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8B0" w:rsidRPr="000677F8" w:rsidRDefault="002458B0" w:rsidP="002458B0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0677F8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2458B0" w:rsidRPr="000677F8" w:rsidRDefault="002458B0" w:rsidP="002458B0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458B0" w:rsidRPr="000677F8" w:rsidRDefault="002458B0" w:rsidP="002458B0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0677F8">
        <w:rPr>
          <w:rFonts w:ascii="Times New Roman" w:hAnsi="Times New Roman" w:cs="Times New Roman"/>
          <w:sz w:val="28"/>
          <w:szCs w:val="28"/>
        </w:rPr>
        <w:t>Федеральное государственное автономное образовательное учреждение высшего образования</w:t>
      </w:r>
    </w:p>
    <w:p w:rsidR="002458B0" w:rsidRPr="000677F8" w:rsidRDefault="002458B0" w:rsidP="002458B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677F8">
        <w:rPr>
          <w:rFonts w:ascii="Times New Roman" w:hAnsi="Times New Roman" w:cs="Times New Roman"/>
          <w:b/>
          <w:i/>
          <w:sz w:val="28"/>
          <w:szCs w:val="28"/>
        </w:rPr>
        <w:t>«Национальный исследовательский НИЖЕГОРОДСКИЙ ГОСУДАРСТВЕННЫЙ УНИВЕРСИТЕТ им. Н.И. Лобачевского»</w:t>
      </w:r>
    </w:p>
    <w:p w:rsidR="000C0CBD" w:rsidRPr="0070131D" w:rsidRDefault="000C0CBD" w:rsidP="002458B0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CBD" w:rsidRPr="0070131D" w:rsidRDefault="000C0CBD" w:rsidP="001D3D9E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CBD" w:rsidRPr="0070131D" w:rsidRDefault="000C0CBD" w:rsidP="001D3D9E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CBD" w:rsidRPr="0070131D" w:rsidRDefault="000C0CBD" w:rsidP="001D3D9E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2778" w:rsidRPr="0070131D" w:rsidRDefault="00502778" w:rsidP="001D3D9E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40A" w:rsidRPr="0070131D" w:rsidRDefault="009B540A" w:rsidP="001D3D9E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CBD" w:rsidRPr="0070131D" w:rsidRDefault="000C0CBD" w:rsidP="001D3D9E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CBD" w:rsidRPr="002458B0" w:rsidRDefault="002458B0" w:rsidP="001D3D9E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58B0">
        <w:rPr>
          <w:rFonts w:ascii="Times New Roman" w:hAnsi="Times New Roman" w:cs="Times New Roman"/>
          <w:b/>
          <w:sz w:val="28"/>
          <w:szCs w:val="28"/>
        </w:rPr>
        <w:t>ЛЕГКАЯ АТЛЕТИКА</w:t>
      </w:r>
    </w:p>
    <w:p w:rsidR="002458B0" w:rsidRPr="000677F8" w:rsidRDefault="002458B0" w:rsidP="002458B0">
      <w:pPr>
        <w:spacing w:after="0" w:line="240" w:lineRule="auto"/>
        <w:ind w:firstLine="709"/>
        <w:jc w:val="center"/>
        <w:rPr>
          <w:rFonts w:ascii="Times New Roman" w:eastAsia="Times New Roman" w:hAnsi="Times New Roman"/>
          <w:i/>
          <w:sz w:val="28"/>
          <w:szCs w:val="28"/>
        </w:rPr>
      </w:pPr>
      <w:r w:rsidRPr="000677F8">
        <w:rPr>
          <w:rFonts w:ascii="Times New Roman" w:eastAsia="Times New Roman" w:hAnsi="Times New Roman"/>
          <w:i/>
          <w:sz w:val="28"/>
          <w:szCs w:val="28"/>
        </w:rPr>
        <w:t>Учебно-методическое пособие</w:t>
      </w:r>
    </w:p>
    <w:p w:rsidR="002458B0" w:rsidRPr="000677F8" w:rsidRDefault="002458B0" w:rsidP="002458B0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2458B0" w:rsidRDefault="002458B0" w:rsidP="002458B0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32"/>
        </w:rPr>
      </w:pPr>
    </w:p>
    <w:p w:rsidR="002458B0" w:rsidRDefault="002458B0" w:rsidP="002458B0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32"/>
        </w:rPr>
      </w:pPr>
    </w:p>
    <w:p w:rsidR="002458B0" w:rsidRDefault="002458B0" w:rsidP="002458B0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32"/>
        </w:rPr>
      </w:pPr>
    </w:p>
    <w:p w:rsidR="002458B0" w:rsidRPr="000677F8" w:rsidRDefault="002458B0" w:rsidP="002458B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677F8">
        <w:rPr>
          <w:rFonts w:ascii="Times New Roman" w:eastAsia="Times New Roman" w:hAnsi="Times New Roman" w:cs="Times New Roman"/>
          <w:sz w:val="28"/>
          <w:szCs w:val="28"/>
        </w:rPr>
        <w:t xml:space="preserve">Рекомендовано методической комиссией факультета Физической культуры и спорта   для студентов и преподавателей факультета Физической культуры и спорта ННГУ                                          </w:t>
      </w:r>
    </w:p>
    <w:p w:rsidR="002458B0" w:rsidRDefault="002458B0" w:rsidP="002458B0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</w:rPr>
      </w:pPr>
    </w:p>
    <w:p w:rsidR="002458B0" w:rsidRDefault="002458B0" w:rsidP="002458B0">
      <w:pPr>
        <w:spacing w:after="0" w:line="240" w:lineRule="auto"/>
        <w:ind w:firstLine="709"/>
        <w:rPr>
          <w:rFonts w:ascii="Times New Roman" w:eastAsia="Times New Roman" w:hAnsi="Times New Roman"/>
          <w:sz w:val="24"/>
        </w:rPr>
      </w:pPr>
    </w:p>
    <w:p w:rsidR="002458B0" w:rsidRDefault="002458B0" w:rsidP="002458B0">
      <w:pPr>
        <w:spacing w:after="0" w:line="240" w:lineRule="auto"/>
        <w:ind w:firstLine="709"/>
        <w:rPr>
          <w:rFonts w:ascii="Times New Roman" w:eastAsia="Times New Roman" w:hAnsi="Times New Roman"/>
          <w:sz w:val="24"/>
        </w:rPr>
      </w:pPr>
    </w:p>
    <w:p w:rsidR="002458B0" w:rsidRDefault="002458B0" w:rsidP="002458B0">
      <w:pPr>
        <w:spacing w:after="0" w:line="240" w:lineRule="auto"/>
        <w:ind w:firstLine="709"/>
        <w:rPr>
          <w:rFonts w:ascii="Times New Roman" w:eastAsia="Times New Roman" w:hAnsi="Times New Roman"/>
          <w:sz w:val="24"/>
        </w:rPr>
      </w:pPr>
    </w:p>
    <w:p w:rsidR="002458B0" w:rsidRDefault="002458B0" w:rsidP="002458B0">
      <w:pPr>
        <w:spacing w:after="0" w:line="240" w:lineRule="auto"/>
        <w:ind w:firstLine="709"/>
        <w:rPr>
          <w:rFonts w:ascii="Times New Roman" w:eastAsia="Times New Roman" w:hAnsi="Times New Roman"/>
          <w:sz w:val="24"/>
        </w:rPr>
      </w:pPr>
    </w:p>
    <w:p w:rsidR="002458B0" w:rsidRDefault="002458B0" w:rsidP="002458B0">
      <w:pPr>
        <w:spacing w:after="0" w:line="240" w:lineRule="auto"/>
        <w:ind w:firstLine="709"/>
        <w:rPr>
          <w:rFonts w:ascii="Times New Roman" w:eastAsia="Times New Roman" w:hAnsi="Times New Roman"/>
          <w:sz w:val="24"/>
        </w:rPr>
      </w:pPr>
    </w:p>
    <w:p w:rsidR="002458B0" w:rsidRDefault="002458B0" w:rsidP="002458B0">
      <w:pPr>
        <w:spacing w:after="0" w:line="240" w:lineRule="auto"/>
        <w:ind w:firstLine="709"/>
        <w:rPr>
          <w:rFonts w:ascii="Times New Roman" w:eastAsia="Times New Roman" w:hAnsi="Times New Roman"/>
          <w:sz w:val="24"/>
        </w:rPr>
      </w:pPr>
    </w:p>
    <w:p w:rsidR="002458B0" w:rsidRDefault="002458B0" w:rsidP="002458B0">
      <w:pPr>
        <w:spacing w:after="0" w:line="240" w:lineRule="auto"/>
        <w:ind w:firstLine="709"/>
        <w:rPr>
          <w:rFonts w:ascii="Times New Roman" w:eastAsia="Times New Roman" w:hAnsi="Times New Roman"/>
          <w:sz w:val="24"/>
        </w:rPr>
      </w:pPr>
    </w:p>
    <w:p w:rsidR="002458B0" w:rsidRDefault="002458B0" w:rsidP="002458B0">
      <w:pPr>
        <w:spacing w:after="0" w:line="240" w:lineRule="auto"/>
        <w:ind w:firstLine="709"/>
        <w:rPr>
          <w:rFonts w:ascii="Times New Roman" w:eastAsia="Times New Roman" w:hAnsi="Times New Roman"/>
          <w:sz w:val="24"/>
        </w:rPr>
      </w:pPr>
    </w:p>
    <w:p w:rsidR="002458B0" w:rsidRDefault="002458B0" w:rsidP="002458B0">
      <w:pPr>
        <w:spacing w:after="0" w:line="240" w:lineRule="auto"/>
        <w:ind w:firstLine="709"/>
        <w:rPr>
          <w:rFonts w:ascii="Times New Roman" w:eastAsia="Times New Roman" w:hAnsi="Times New Roman"/>
          <w:sz w:val="24"/>
        </w:rPr>
      </w:pPr>
    </w:p>
    <w:p w:rsidR="002458B0" w:rsidRDefault="002458B0" w:rsidP="002458B0">
      <w:pPr>
        <w:spacing w:after="0" w:line="240" w:lineRule="auto"/>
        <w:ind w:firstLine="709"/>
        <w:rPr>
          <w:rFonts w:ascii="Times New Roman" w:eastAsia="Times New Roman" w:hAnsi="Times New Roman"/>
          <w:sz w:val="24"/>
        </w:rPr>
      </w:pPr>
    </w:p>
    <w:p w:rsidR="002458B0" w:rsidRDefault="002458B0" w:rsidP="002458B0">
      <w:pPr>
        <w:spacing w:after="0" w:line="240" w:lineRule="auto"/>
        <w:ind w:firstLine="709"/>
        <w:rPr>
          <w:rFonts w:ascii="Times New Roman" w:eastAsia="Times New Roman" w:hAnsi="Times New Roman"/>
          <w:sz w:val="24"/>
        </w:rPr>
      </w:pPr>
    </w:p>
    <w:p w:rsidR="002458B0" w:rsidRDefault="002458B0" w:rsidP="002458B0">
      <w:pPr>
        <w:spacing w:after="0" w:line="240" w:lineRule="auto"/>
        <w:ind w:firstLine="709"/>
        <w:rPr>
          <w:rFonts w:ascii="Times New Roman" w:eastAsia="Times New Roman" w:hAnsi="Times New Roman"/>
          <w:sz w:val="24"/>
        </w:rPr>
      </w:pPr>
    </w:p>
    <w:p w:rsidR="002458B0" w:rsidRDefault="002458B0" w:rsidP="002458B0">
      <w:pPr>
        <w:spacing w:after="0" w:line="240" w:lineRule="auto"/>
        <w:ind w:firstLine="709"/>
        <w:rPr>
          <w:rFonts w:ascii="Times New Roman" w:eastAsia="Times New Roman" w:hAnsi="Times New Roman"/>
          <w:sz w:val="24"/>
        </w:rPr>
      </w:pPr>
    </w:p>
    <w:p w:rsidR="002458B0" w:rsidRDefault="002458B0" w:rsidP="002458B0">
      <w:pPr>
        <w:spacing w:after="0" w:line="240" w:lineRule="auto"/>
        <w:ind w:firstLine="709"/>
        <w:rPr>
          <w:rFonts w:ascii="Times New Roman" w:eastAsia="Times New Roman" w:hAnsi="Times New Roman"/>
          <w:sz w:val="24"/>
        </w:rPr>
      </w:pPr>
    </w:p>
    <w:p w:rsidR="002458B0" w:rsidRDefault="002458B0" w:rsidP="002458B0">
      <w:pPr>
        <w:spacing w:after="0" w:line="240" w:lineRule="auto"/>
        <w:ind w:firstLine="709"/>
        <w:rPr>
          <w:rFonts w:ascii="Times New Roman" w:eastAsia="Times New Roman" w:hAnsi="Times New Roman"/>
          <w:sz w:val="24"/>
        </w:rPr>
      </w:pPr>
    </w:p>
    <w:p w:rsidR="002458B0" w:rsidRDefault="002458B0" w:rsidP="002458B0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lang w:val="en-US"/>
        </w:rPr>
      </w:pPr>
    </w:p>
    <w:p w:rsidR="002458B0" w:rsidRDefault="002458B0" w:rsidP="002458B0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Нижний Новгород</w:t>
      </w:r>
    </w:p>
    <w:p w:rsidR="002458B0" w:rsidRDefault="002458B0" w:rsidP="002458B0">
      <w:pPr>
        <w:tabs>
          <w:tab w:val="left" w:pos="9638"/>
        </w:tabs>
        <w:spacing w:after="0" w:line="240" w:lineRule="auto"/>
        <w:ind w:right="-1" w:firstLine="709"/>
        <w:jc w:val="center"/>
        <w:rPr>
          <w:rFonts w:ascii="Times New Roman" w:eastAsia="Times New Roman" w:hAnsi="Times New Roman"/>
          <w:sz w:val="28"/>
          <w:lang w:val="en-US"/>
        </w:rPr>
      </w:pPr>
      <w:r>
        <w:rPr>
          <w:rFonts w:ascii="Times New Roman" w:eastAsia="Times New Roman" w:hAnsi="Times New Roman"/>
          <w:sz w:val="28"/>
        </w:rPr>
        <w:t>2018</w:t>
      </w:r>
    </w:p>
    <w:p w:rsidR="002458B0" w:rsidRDefault="002458B0" w:rsidP="002458B0">
      <w:pPr>
        <w:tabs>
          <w:tab w:val="left" w:pos="9638"/>
        </w:tabs>
        <w:spacing w:after="0" w:line="240" w:lineRule="auto"/>
        <w:ind w:right="-1" w:firstLine="709"/>
        <w:rPr>
          <w:rFonts w:ascii="Times New Roman" w:eastAsia="Times New Roman" w:hAnsi="Times New Roman"/>
          <w:sz w:val="28"/>
          <w:lang w:val="en-US"/>
        </w:rPr>
      </w:pPr>
    </w:p>
    <w:p w:rsidR="000C0CBD" w:rsidRPr="0070131D" w:rsidRDefault="000C0CBD" w:rsidP="002458B0">
      <w:pPr>
        <w:tabs>
          <w:tab w:val="left" w:pos="9638"/>
        </w:tabs>
        <w:spacing w:after="0" w:line="24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sz w:val="28"/>
          <w:szCs w:val="28"/>
        </w:rPr>
        <w:lastRenderedPageBreak/>
        <w:t xml:space="preserve">УДК </w:t>
      </w:r>
      <w:r w:rsidR="003A0DA6" w:rsidRPr="0070131D">
        <w:rPr>
          <w:rFonts w:ascii="Times New Roman" w:hAnsi="Times New Roman" w:cs="Times New Roman"/>
          <w:sz w:val="28"/>
          <w:szCs w:val="28"/>
        </w:rPr>
        <w:t>796.42</w:t>
      </w:r>
    </w:p>
    <w:p w:rsidR="000C0CBD" w:rsidRPr="0070131D" w:rsidRDefault="000C0CBD" w:rsidP="001D3D9E">
      <w:pPr>
        <w:tabs>
          <w:tab w:val="left" w:pos="9638"/>
        </w:tabs>
        <w:spacing w:after="0" w:line="24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sz w:val="28"/>
          <w:szCs w:val="28"/>
        </w:rPr>
        <w:t xml:space="preserve">ББК </w:t>
      </w:r>
      <w:r w:rsidR="00232CB7" w:rsidRPr="0070131D">
        <w:rPr>
          <w:rFonts w:ascii="Times New Roman" w:hAnsi="Times New Roman" w:cs="Times New Roman"/>
          <w:sz w:val="28"/>
          <w:szCs w:val="28"/>
        </w:rPr>
        <w:t>75.711</w:t>
      </w:r>
    </w:p>
    <w:p w:rsidR="000C0CBD" w:rsidRPr="0070131D" w:rsidRDefault="000C0CBD" w:rsidP="001D3D9E">
      <w:pPr>
        <w:tabs>
          <w:tab w:val="left" w:pos="9638"/>
        </w:tabs>
        <w:spacing w:after="0" w:line="24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sz w:val="28"/>
          <w:szCs w:val="28"/>
        </w:rPr>
        <w:t xml:space="preserve">        </w:t>
      </w:r>
      <w:r w:rsidR="00232CB7" w:rsidRPr="0070131D">
        <w:rPr>
          <w:rFonts w:ascii="Times New Roman" w:hAnsi="Times New Roman" w:cs="Times New Roman"/>
          <w:bCs/>
          <w:sz w:val="28"/>
          <w:szCs w:val="28"/>
        </w:rPr>
        <w:t>Л38</w:t>
      </w:r>
    </w:p>
    <w:p w:rsidR="00BD187F" w:rsidRPr="0070131D" w:rsidRDefault="00BD187F" w:rsidP="001D3D9E">
      <w:pPr>
        <w:tabs>
          <w:tab w:val="left" w:pos="9638"/>
        </w:tabs>
        <w:spacing w:after="0" w:line="24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</w:p>
    <w:p w:rsidR="00BD187F" w:rsidRPr="0070131D" w:rsidRDefault="00BD187F" w:rsidP="001D3D9E">
      <w:pPr>
        <w:tabs>
          <w:tab w:val="left" w:pos="9638"/>
        </w:tabs>
        <w:spacing w:after="0" w:line="24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</w:p>
    <w:p w:rsidR="009B540A" w:rsidRPr="0070131D" w:rsidRDefault="00232CB7" w:rsidP="001D3D9E">
      <w:pPr>
        <w:tabs>
          <w:tab w:val="left" w:pos="9638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bCs/>
          <w:sz w:val="28"/>
          <w:szCs w:val="28"/>
        </w:rPr>
        <w:t xml:space="preserve">Л38  </w:t>
      </w:r>
      <w:r w:rsidR="009B540A" w:rsidRPr="0070131D">
        <w:rPr>
          <w:rFonts w:ascii="Times New Roman" w:hAnsi="Times New Roman" w:cs="Times New Roman"/>
          <w:bCs/>
          <w:sz w:val="28"/>
          <w:szCs w:val="28"/>
        </w:rPr>
        <w:t>Лёгкая</w:t>
      </w:r>
      <w:r w:rsidR="009B540A" w:rsidRPr="007013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B540A" w:rsidRPr="0070131D">
        <w:rPr>
          <w:rFonts w:ascii="Times New Roman" w:hAnsi="Times New Roman" w:cs="Times New Roman"/>
          <w:sz w:val="28"/>
          <w:szCs w:val="28"/>
        </w:rPr>
        <w:t>атлетика: Учебно-методическое пособие для студентов, обучающихся по специальности «Фи</w:t>
      </w:r>
      <w:r w:rsidR="005C45C4" w:rsidRPr="0070131D">
        <w:rPr>
          <w:rFonts w:ascii="Times New Roman" w:hAnsi="Times New Roman" w:cs="Times New Roman"/>
          <w:sz w:val="28"/>
          <w:szCs w:val="28"/>
        </w:rPr>
        <w:t>зическая культура» / Составител</w:t>
      </w:r>
      <w:r w:rsidR="002458B0">
        <w:rPr>
          <w:rFonts w:ascii="Times New Roman" w:hAnsi="Times New Roman" w:cs="Times New Roman"/>
          <w:sz w:val="28"/>
          <w:szCs w:val="28"/>
        </w:rPr>
        <w:t>и</w:t>
      </w:r>
      <w:r w:rsidR="009B540A" w:rsidRPr="0070131D">
        <w:rPr>
          <w:rFonts w:ascii="Times New Roman" w:hAnsi="Times New Roman" w:cs="Times New Roman"/>
          <w:sz w:val="28"/>
          <w:szCs w:val="28"/>
        </w:rPr>
        <w:t xml:space="preserve"> </w:t>
      </w:r>
      <w:r w:rsidR="00502778" w:rsidRPr="0070131D">
        <w:rPr>
          <w:rFonts w:ascii="Times New Roman" w:hAnsi="Times New Roman" w:cs="Times New Roman"/>
          <w:sz w:val="28"/>
          <w:szCs w:val="28"/>
        </w:rPr>
        <w:t xml:space="preserve">В.В. </w:t>
      </w:r>
      <w:r w:rsidR="005C45C4" w:rsidRPr="0070131D">
        <w:rPr>
          <w:rFonts w:ascii="Times New Roman" w:hAnsi="Times New Roman" w:cs="Times New Roman"/>
          <w:sz w:val="28"/>
          <w:szCs w:val="28"/>
        </w:rPr>
        <w:t>Бажанов</w:t>
      </w:r>
      <w:r w:rsidR="002458B0">
        <w:rPr>
          <w:rFonts w:ascii="Times New Roman" w:hAnsi="Times New Roman" w:cs="Times New Roman"/>
          <w:sz w:val="28"/>
          <w:szCs w:val="28"/>
        </w:rPr>
        <w:t xml:space="preserve">, К.Н. </w:t>
      </w:r>
      <w:proofErr w:type="spellStart"/>
      <w:r w:rsidR="002458B0">
        <w:rPr>
          <w:rFonts w:ascii="Times New Roman" w:hAnsi="Times New Roman" w:cs="Times New Roman"/>
          <w:sz w:val="28"/>
          <w:szCs w:val="28"/>
        </w:rPr>
        <w:t>Канатьев</w:t>
      </w:r>
      <w:proofErr w:type="spellEnd"/>
      <w:r w:rsidR="00502778" w:rsidRPr="0070131D">
        <w:rPr>
          <w:rFonts w:ascii="Times New Roman" w:hAnsi="Times New Roman" w:cs="Times New Roman"/>
          <w:sz w:val="28"/>
          <w:szCs w:val="28"/>
        </w:rPr>
        <w:t xml:space="preserve"> </w:t>
      </w:r>
      <w:r w:rsidR="009B540A" w:rsidRPr="0070131D">
        <w:rPr>
          <w:rFonts w:ascii="Times New Roman" w:hAnsi="Times New Roman" w:cs="Times New Roman"/>
          <w:sz w:val="28"/>
          <w:szCs w:val="28"/>
        </w:rPr>
        <w:t xml:space="preserve">– Нижний Новгород: Нижегородский госуниверситет, 2018. – </w:t>
      </w:r>
      <w:r w:rsidR="000D01BC" w:rsidRPr="0070131D">
        <w:rPr>
          <w:rFonts w:ascii="Times New Roman" w:hAnsi="Times New Roman" w:cs="Times New Roman"/>
          <w:sz w:val="28"/>
          <w:szCs w:val="28"/>
        </w:rPr>
        <w:t>6</w:t>
      </w:r>
      <w:r w:rsidR="001D3D9E" w:rsidRPr="0070131D">
        <w:rPr>
          <w:rFonts w:ascii="Times New Roman" w:hAnsi="Times New Roman" w:cs="Times New Roman"/>
          <w:sz w:val="28"/>
          <w:szCs w:val="28"/>
        </w:rPr>
        <w:t>8</w:t>
      </w:r>
      <w:r w:rsidR="009B540A" w:rsidRPr="0070131D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BD187F" w:rsidRPr="0070131D" w:rsidRDefault="00BD187F" w:rsidP="001D3D9E">
      <w:pPr>
        <w:tabs>
          <w:tab w:val="left" w:pos="9638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E4D" w:rsidRPr="0070131D" w:rsidRDefault="00D17E4D" w:rsidP="001D3D9E">
      <w:pPr>
        <w:tabs>
          <w:tab w:val="left" w:pos="9638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BD187F" w:rsidRPr="0070131D" w:rsidRDefault="00BD187F" w:rsidP="001D3D9E">
      <w:pPr>
        <w:tabs>
          <w:tab w:val="left" w:pos="9638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BD187F" w:rsidRPr="0070131D" w:rsidRDefault="00BD187F" w:rsidP="001D3D9E">
      <w:pPr>
        <w:tabs>
          <w:tab w:val="left" w:pos="9638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17E99" w:rsidRPr="0070131D" w:rsidRDefault="00D17E4D" w:rsidP="007102B4">
      <w:pPr>
        <w:tabs>
          <w:tab w:val="left" w:pos="9638"/>
        </w:tabs>
        <w:spacing w:after="0" w:line="240" w:lineRule="auto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sz w:val="28"/>
          <w:szCs w:val="28"/>
        </w:rPr>
        <w:t>Рецензент:</w:t>
      </w:r>
    </w:p>
    <w:p w:rsidR="000C0CBD" w:rsidRPr="0070131D" w:rsidRDefault="00417E99" w:rsidP="00417E99">
      <w:pPr>
        <w:tabs>
          <w:tab w:val="left" w:pos="9638"/>
        </w:tabs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131D">
        <w:rPr>
          <w:rFonts w:ascii="Times New Roman" w:hAnsi="Times New Roman" w:cs="Times New Roman"/>
          <w:sz w:val="28"/>
          <w:szCs w:val="28"/>
        </w:rPr>
        <w:t xml:space="preserve">Кандидат физико-математических наук </w:t>
      </w:r>
      <w:r w:rsidRPr="0070131D">
        <w:rPr>
          <w:rFonts w:ascii="Times New Roman" w:hAnsi="Times New Roman" w:cs="Times New Roman"/>
          <w:b/>
          <w:sz w:val="28"/>
          <w:szCs w:val="28"/>
        </w:rPr>
        <w:t xml:space="preserve">В.Г. </w:t>
      </w:r>
      <w:r w:rsidR="00025C05" w:rsidRPr="0070131D">
        <w:rPr>
          <w:rFonts w:ascii="Times New Roman" w:hAnsi="Times New Roman" w:cs="Times New Roman"/>
          <w:b/>
          <w:sz w:val="28"/>
          <w:szCs w:val="28"/>
        </w:rPr>
        <w:t>Кузьмин</w:t>
      </w:r>
      <w:r w:rsidR="00025C05" w:rsidRPr="007013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187F" w:rsidRPr="0070131D" w:rsidRDefault="00BD187F" w:rsidP="001D3D9E">
      <w:pPr>
        <w:tabs>
          <w:tab w:val="left" w:pos="9638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187F" w:rsidRPr="0070131D" w:rsidRDefault="00BD187F" w:rsidP="001D3D9E">
      <w:pPr>
        <w:tabs>
          <w:tab w:val="left" w:pos="9638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E4D" w:rsidRPr="0070131D" w:rsidRDefault="00D17E4D" w:rsidP="001D3D9E">
      <w:pPr>
        <w:tabs>
          <w:tab w:val="left" w:pos="9638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E4D" w:rsidRPr="0070131D" w:rsidRDefault="000C0CBD" w:rsidP="001D3D9E">
      <w:pPr>
        <w:pStyle w:val="a3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sz w:val="28"/>
          <w:szCs w:val="28"/>
        </w:rPr>
        <w:t>В настоящем пособии</w:t>
      </w:r>
      <w:r w:rsidR="00D17E4D" w:rsidRPr="0070131D">
        <w:rPr>
          <w:rFonts w:ascii="Times New Roman" w:hAnsi="Times New Roman" w:cs="Times New Roman"/>
          <w:sz w:val="28"/>
          <w:szCs w:val="28"/>
        </w:rPr>
        <w:t xml:space="preserve"> кратко описана история развития лёгкой атлетики в мире и России. Изложена современная классификация легкоатлетических видов. Представлены общие особенности организации и проведения соревнований по лёгкой атлетике. Дана характеристика </w:t>
      </w:r>
      <w:r w:rsidR="00DF1EDC" w:rsidRPr="0070131D">
        <w:rPr>
          <w:rFonts w:ascii="Times New Roman" w:hAnsi="Times New Roman" w:cs="Times New Roman"/>
          <w:sz w:val="28"/>
          <w:szCs w:val="28"/>
        </w:rPr>
        <w:t xml:space="preserve">различным </w:t>
      </w:r>
      <w:r w:rsidR="00DF1EDC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легкоатлетическим видам с </w:t>
      </w:r>
      <w:r w:rsidR="00DF1EDC" w:rsidRPr="0070131D">
        <w:rPr>
          <w:rFonts w:ascii="Times New Roman" w:hAnsi="Times New Roman" w:cs="Times New Roman"/>
          <w:sz w:val="28"/>
          <w:szCs w:val="28"/>
        </w:rPr>
        <w:t xml:space="preserve">разъяснениями по технике их выполнения, элементарными правилами </w:t>
      </w:r>
      <w:r w:rsidR="00DF1EDC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и </w:t>
      </w:r>
      <w:r w:rsidR="00D17E4D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методик</w:t>
      </w:r>
      <w:r w:rsidR="00DF1EDC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ами </w:t>
      </w:r>
      <w:r w:rsidR="00D17E4D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обучения</w:t>
      </w:r>
      <w:r w:rsidR="00DF1EDC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  <w:r w:rsidR="008533AA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8533AA" w:rsidRPr="0070131D">
        <w:rPr>
          <w:rFonts w:ascii="Times New Roman" w:hAnsi="Times New Roman" w:cs="Times New Roman"/>
          <w:sz w:val="28"/>
          <w:szCs w:val="28"/>
        </w:rPr>
        <w:t>Пособие также содержит общие сведения об особенностях питания легкоатлетов.</w:t>
      </w:r>
    </w:p>
    <w:p w:rsidR="008533AA" w:rsidRPr="0070131D" w:rsidRDefault="008533AA" w:rsidP="001D3D9E">
      <w:pPr>
        <w:tabs>
          <w:tab w:val="left" w:pos="9638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sz w:val="28"/>
          <w:szCs w:val="28"/>
        </w:rPr>
        <w:t xml:space="preserve">Учебно-методическое пособие предназначено для студентов очной и заочной форм обучения факультета физической культуры и спорта, </w:t>
      </w:r>
      <w:r w:rsidR="00BD187F" w:rsidRPr="0070131D">
        <w:rPr>
          <w:rFonts w:ascii="Times New Roman" w:hAnsi="Times New Roman" w:cs="Times New Roman"/>
          <w:sz w:val="28"/>
          <w:szCs w:val="28"/>
        </w:rPr>
        <w:t>а также преподавателей</w:t>
      </w:r>
      <w:r w:rsidR="007B6462" w:rsidRPr="0070131D">
        <w:rPr>
          <w:rFonts w:ascii="Times New Roman" w:hAnsi="Times New Roman" w:cs="Times New Roman"/>
          <w:sz w:val="28"/>
          <w:szCs w:val="28"/>
        </w:rPr>
        <w:t>, тренеров</w:t>
      </w:r>
      <w:r w:rsidR="00BD187F" w:rsidRPr="0070131D">
        <w:rPr>
          <w:rFonts w:ascii="Times New Roman" w:hAnsi="Times New Roman" w:cs="Times New Roman"/>
          <w:sz w:val="28"/>
          <w:szCs w:val="28"/>
        </w:rPr>
        <w:t xml:space="preserve"> и учителей физической культуры.</w:t>
      </w:r>
    </w:p>
    <w:p w:rsidR="00BD187F" w:rsidRPr="0070131D" w:rsidRDefault="00BD187F" w:rsidP="001D3D9E">
      <w:pPr>
        <w:tabs>
          <w:tab w:val="left" w:pos="9638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87F" w:rsidRPr="0070131D" w:rsidRDefault="00BD187F" w:rsidP="001D3D9E">
      <w:pPr>
        <w:tabs>
          <w:tab w:val="left" w:pos="9638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87F" w:rsidRPr="0070131D" w:rsidRDefault="00BD187F" w:rsidP="001D3D9E">
      <w:pPr>
        <w:tabs>
          <w:tab w:val="left" w:pos="9638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87F" w:rsidRPr="0070131D" w:rsidRDefault="00BD187F" w:rsidP="001D3D9E">
      <w:pPr>
        <w:tabs>
          <w:tab w:val="left" w:pos="9638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0CBD" w:rsidRPr="0070131D" w:rsidRDefault="000C0CBD" w:rsidP="001D3D9E">
      <w:pPr>
        <w:tabs>
          <w:tab w:val="left" w:pos="9638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0CBD" w:rsidRPr="0070131D" w:rsidRDefault="000C0CBD" w:rsidP="001D3D9E">
      <w:pPr>
        <w:tabs>
          <w:tab w:val="left" w:pos="9638"/>
        </w:tabs>
        <w:spacing w:after="0" w:line="240" w:lineRule="auto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70131D">
        <w:rPr>
          <w:rFonts w:ascii="Times New Roman" w:hAnsi="Times New Roman" w:cs="Times New Roman"/>
          <w:sz w:val="28"/>
          <w:szCs w:val="28"/>
        </w:rPr>
        <w:t>Ответственный за выпуск:</w:t>
      </w:r>
      <w:proofErr w:type="gramEnd"/>
    </w:p>
    <w:p w:rsidR="000C0CBD" w:rsidRPr="0070131D" w:rsidRDefault="000C0CBD" w:rsidP="001D3D9E">
      <w:pPr>
        <w:shd w:val="clear" w:color="auto" w:fill="FFFFFF"/>
        <w:tabs>
          <w:tab w:val="left" w:pos="9638"/>
        </w:tabs>
        <w:spacing w:after="0" w:line="240" w:lineRule="auto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sz w:val="28"/>
          <w:szCs w:val="28"/>
        </w:rPr>
        <w:t>председатель методической комиссии ФКС ННГУ,</w:t>
      </w:r>
    </w:p>
    <w:p w:rsidR="00417E99" w:rsidRPr="0070131D" w:rsidRDefault="000C0CBD" w:rsidP="00417E99">
      <w:pPr>
        <w:shd w:val="clear" w:color="auto" w:fill="FFFFFF"/>
        <w:tabs>
          <w:tab w:val="left" w:pos="9638"/>
        </w:tabs>
        <w:spacing w:after="0" w:line="240" w:lineRule="auto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sz w:val="28"/>
          <w:szCs w:val="28"/>
        </w:rPr>
        <w:t>старший преподаватель Малышева Т.А.</w:t>
      </w:r>
    </w:p>
    <w:p w:rsidR="00C57BF7" w:rsidRPr="0070131D" w:rsidRDefault="00417E99" w:rsidP="00417E99">
      <w:pPr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="Times New Roman" w:hAnsi="Times New Roman" w:cs="Times New Roman"/>
          <w:bCs/>
          <w:sz w:val="28"/>
          <w:szCs w:val="28"/>
          <w:lang w:eastAsia="en-US"/>
        </w:rPr>
        <w:id w:val="223510284"/>
        <w:docPartObj>
          <w:docPartGallery w:val="Table of Contents"/>
          <w:docPartUnique/>
        </w:docPartObj>
      </w:sdtPr>
      <w:sdtEndPr>
        <w:rPr>
          <w:bCs w:val="0"/>
          <w:lang w:eastAsia="ru-RU"/>
        </w:rPr>
      </w:sdtEndPr>
      <w:sdtContent>
        <w:p w:rsidR="0011012D" w:rsidRPr="0070131D" w:rsidRDefault="0011012D" w:rsidP="00BE4D0A">
          <w:pPr>
            <w:spacing w:after="0" w:line="240" w:lineRule="auto"/>
            <w:ind w:firstLine="709"/>
            <w:jc w:val="center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70131D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t>СОДЕРЖАНИЕ</w:t>
          </w:r>
        </w:p>
        <w:p w:rsidR="0011012D" w:rsidRPr="0070131D" w:rsidRDefault="00BE4D0A" w:rsidP="007102B4">
          <w:pPr>
            <w:pStyle w:val="12"/>
          </w:pPr>
          <w:r w:rsidRPr="0070131D">
            <w:t>В</w:t>
          </w:r>
          <w:r w:rsidR="00025C05" w:rsidRPr="0070131D">
            <w:t>ВЕДЕНИЕ</w:t>
          </w:r>
          <w:r w:rsidR="0011012D" w:rsidRPr="0070131D">
            <w:ptab w:relativeTo="margin" w:alignment="right" w:leader="dot"/>
          </w:r>
          <w:r w:rsidR="00940791" w:rsidRPr="0070131D">
            <w:t>4</w:t>
          </w:r>
        </w:p>
        <w:p w:rsidR="0011012D" w:rsidRPr="0070131D" w:rsidRDefault="0011012D" w:rsidP="00BE4D0A">
          <w:pPr>
            <w:pStyle w:val="Default"/>
            <w:numPr>
              <w:ilvl w:val="0"/>
              <w:numId w:val="1"/>
            </w:numPr>
            <w:tabs>
              <w:tab w:val="left" w:pos="1134"/>
            </w:tabs>
            <w:ind w:left="0" w:right="-1" w:firstLine="709"/>
            <w:jc w:val="both"/>
            <w:rPr>
              <w:sz w:val="28"/>
              <w:szCs w:val="28"/>
            </w:rPr>
          </w:pPr>
          <w:r w:rsidRPr="0070131D">
            <w:rPr>
              <w:sz w:val="28"/>
              <w:szCs w:val="28"/>
            </w:rPr>
            <w:t>К</w:t>
          </w:r>
          <w:r w:rsidR="00025C05" w:rsidRPr="0070131D">
            <w:rPr>
              <w:sz w:val="28"/>
              <w:szCs w:val="28"/>
            </w:rPr>
            <w:t>РАТКАЯ ИСТОРИЯ СТАНОВЛЕНИЯ ЛЁГКОЙ АТЛЕТИКИ</w:t>
          </w:r>
          <w:r w:rsidRPr="0070131D">
            <w:rPr>
              <w:sz w:val="28"/>
              <w:szCs w:val="28"/>
            </w:rPr>
            <w:ptab w:relativeTo="margin" w:alignment="right" w:leader="dot"/>
          </w:r>
          <w:r w:rsidR="00025C05" w:rsidRPr="0070131D">
            <w:rPr>
              <w:sz w:val="28"/>
              <w:szCs w:val="28"/>
            </w:rPr>
            <w:t>5</w:t>
          </w:r>
        </w:p>
        <w:p w:rsidR="0011012D" w:rsidRPr="0070131D" w:rsidRDefault="0011012D" w:rsidP="00BE4D0A">
          <w:pPr>
            <w:pStyle w:val="a3"/>
            <w:numPr>
              <w:ilvl w:val="0"/>
              <w:numId w:val="1"/>
            </w:numPr>
            <w:tabs>
              <w:tab w:val="left" w:pos="1134"/>
            </w:tabs>
            <w:spacing w:after="0" w:line="240" w:lineRule="auto"/>
            <w:ind w:left="0" w:right="-1"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70131D">
            <w:rPr>
              <w:rFonts w:ascii="Times New Roman" w:hAnsi="Times New Roman" w:cs="Times New Roman"/>
              <w:sz w:val="28"/>
              <w:szCs w:val="28"/>
            </w:rPr>
            <w:t>Р</w:t>
          </w:r>
          <w:r w:rsidR="00025C05" w:rsidRPr="0070131D">
            <w:rPr>
              <w:rFonts w:ascii="Times New Roman" w:hAnsi="Times New Roman" w:cs="Times New Roman"/>
              <w:sz w:val="28"/>
              <w:szCs w:val="28"/>
            </w:rPr>
            <w:t>АЗВИТИЕ ЛЕГКОЙ АТЛЕТИКИ В РОССИИ</w:t>
          </w:r>
          <w:r w:rsidRPr="0070131D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025C05" w:rsidRPr="0070131D">
            <w:rPr>
              <w:rFonts w:ascii="Times New Roman" w:hAnsi="Times New Roman" w:cs="Times New Roman"/>
              <w:sz w:val="28"/>
              <w:szCs w:val="28"/>
            </w:rPr>
            <w:t>7</w:t>
          </w:r>
        </w:p>
        <w:p w:rsidR="0011012D" w:rsidRPr="0070131D" w:rsidRDefault="00025C05" w:rsidP="00025C05">
          <w:pPr>
            <w:pStyle w:val="a3"/>
            <w:numPr>
              <w:ilvl w:val="0"/>
              <w:numId w:val="1"/>
            </w:numPr>
            <w:tabs>
              <w:tab w:val="left" w:pos="1134"/>
            </w:tabs>
            <w:spacing w:after="0" w:line="240" w:lineRule="auto"/>
            <w:ind w:left="1134" w:right="-1" w:hanging="425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70131D">
            <w:rPr>
              <w:rFonts w:ascii="Times New Roman" w:hAnsi="Times New Roman" w:cs="Times New Roman"/>
              <w:bCs/>
              <w:color w:val="000000"/>
              <w:sz w:val="28"/>
              <w:szCs w:val="28"/>
            </w:rPr>
            <w:t>КЛАССИФИКАЦИЯ И ОБЩАЯ ХАРАКТЕРИСТИКА ЛЕГКОАТЛЕТИЧЕСКИХ ВИДОВ</w:t>
          </w:r>
          <w:r w:rsidR="0011012D" w:rsidRPr="0070131D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Pr="0070131D">
            <w:rPr>
              <w:rFonts w:ascii="Times New Roman" w:hAnsi="Times New Roman" w:cs="Times New Roman"/>
              <w:sz w:val="28"/>
              <w:szCs w:val="28"/>
            </w:rPr>
            <w:t>9</w:t>
          </w:r>
        </w:p>
        <w:p w:rsidR="0011012D" w:rsidRPr="0070131D" w:rsidRDefault="00025C05" w:rsidP="00BE4D0A">
          <w:pPr>
            <w:pStyle w:val="a3"/>
            <w:numPr>
              <w:ilvl w:val="0"/>
              <w:numId w:val="1"/>
            </w:numPr>
            <w:tabs>
              <w:tab w:val="left" w:pos="1134"/>
            </w:tabs>
            <w:spacing w:after="0" w:line="240" w:lineRule="auto"/>
            <w:ind w:left="0" w:right="-1" w:firstLine="709"/>
            <w:jc w:val="both"/>
            <w:rPr>
              <w:rFonts w:ascii="Times New Roman" w:eastAsia="Times New Roman" w:hAnsi="Times New Roman" w:cs="Times New Roman"/>
              <w:sz w:val="28"/>
              <w:szCs w:val="28"/>
            </w:rPr>
          </w:pPr>
          <w:r w:rsidRPr="0070131D">
            <w:rPr>
              <w:rFonts w:ascii="Times New Roman" w:eastAsia="Times New Roman" w:hAnsi="Times New Roman" w:cs="Times New Roman"/>
              <w:sz w:val="28"/>
              <w:szCs w:val="28"/>
            </w:rPr>
            <w:t>СОРЕВНОВАНИЯ ПО ЛЕГКОЙ АТЛЕТИКЕ</w:t>
          </w:r>
          <w:r w:rsidR="0011012D" w:rsidRPr="0070131D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Pr="0070131D">
            <w:rPr>
              <w:rFonts w:ascii="Times New Roman" w:hAnsi="Times New Roman" w:cs="Times New Roman"/>
              <w:sz w:val="28"/>
              <w:szCs w:val="28"/>
            </w:rPr>
            <w:t>12</w:t>
          </w:r>
        </w:p>
        <w:p w:rsidR="0011012D" w:rsidRPr="0070131D" w:rsidRDefault="0011012D" w:rsidP="007411DC">
          <w:pPr>
            <w:pStyle w:val="a3"/>
            <w:numPr>
              <w:ilvl w:val="1"/>
              <w:numId w:val="1"/>
            </w:numPr>
            <w:tabs>
              <w:tab w:val="left" w:pos="1560"/>
              <w:tab w:val="left" w:pos="1701"/>
            </w:tabs>
            <w:spacing w:after="0" w:line="240" w:lineRule="auto"/>
            <w:ind w:left="0" w:right="-1" w:firstLine="993"/>
            <w:jc w:val="both"/>
            <w:rPr>
              <w:rFonts w:ascii="Times New Roman" w:eastAsia="Times New Roman" w:hAnsi="Times New Roman" w:cs="Times New Roman"/>
              <w:sz w:val="28"/>
              <w:szCs w:val="28"/>
            </w:rPr>
          </w:pPr>
          <w:r w:rsidRPr="0070131D">
            <w:rPr>
              <w:rFonts w:ascii="Times New Roman" w:eastAsia="Times New Roman" w:hAnsi="Times New Roman" w:cs="Times New Roman"/>
              <w:sz w:val="28"/>
              <w:szCs w:val="28"/>
            </w:rPr>
            <w:t>Основы правил. Классификация соревнований</w:t>
          </w:r>
          <w:r w:rsidRPr="0070131D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Pr="0070131D">
            <w:rPr>
              <w:rFonts w:ascii="Times New Roman" w:hAnsi="Times New Roman" w:cs="Times New Roman"/>
              <w:sz w:val="28"/>
              <w:szCs w:val="28"/>
            </w:rPr>
            <w:t>1</w:t>
          </w:r>
          <w:r w:rsidR="00C53B4A" w:rsidRPr="0070131D">
            <w:rPr>
              <w:rFonts w:ascii="Times New Roman" w:hAnsi="Times New Roman" w:cs="Times New Roman"/>
              <w:sz w:val="28"/>
              <w:szCs w:val="28"/>
            </w:rPr>
            <w:t>2</w:t>
          </w:r>
        </w:p>
        <w:p w:rsidR="0011012D" w:rsidRPr="0070131D" w:rsidRDefault="0011012D" w:rsidP="007411DC">
          <w:pPr>
            <w:pStyle w:val="a3"/>
            <w:numPr>
              <w:ilvl w:val="1"/>
              <w:numId w:val="1"/>
            </w:numPr>
            <w:tabs>
              <w:tab w:val="left" w:pos="1560"/>
              <w:tab w:val="left" w:pos="1701"/>
            </w:tabs>
            <w:spacing w:after="0" w:line="240" w:lineRule="auto"/>
            <w:ind w:left="0" w:right="-1" w:firstLine="993"/>
            <w:jc w:val="both"/>
            <w:rPr>
              <w:rFonts w:ascii="Times New Roman" w:eastAsia="Times New Roman" w:hAnsi="Times New Roman" w:cs="Times New Roman"/>
              <w:sz w:val="28"/>
              <w:szCs w:val="28"/>
            </w:rPr>
          </w:pPr>
          <w:r w:rsidRPr="0070131D">
            <w:rPr>
              <w:rStyle w:val="mw-headline"/>
              <w:rFonts w:ascii="Times New Roman" w:hAnsi="Times New Roman" w:cs="Times New Roman"/>
              <w:sz w:val="28"/>
              <w:szCs w:val="28"/>
            </w:rPr>
            <w:t>Программа соревнований по легкой атлетике</w:t>
          </w:r>
          <w:r w:rsidRPr="0070131D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C53B4A" w:rsidRPr="0070131D">
            <w:rPr>
              <w:rFonts w:ascii="Times New Roman" w:hAnsi="Times New Roman" w:cs="Times New Roman"/>
              <w:sz w:val="28"/>
              <w:szCs w:val="28"/>
            </w:rPr>
            <w:t>13</w:t>
          </w:r>
        </w:p>
        <w:p w:rsidR="0011012D" w:rsidRPr="0070131D" w:rsidRDefault="0011012D" w:rsidP="007411DC">
          <w:pPr>
            <w:pStyle w:val="a3"/>
            <w:numPr>
              <w:ilvl w:val="1"/>
              <w:numId w:val="1"/>
            </w:numPr>
            <w:tabs>
              <w:tab w:val="left" w:pos="1560"/>
              <w:tab w:val="left" w:pos="1701"/>
            </w:tabs>
            <w:spacing w:after="0" w:line="240" w:lineRule="auto"/>
            <w:ind w:left="0" w:right="-1" w:firstLine="993"/>
            <w:jc w:val="both"/>
            <w:rPr>
              <w:rFonts w:ascii="Times New Roman" w:eastAsia="Times New Roman" w:hAnsi="Times New Roman" w:cs="Times New Roman"/>
              <w:sz w:val="28"/>
              <w:szCs w:val="28"/>
            </w:rPr>
          </w:pPr>
          <w:r w:rsidRPr="0070131D">
            <w:rPr>
              <w:rFonts w:ascii="Times New Roman" w:hAnsi="Times New Roman" w:cs="Times New Roman"/>
              <w:sz w:val="28"/>
              <w:szCs w:val="28"/>
            </w:rPr>
            <w:t>Организация судейства соревнований</w:t>
          </w:r>
          <w:r w:rsidRPr="0070131D">
            <w:rPr>
              <w:rStyle w:val="mw-headline"/>
              <w:rFonts w:ascii="Times New Roman" w:hAnsi="Times New Roman" w:cs="Times New Roman"/>
              <w:sz w:val="28"/>
              <w:szCs w:val="28"/>
            </w:rPr>
            <w:t xml:space="preserve"> по легкой атлетике</w:t>
          </w:r>
          <w:r w:rsidRPr="0070131D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C53B4A" w:rsidRPr="0070131D">
            <w:rPr>
              <w:rFonts w:ascii="Times New Roman" w:hAnsi="Times New Roman" w:cs="Times New Roman"/>
              <w:sz w:val="28"/>
              <w:szCs w:val="28"/>
            </w:rPr>
            <w:t>14</w:t>
          </w:r>
        </w:p>
        <w:p w:rsidR="0011012D" w:rsidRPr="0070131D" w:rsidRDefault="0011012D" w:rsidP="007411DC">
          <w:pPr>
            <w:pStyle w:val="a3"/>
            <w:numPr>
              <w:ilvl w:val="1"/>
              <w:numId w:val="1"/>
            </w:numPr>
            <w:tabs>
              <w:tab w:val="left" w:pos="1560"/>
              <w:tab w:val="left" w:pos="1701"/>
            </w:tabs>
            <w:spacing w:after="0" w:line="240" w:lineRule="auto"/>
            <w:ind w:left="0" w:right="-1" w:firstLine="993"/>
            <w:jc w:val="both"/>
            <w:rPr>
              <w:rFonts w:ascii="Times New Roman" w:eastAsia="Times New Roman" w:hAnsi="Times New Roman" w:cs="Times New Roman"/>
              <w:sz w:val="28"/>
              <w:szCs w:val="28"/>
            </w:rPr>
          </w:pPr>
          <w:r w:rsidRPr="0070131D">
            <w:rPr>
              <w:rFonts w:ascii="Times New Roman" w:hAnsi="Times New Roman" w:cs="Times New Roman"/>
              <w:sz w:val="28"/>
              <w:szCs w:val="28"/>
            </w:rPr>
            <w:t>Организация безопасности при проведении соревнований</w:t>
          </w:r>
          <w:r w:rsidRPr="0070131D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C53B4A" w:rsidRPr="0070131D">
            <w:rPr>
              <w:rFonts w:ascii="Times New Roman" w:hAnsi="Times New Roman" w:cs="Times New Roman"/>
              <w:sz w:val="28"/>
              <w:szCs w:val="28"/>
            </w:rPr>
            <w:t>15</w:t>
          </w:r>
        </w:p>
        <w:p w:rsidR="0011012D" w:rsidRPr="0070131D" w:rsidRDefault="00025C05" w:rsidP="00940791">
          <w:pPr>
            <w:pStyle w:val="a3"/>
            <w:numPr>
              <w:ilvl w:val="0"/>
              <w:numId w:val="1"/>
            </w:numPr>
            <w:tabs>
              <w:tab w:val="left" w:pos="1134"/>
            </w:tabs>
            <w:spacing w:after="0" w:line="240" w:lineRule="auto"/>
            <w:ind w:left="1134" w:right="-1" w:hanging="425"/>
            <w:jc w:val="both"/>
            <w:rPr>
              <w:rFonts w:ascii="Times New Roman" w:eastAsia="Times New Roman" w:hAnsi="Times New Roman" w:cs="Times New Roman"/>
              <w:sz w:val="28"/>
              <w:szCs w:val="28"/>
            </w:rPr>
          </w:pPr>
          <w:r w:rsidRPr="0070131D">
            <w:rPr>
              <w:rFonts w:ascii="Times New Roman" w:hAnsi="Times New Roman" w:cs="Times New Roman"/>
              <w:color w:val="000000"/>
              <w:sz w:val="28"/>
              <w:szCs w:val="28"/>
              <w:lang w:bidi="ru-RU"/>
            </w:rPr>
            <w:t>ХАРАКТЕРИСТИКА ЛЕГКОАТЛЕТИЧЕСКИХ ВИДОВ, ЭЛЕМЕНТАРНЫЕ ПРАВИЛА И МЕТОДИКА ОБУЧЕНИЯ</w:t>
          </w:r>
          <w:r w:rsidR="0011012D" w:rsidRPr="0070131D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Pr="0070131D">
            <w:rPr>
              <w:rFonts w:ascii="Times New Roman" w:hAnsi="Times New Roman" w:cs="Times New Roman"/>
              <w:sz w:val="28"/>
              <w:szCs w:val="28"/>
            </w:rPr>
            <w:t>17</w:t>
          </w:r>
        </w:p>
        <w:p w:rsidR="00BE4D0A" w:rsidRPr="0070131D" w:rsidRDefault="00BE4D0A" w:rsidP="007411DC">
          <w:pPr>
            <w:pStyle w:val="a3"/>
            <w:numPr>
              <w:ilvl w:val="1"/>
              <w:numId w:val="1"/>
            </w:numPr>
            <w:tabs>
              <w:tab w:val="left" w:pos="851"/>
              <w:tab w:val="left" w:pos="1560"/>
            </w:tabs>
            <w:spacing w:after="0" w:line="240" w:lineRule="auto"/>
            <w:ind w:left="0" w:right="-1" w:firstLine="993"/>
            <w:jc w:val="both"/>
            <w:rPr>
              <w:rStyle w:val="af8"/>
              <w:rFonts w:ascii="Times New Roman" w:hAnsi="Times New Roman" w:cs="Times New Roman"/>
              <w:i w:val="0"/>
              <w:sz w:val="28"/>
              <w:szCs w:val="28"/>
            </w:rPr>
          </w:pPr>
          <w:r w:rsidRPr="0070131D">
            <w:rPr>
              <w:rStyle w:val="af8"/>
              <w:rFonts w:ascii="Times New Roman" w:hAnsi="Times New Roman" w:cs="Times New Roman"/>
              <w:i w:val="0"/>
              <w:sz w:val="28"/>
              <w:szCs w:val="28"/>
            </w:rPr>
            <w:t>Спортивная ходьба</w:t>
          </w:r>
          <w:r w:rsidRPr="0070131D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C53B4A" w:rsidRPr="0070131D">
            <w:rPr>
              <w:rFonts w:ascii="Times New Roman" w:hAnsi="Times New Roman" w:cs="Times New Roman"/>
              <w:sz w:val="28"/>
              <w:szCs w:val="28"/>
            </w:rPr>
            <w:t>17</w:t>
          </w:r>
        </w:p>
        <w:p w:rsidR="00BE4D0A" w:rsidRPr="0070131D" w:rsidRDefault="00BE4D0A" w:rsidP="007411DC">
          <w:pPr>
            <w:pStyle w:val="a3"/>
            <w:numPr>
              <w:ilvl w:val="1"/>
              <w:numId w:val="1"/>
            </w:numPr>
            <w:tabs>
              <w:tab w:val="left" w:pos="851"/>
              <w:tab w:val="left" w:pos="1560"/>
            </w:tabs>
            <w:spacing w:after="0" w:line="240" w:lineRule="auto"/>
            <w:ind w:left="0" w:right="-1" w:firstLine="993"/>
            <w:jc w:val="both"/>
            <w:rPr>
              <w:rStyle w:val="af8"/>
              <w:rFonts w:ascii="Times New Roman" w:hAnsi="Times New Roman" w:cs="Times New Roman"/>
              <w:i w:val="0"/>
              <w:sz w:val="28"/>
              <w:szCs w:val="28"/>
            </w:rPr>
          </w:pPr>
          <w:r w:rsidRPr="0070131D">
            <w:rPr>
              <w:rStyle w:val="af8"/>
              <w:rFonts w:ascii="Times New Roman" w:eastAsia="Arial" w:hAnsi="Times New Roman" w:cs="Times New Roman"/>
              <w:i w:val="0"/>
              <w:sz w:val="28"/>
              <w:szCs w:val="28"/>
            </w:rPr>
            <w:t>Б</w:t>
          </w:r>
          <w:r w:rsidRPr="0070131D">
            <w:rPr>
              <w:rStyle w:val="af8"/>
              <w:rFonts w:ascii="Times New Roman" w:hAnsi="Times New Roman" w:cs="Times New Roman"/>
              <w:i w:val="0"/>
              <w:sz w:val="28"/>
              <w:szCs w:val="28"/>
            </w:rPr>
            <w:t>ег</w:t>
          </w:r>
          <w:r w:rsidRPr="0070131D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C53B4A" w:rsidRPr="0070131D">
            <w:rPr>
              <w:rFonts w:ascii="Times New Roman" w:hAnsi="Times New Roman" w:cs="Times New Roman"/>
              <w:sz w:val="28"/>
              <w:szCs w:val="28"/>
            </w:rPr>
            <w:t>19</w:t>
          </w:r>
        </w:p>
        <w:p w:rsidR="00BE4D0A" w:rsidRPr="0070131D" w:rsidRDefault="00BE4D0A" w:rsidP="007411DC">
          <w:pPr>
            <w:pStyle w:val="a3"/>
            <w:numPr>
              <w:ilvl w:val="1"/>
              <w:numId w:val="1"/>
            </w:numPr>
            <w:tabs>
              <w:tab w:val="left" w:pos="851"/>
              <w:tab w:val="left" w:pos="1560"/>
            </w:tabs>
            <w:spacing w:after="0" w:line="240" w:lineRule="auto"/>
            <w:ind w:left="0" w:right="-1" w:firstLine="993"/>
            <w:jc w:val="both"/>
            <w:rPr>
              <w:rStyle w:val="af8"/>
              <w:rFonts w:ascii="Times New Roman" w:hAnsi="Times New Roman" w:cs="Times New Roman"/>
              <w:i w:val="0"/>
              <w:sz w:val="28"/>
              <w:szCs w:val="28"/>
            </w:rPr>
          </w:pPr>
          <w:r w:rsidRPr="0070131D">
            <w:rPr>
              <w:rStyle w:val="af8"/>
              <w:rFonts w:ascii="Times New Roman" w:hAnsi="Times New Roman" w:cs="Times New Roman"/>
              <w:i w:val="0"/>
              <w:sz w:val="28"/>
              <w:szCs w:val="28"/>
            </w:rPr>
            <w:t>Бег с барьерами</w:t>
          </w:r>
          <w:r w:rsidRPr="0070131D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C53B4A" w:rsidRPr="0070131D">
            <w:rPr>
              <w:rFonts w:ascii="Times New Roman" w:hAnsi="Times New Roman" w:cs="Times New Roman"/>
              <w:sz w:val="28"/>
              <w:szCs w:val="28"/>
            </w:rPr>
            <w:t>26</w:t>
          </w:r>
        </w:p>
        <w:p w:rsidR="00BE4D0A" w:rsidRPr="0070131D" w:rsidRDefault="00BE4D0A" w:rsidP="007411DC">
          <w:pPr>
            <w:pStyle w:val="a3"/>
            <w:numPr>
              <w:ilvl w:val="1"/>
              <w:numId w:val="1"/>
            </w:numPr>
            <w:tabs>
              <w:tab w:val="left" w:pos="851"/>
              <w:tab w:val="left" w:pos="1560"/>
            </w:tabs>
            <w:spacing w:after="0" w:line="240" w:lineRule="auto"/>
            <w:ind w:left="0" w:right="-1" w:firstLine="993"/>
            <w:jc w:val="both"/>
            <w:rPr>
              <w:rStyle w:val="af8"/>
              <w:rFonts w:ascii="Times New Roman" w:hAnsi="Times New Roman" w:cs="Times New Roman"/>
              <w:i w:val="0"/>
              <w:sz w:val="28"/>
              <w:szCs w:val="28"/>
            </w:rPr>
          </w:pPr>
          <w:r w:rsidRPr="0070131D">
            <w:rPr>
              <w:rStyle w:val="af8"/>
              <w:rFonts w:ascii="Times New Roman" w:hAnsi="Times New Roman" w:cs="Times New Roman"/>
              <w:i w:val="0"/>
              <w:sz w:val="28"/>
              <w:szCs w:val="28"/>
            </w:rPr>
            <w:t>Бег с препятствиями (стипль-чез)</w:t>
          </w:r>
          <w:r w:rsidRPr="0070131D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C53B4A" w:rsidRPr="0070131D">
            <w:rPr>
              <w:rFonts w:ascii="Times New Roman" w:hAnsi="Times New Roman" w:cs="Times New Roman"/>
              <w:sz w:val="28"/>
              <w:szCs w:val="28"/>
            </w:rPr>
            <w:t>30</w:t>
          </w:r>
        </w:p>
        <w:p w:rsidR="00BE4D0A" w:rsidRPr="0070131D" w:rsidRDefault="00BE4D0A" w:rsidP="007411DC">
          <w:pPr>
            <w:pStyle w:val="a3"/>
            <w:numPr>
              <w:ilvl w:val="1"/>
              <w:numId w:val="1"/>
            </w:numPr>
            <w:tabs>
              <w:tab w:val="left" w:pos="851"/>
              <w:tab w:val="left" w:pos="1560"/>
            </w:tabs>
            <w:spacing w:after="0" w:line="240" w:lineRule="auto"/>
            <w:ind w:left="0" w:right="-1" w:firstLine="993"/>
            <w:jc w:val="both"/>
            <w:rPr>
              <w:rStyle w:val="af8"/>
              <w:rFonts w:ascii="Times New Roman" w:hAnsi="Times New Roman" w:cs="Times New Roman"/>
              <w:i w:val="0"/>
              <w:sz w:val="28"/>
              <w:szCs w:val="28"/>
            </w:rPr>
          </w:pPr>
          <w:r w:rsidRPr="0070131D">
            <w:rPr>
              <w:rStyle w:val="af8"/>
              <w:rFonts w:ascii="Times New Roman" w:hAnsi="Times New Roman" w:cs="Times New Roman"/>
              <w:i w:val="0"/>
              <w:sz w:val="28"/>
              <w:szCs w:val="28"/>
            </w:rPr>
            <w:t>Эстафетный бег</w:t>
          </w:r>
          <w:r w:rsidRPr="0070131D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C53B4A" w:rsidRPr="0070131D">
            <w:rPr>
              <w:rFonts w:ascii="Times New Roman" w:hAnsi="Times New Roman" w:cs="Times New Roman"/>
              <w:sz w:val="28"/>
              <w:szCs w:val="28"/>
            </w:rPr>
            <w:t>31</w:t>
          </w:r>
        </w:p>
        <w:p w:rsidR="00BE4D0A" w:rsidRPr="0070131D" w:rsidRDefault="00BE4D0A" w:rsidP="007411DC">
          <w:pPr>
            <w:pStyle w:val="a3"/>
            <w:numPr>
              <w:ilvl w:val="1"/>
              <w:numId w:val="1"/>
            </w:numPr>
            <w:tabs>
              <w:tab w:val="left" w:pos="851"/>
              <w:tab w:val="left" w:pos="1560"/>
            </w:tabs>
            <w:spacing w:after="0" w:line="240" w:lineRule="auto"/>
            <w:ind w:left="0" w:right="-1" w:firstLine="993"/>
            <w:jc w:val="both"/>
            <w:rPr>
              <w:rStyle w:val="af8"/>
              <w:rFonts w:ascii="Times New Roman" w:hAnsi="Times New Roman" w:cs="Times New Roman"/>
              <w:i w:val="0"/>
              <w:sz w:val="28"/>
              <w:szCs w:val="28"/>
            </w:rPr>
          </w:pPr>
          <w:r w:rsidRPr="0070131D">
            <w:rPr>
              <w:rStyle w:val="af8"/>
              <w:rFonts w:ascii="Times New Roman" w:eastAsia="Arial" w:hAnsi="Times New Roman" w:cs="Times New Roman"/>
              <w:i w:val="0"/>
              <w:sz w:val="28"/>
              <w:szCs w:val="28"/>
            </w:rPr>
            <w:t>П</w:t>
          </w:r>
          <w:r w:rsidRPr="0070131D">
            <w:rPr>
              <w:rStyle w:val="af8"/>
              <w:rFonts w:ascii="Times New Roman" w:hAnsi="Times New Roman" w:cs="Times New Roman"/>
              <w:i w:val="0"/>
              <w:sz w:val="28"/>
              <w:szCs w:val="28"/>
            </w:rPr>
            <w:t>рыжки</w:t>
          </w:r>
          <w:r w:rsidRPr="0070131D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C53B4A" w:rsidRPr="0070131D">
            <w:rPr>
              <w:rFonts w:ascii="Times New Roman" w:hAnsi="Times New Roman" w:cs="Times New Roman"/>
              <w:sz w:val="28"/>
              <w:szCs w:val="28"/>
            </w:rPr>
            <w:t>34</w:t>
          </w:r>
        </w:p>
        <w:p w:rsidR="00BE4D0A" w:rsidRPr="0070131D" w:rsidRDefault="00BE4D0A" w:rsidP="007411DC">
          <w:pPr>
            <w:pStyle w:val="a3"/>
            <w:numPr>
              <w:ilvl w:val="1"/>
              <w:numId w:val="1"/>
            </w:numPr>
            <w:tabs>
              <w:tab w:val="left" w:pos="851"/>
              <w:tab w:val="left" w:pos="1560"/>
            </w:tabs>
            <w:spacing w:after="0" w:line="240" w:lineRule="auto"/>
            <w:ind w:left="0" w:right="-1" w:firstLine="993"/>
            <w:jc w:val="both"/>
            <w:rPr>
              <w:rStyle w:val="af8"/>
              <w:rFonts w:ascii="Times New Roman" w:hAnsi="Times New Roman" w:cs="Times New Roman"/>
              <w:i w:val="0"/>
              <w:sz w:val="28"/>
              <w:szCs w:val="28"/>
            </w:rPr>
          </w:pPr>
          <w:r w:rsidRPr="0070131D">
            <w:rPr>
              <w:rStyle w:val="af8"/>
              <w:rFonts w:ascii="Times New Roman" w:hAnsi="Times New Roman" w:cs="Times New Roman"/>
              <w:i w:val="0"/>
              <w:sz w:val="28"/>
              <w:szCs w:val="28"/>
            </w:rPr>
            <w:t>Метания</w:t>
          </w:r>
          <w:r w:rsidRPr="0070131D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Pr="0070131D">
            <w:rPr>
              <w:rFonts w:ascii="Times New Roman" w:hAnsi="Times New Roman" w:cs="Times New Roman"/>
              <w:sz w:val="28"/>
              <w:szCs w:val="28"/>
            </w:rPr>
            <w:t>4</w:t>
          </w:r>
          <w:r w:rsidR="00C53B4A" w:rsidRPr="0070131D">
            <w:rPr>
              <w:rFonts w:ascii="Times New Roman" w:hAnsi="Times New Roman" w:cs="Times New Roman"/>
              <w:sz w:val="28"/>
              <w:szCs w:val="28"/>
            </w:rPr>
            <w:t>8</w:t>
          </w:r>
        </w:p>
        <w:p w:rsidR="00BE4D0A" w:rsidRPr="0070131D" w:rsidRDefault="00BE4D0A" w:rsidP="007411DC">
          <w:pPr>
            <w:pStyle w:val="a3"/>
            <w:numPr>
              <w:ilvl w:val="1"/>
              <w:numId w:val="1"/>
            </w:numPr>
            <w:tabs>
              <w:tab w:val="left" w:pos="851"/>
              <w:tab w:val="left" w:pos="1560"/>
            </w:tabs>
            <w:spacing w:after="0" w:line="240" w:lineRule="auto"/>
            <w:ind w:left="0" w:right="-1" w:firstLine="993"/>
            <w:jc w:val="both"/>
            <w:rPr>
              <w:rFonts w:ascii="Times New Roman" w:hAnsi="Times New Roman" w:cs="Times New Roman"/>
              <w:iCs/>
              <w:sz w:val="28"/>
              <w:szCs w:val="28"/>
            </w:rPr>
          </w:pPr>
          <w:r w:rsidRPr="0070131D">
            <w:rPr>
              <w:rStyle w:val="af8"/>
              <w:rFonts w:ascii="Times New Roman" w:hAnsi="Times New Roman" w:cs="Times New Roman"/>
              <w:i w:val="0"/>
              <w:sz w:val="28"/>
              <w:szCs w:val="28"/>
            </w:rPr>
            <w:t>Многоборья</w:t>
          </w:r>
          <w:r w:rsidRPr="0070131D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C53B4A" w:rsidRPr="0070131D">
            <w:rPr>
              <w:rFonts w:ascii="Times New Roman" w:hAnsi="Times New Roman" w:cs="Times New Roman"/>
              <w:sz w:val="28"/>
              <w:szCs w:val="28"/>
            </w:rPr>
            <w:t>60</w:t>
          </w:r>
        </w:p>
        <w:p w:rsidR="00BE4D0A" w:rsidRPr="0070131D" w:rsidRDefault="00BE4D0A" w:rsidP="00BE4D0A">
          <w:pPr>
            <w:pStyle w:val="2a"/>
            <w:numPr>
              <w:ilvl w:val="0"/>
              <w:numId w:val="1"/>
            </w:numPr>
            <w:tabs>
              <w:tab w:val="left" w:pos="1134"/>
            </w:tabs>
            <w:spacing w:after="0" w:line="240" w:lineRule="auto"/>
            <w:ind w:left="0" w:firstLine="709"/>
            <w:rPr>
              <w:rFonts w:ascii="Times New Roman" w:eastAsia="Times New Roman" w:hAnsi="Times New Roman" w:cs="Times New Roman"/>
              <w:sz w:val="28"/>
              <w:szCs w:val="28"/>
            </w:rPr>
          </w:pPr>
          <w:r w:rsidRPr="0070131D">
            <w:rPr>
              <w:rFonts w:ascii="Times New Roman" w:eastAsia="Times New Roman" w:hAnsi="Times New Roman" w:cs="Times New Roman"/>
              <w:sz w:val="28"/>
              <w:szCs w:val="28"/>
            </w:rPr>
            <w:t>П</w:t>
          </w:r>
          <w:r w:rsidR="00025C05" w:rsidRPr="0070131D">
            <w:rPr>
              <w:rFonts w:ascii="Times New Roman" w:eastAsia="Times New Roman" w:hAnsi="Times New Roman" w:cs="Times New Roman"/>
              <w:sz w:val="28"/>
              <w:szCs w:val="28"/>
            </w:rPr>
            <w:t>ИТАНИЕ ЛЕГКОАТЛЕТОВ</w:t>
          </w:r>
          <w:r w:rsidRPr="0070131D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025C05" w:rsidRPr="0070131D">
            <w:rPr>
              <w:rFonts w:ascii="Times New Roman" w:hAnsi="Times New Roman" w:cs="Times New Roman"/>
              <w:sz w:val="28"/>
              <w:szCs w:val="28"/>
            </w:rPr>
            <w:t>61</w:t>
          </w:r>
        </w:p>
        <w:p w:rsidR="00BE4D0A" w:rsidRPr="0070131D" w:rsidRDefault="00BE4D0A" w:rsidP="007102B4">
          <w:pPr>
            <w:pStyle w:val="a3"/>
            <w:tabs>
              <w:tab w:val="left" w:pos="1134"/>
            </w:tabs>
            <w:spacing w:after="0" w:line="240" w:lineRule="auto"/>
            <w:ind w:left="0" w:right="-1" w:firstLine="1134"/>
            <w:jc w:val="both"/>
            <w:rPr>
              <w:rFonts w:ascii="Times New Roman" w:eastAsia="Times New Roman" w:hAnsi="Times New Roman" w:cs="Times New Roman"/>
              <w:sz w:val="28"/>
              <w:szCs w:val="28"/>
            </w:rPr>
          </w:pPr>
          <w:r w:rsidRPr="0070131D">
            <w:rPr>
              <w:rFonts w:ascii="Times New Roman" w:eastAsia="Times New Roman" w:hAnsi="Times New Roman" w:cs="Times New Roman"/>
              <w:sz w:val="28"/>
              <w:szCs w:val="28"/>
            </w:rPr>
            <w:t>З</w:t>
          </w:r>
          <w:r w:rsidR="00025C05" w:rsidRPr="0070131D">
            <w:rPr>
              <w:rFonts w:ascii="Times New Roman" w:eastAsia="Times New Roman" w:hAnsi="Times New Roman" w:cs="Times New Roman"/>
              <w:sz w:val="28"/>
              <w:szCs w:val="28"/>
            </w:rPr>
            <w:t>АКЛЮЧЕНИЕ</w:t>
          </w:r>
          <w:r w:rsidRPr="0070131D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C53B4A" w:rsidRPr="0070131D">
            <w:rPr>
              <w:rFonts w:ascii="Times New Roman" w:hAnsi="Times New Roman" w:cs="Times New Roman"/>
              <w:sz w:val="28"/>
              <w:szCs w:val="28"/>
            </w:rPr>
            <w:t>6</w:t>
          </w:r>
          <w:r w:rsidRPr="0070131D">
            <w:rPr>
              <w:rFonts w:ascii="Times New Roman" w:hAnsi="Times New Roman" w:cs="Times New Roman"/>
              <w:sz w:val="28"/>
              <w:szCs w:val="28"/>
            </w:rPr>
            <w:t>4</w:t>
          </w:r>
        </w:p>
        <w:p w:rsidR="00BE4D0A" w:rsidRPr="0070131D" w:rsidRDefault="00BE4D0A" w:rsidP="007102B4">
          <w:pPr>
            <w:pStyle w:val="a3"/>
            <w:tabs>
              <w:tab w:val="left" w:pos="1134"/>
            </w:tabs>
            <w:spacing w:after="0" w:line="240" w:lineRule="auto"/>
            <w:ind w:left="0" w:right="-1" w:firstLine="1134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70131D">
            <w:rPr>
              <w:rFonts w:ascii="Times New Roman" w:eastAsia="Times New Roman" w:hAnsi="Times New Roman" w:cs="Times New Roman"/>
              <w:sz w:val="28"/>
              <w:szCs w:val="28"/>
            </w:rPr>
            <w:t>П</w:t>
          </w:r>
          <w:r w:rsidR="00025C05" w:rsidRPr="0070131D">
            <w:rPr>
              <w:rFonts w:ascii="Times New Roman" w:eastAsia="Times New Roman" w:hAnsi="Times New Roman" w:cs="Times New Roman"/>
              <w:sz w:val="28"/>
              <w:szCs w:val="28"/>
            </w:rPr>
            <w:t>РИЛОЖЕНИЕ 1</w:t>
          </w:r>
          <w:r w:rsidRPr="0070131D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C53B4A" w:rsidRPr="0070131D">
            <w:rPr>
              <w:rFonts w:ascii="Times New Roman" w:hAnsi="Times New Roman" w:cs="Times New Roman"/>
              <w:sz w:val="28"/>
              <w:szCs w:val="28"/>
            </w:rPr>
            <w:t>65</w:t>
          </w:r>
        </w:p>
        <w:p w:rsidR="00025C05" w:rsidRPr="0070131D" w:rsidRDefault="00025C05" w:rsidP="007102B4">
          <w:pPr>
            <w:pStyle w:val="a3"/>
            <w:tabs>
              <w:tab w:val="left" w:pos="1134"/>
            </w:tabs>
            <w:spacing w:after="0" w:line="240" w:lineRule="auto"/>
            <w:ind w:left="0" w:right="-1" w:firstLine="1134"/>
            <w:jc w:val="both"/>
            <w:rPr>
              <w:rFonts w:ascii="Times New Roman" w:eastAsia="Times New Roman" w:hAnsi="Times New Roman" w:cs="Times New Roman"/>
              <w:sz w:val="28"/>
              <w:szCs w:val="28"/>
            </w:rPr>
          </w:pPr>
          <w:r w:rsidRPr="0070131D">
            <w:rPr>
              <w:rFonts w:ascii="Times New Roman" w:eastAsia="Times New Roman" w:hAnsi="Times New Roman" w:cs="Times New Roman"/>
              <w:sz w:val="28"/>
              <w:szCs w:val="28"/>
            </w:rPr>
            <w:t>ПРИЛОЖЕНИЕ 2</w:t>
          </w:r>
          <w:r w:rsidRPr="0070131D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Pr="0070131D">
            <w:rPr>
              <w:rFonts w:ascii="Times New Roman" w:hAnsi="Times New Roman" w:cs="Times New Roman"/>
              <w:sz w:val="28"/>
              <w:szCs w:val="28"/>
            </w:rPr>
            <w:t>66</w:t>
          </w:r>
        </w:p>
        <w:p w:rsidR="0011012D" w:rsidRPr="0070131D" w:rsidRDefault="00BE4D0A" w:rsidP="007102B4">
          <w:pPr>
            <w:pStyle w:val="a3"/>
            <w:tabs>
              <w:tab w:val="left" w:pos="1134"/>
            </w:tabs>
            <w:spacing w:after="0" w:line="240" w:lineRule="auto"/>
            <w:ind w:left="0" w:right="-1" w:firstLine="1134"/>
            <w:jc w:val="both"/>
            <w:rPr>
              <w:rFonts w:ascii="Times New Roman" w:eastAsia="Times New Roman" w:hAnsi="Times New Roman" w:cs="Times New Roman"/>
              <w:sz w:val="28"/>
              <w:szCs w:val="28"/>
            </w:rPr>
          </w:pPr>
          <w:r w:rsidRPr="0070131D">
            <w:rPr>
              <w:rFonts w:ascii="Times New Roman" w:eastAsia="Times New Roman" w:hAnsi="Times New Roman" w:cs="Times New Roman"/>
              <w:sz w:val="28"/>
              <w:szCs w:val="28"/>
            </w:rPr>
            <w:t>С</w:t>
          </w:r>
          <w:r w:rsidR="00025C05" w:rsidRPr="0070131D">
            <w:rPr>
              <w:rFonts w:ascii="Times New Roman" w:eastAsia="Times New Roman" w:hAnsi="Times New Roman" w:cs="Times New Roman"/>
              <w:sz w:val="28"/>
              <w:szCs w:val="28"/>
            </w:rPr>
            <w:t>ПИСОК ЛИТЕРАТУРЫ</w:t>
          </w:r>
          <w:r w:rsidR="0011012D" w:rsidRPr="0070131D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025C05" w:rsidRPr="0070131D">
            <w:rPr>
              <w:rFonts w:ascii="Times New Roman" w:hAnsi="Times New Roman" w:cs="Times New Roman"/>
              <w:sz w:val="28"/>
              <w:szCs w:val="28"/>
            </w:rPr>
            <w:t>67</w:t>
          </w:r>
        </w:p>
      </w:sdtContent>
    </w:sdt>
    <w:p w:rsidR="00096C82" w:rsidRPr="0070131D" w:rsidRDefault="00096C82" w:rsidP="00BE4D0A">
      <w:pPr>
        <w:spacing w:after="0" w:line="240" w:lineRule="auto"/>
        <w:ind w:right="-1"/>
        <w:jc w:val="both"/>
        <w:rPr>
          <w:rStyle w:val="af8"/>
          <w:rFonts w:ascii="Times New Roman" w:hAnsi="Times New Roman" w:cs="Times New Roman"/>
          <w:i w:val="0"/>
          <w:sz w:val="28"/>
          <w:szCs w:val="28"/>
        </w:rPr>
      </w:pPr>
    </w:p>
    <w:p w:rsidR="00BE4D0A" w:rsidRPr="0070131D" w:rsidRDefault="00BE4D0A" w:rsidP="00BE4D0A">
      <w:pPr>
        <w:spacing w:after="0" w:line="240" w:lineRule="auto"/>
        <w:ind w:right="-1"/>
        <w:jc w:val="both"/>
        <w:rPr>
          <w:rStyle w:val="af8"/>
          <w:rFonts w:ascii="Times New Roman" w:hAnsi="Times New Roman" w:cs="Times New Roman"/>
          <w:i w:val="0"/>
          <w:sz w:val="28"/>
          <w:szCs w:val="28"/>
        </w:rPr>
      </w:pPr>
    </w:p>
    <w:p w:rsidR="00BE4D0A" w:rsidRPr="0070131D" w:rsidRDefault="00BE4D0A" w:rsidP="00BE4D0A">
      <w:pPr>
        <w:spacing w:after="0" w:line="240" w:lineRule="auto"/>
        <w:ind w:right="-1"/>
        <w:jc w:val="both"/>
        <w:rPr>
          <w:rStyle w:val="af8"/>
          <w:rFonts w:ascii="Times New Roman" w:hAnsi="Times New Roman" w:cs="Times New Roman"/>
          <w:i w:val="0"/>
          <w:sz w:val="28"/>
          <w:szCs w:val="28"/>
        </w:rPr>
      </w:pPr>
    </w:p>
    <w:p w:rsidR="00F3298D" w:rsidRPr="0070131D" w:rsidRDefault="00F3298D" w:rsidP="001D3D9E">
      <w:pPr>
        <w:pStyle w:val="a3"/>
        <w:numPr>
          <w:ilvl w:val="0"/>
          <w:numId w:val="1"/>
        </w:numPr>
        <w:spacing w:after="0" w:line="240" w:lineRule="auto"/>
        <w:ind w:left="0" w:right="-1" w:firstLine="0"/>
        <w:rPr>
          <w:rFonts w:ascii="Times New Roman" w:eastAsia="Times New Roman" w:hAnsi="Times New Roman" w:cs="Times New Roman"/>
          <w:sz w:val="28"/>
          <w:szCs w:val="28"/>
        </w:rPr>
      </w:pPr>
      <w:r w:rsidRPr="0070131D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A44DED" w:rsidRPr="0070131D" w:rsidRDefault="00A44DED" w:rsidP="001D3D9E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0131D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ВВЕДЕНИЕ</w:t>
      </w:r>
    </w:p>
    <w:p w:rsidR="00E31CF2" w:rsidRPr="0070131D" w:rsidRDefault="00E31CF2" w:rsidP="001D3D9E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24929" w:rsidRPr="0070131D" w:rsidRDefault="00A44DED" w:rsidP="001D3D9E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</w:rPr>
        <w:t xml:space="preserve">Легкая атлетика – </w:t>
      </w:r>
      <w:r w:rsidR="00624929" w:rsidRPr="0070131D">
        <w:rPr>
          <w:rFonts w:ascii="Times New Roman" w:hAnsi="Times New Roman" w:cs="Times New Roman"/>
          <w:color w:val="000000"/>
          <w:sz w:val="28"/>
          <w:szCs w:val="28"/>
        </w:rPr>
        <w:t xml:space="preserve">олимпийский вид </w:t>
      </w:r>
      <w:r w:rsidRPr="0070131D">
        <w:rPr>
          <w:rFonts w:ascii="Times New Roman" w:hAnsi="Times New Roman" w:cs="Times New Roman"/>
          <w:color w:val="000000"/>
          <w:sz w:val="28"/>
          <w:szCs w:val="28"/>
        </w:rPr>
        <w:t>спорт</w:t>
      </w:r>
      <w:r w:rsidR="00624929" w:rsidRPr="0070131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70131D">
        <w:rPr>
          <w:rFonts w:ascii="Times New Roman" w:hAnsi="Times New Roman" w:cs="Times New Roman"/>
          <w:color w:val="000000"/>
          <w:sz w:val="28"/>
          <w:szCs w:val="28"/>
        </w:rPr>
        <w:t xml:space="preserve"> состо</w:t>
      </w:r>
      <w:r w:rsidR="00624929" w:rsidRPr="0070131D">
        <w:rPr>
          <w:rFonts w:ascii="Times New Roman" w:hAnsi="Times New Roman" w:cs="Times New Roman"/>
          <w:color w:val="000000"/>
          <w:sz w:val="28"/>
          <w:szCs w:val="28"/>
        </w:rPr>
        <w:t>ящий</w:t>
      </w:r>
      <w:r w:rsidRPr="0070131D">
        <w:rPr>
          <w:rFonts w:ascii="Times New Roman" w:hAnsi="Times New Roman" w:cs="Times New Roman"/>
          <w:color w:val="000000"/>
          <w:sz w:val="28"/>
          <w:szCs w:val="28"/>
        </w:rPr>
        <w:t xml:space="preserve"> из естественных упражнений: ходьбы, бега, прыжков, метаний и составленных из этих видов многоборья. Систематические занятия этими видами упражнений развивают все двигательные качества, необходимые человеку в его повседневной деятельности. В системе физического воспитания легкая атлетика занимает главенствующее место благодаря разнообразию, доступности, а также ее прикладному значению. </w:t>
      </w:r>
      <w:r w:rsidR="00624929" w:rsidRPr="0070131D">
        <w:rPr>
          <w:rFonts w:ascii="Times New Roman" w:hAnsi="Times New Roman" w:cs="Times New Roman"/>
          <w:color w:val="000000"/>
          <w:sz w:val="28"/>
          <w:szCs w:val="28"/>
        </w:rPr>
        <w:t>Кроме того, занятия лёгкой атлетикой несут в себе огромный оздоровительный эффект</w:t>
      </w:r>
      <w:r w:rsidR="00624929" w:rsidRPr="0070131D">
        <w:rPr>
          <w:rFonts w:ascii="Times New Roman" w:hAnsi="Times New Roman" w:cs="Times New Roman"/>
          <w:sz w:val="28"/>
          <w:szCs w:val="28"/>
        </w:rPr>
        <w:t xml:space="preserve">. </w:t>
      </w:r>
      <w:r w:rsidRPr="0070131D">
        <w:rPr>
          <w:rFonts w:ascii="Times New Roman" w:hAnsi="Times New Roman" w:cs="Times New Roman"/>
          <w:color w:val="000000"/>
          <w:sz w:val="28"/>
          <w:szCs w:val="28"/>
        </w:rPr>
        <w:t xml:space="preserve">Различные виды бега, прыжков и метаний входят составной частью в каждый урок физической культуры образовательных учреждений всех ступеней и тренировочный процесс многих других видов спорта. </w:t>
      </w:r>
    </w:p>
    <w:p w:rsidR="00A44DED" w:rsidRPr="0070131D" w:rsidRDefault="00A44DED" w:rsidP="001D3D9E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</w:rPr>
        <w:t xml:space="preserve">Древнегреческое слово «атлетика» в переводе на русский язык – борьба, упражнение. В Древней Греции атлетами называли тех, кто соревновался в силе и ловкости. В настоящее время атлетами называют физически хорошо развитых, сильных людей. </w:t>
      </w:r>
    </w:p>
    <w:p w:rsidR="00A44DED" w:rsidRPr="0070131D" w:rsidRDefault="00A44DED" w:rsidP="001D3D9E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</w:rPr>
        <w:t xml:space="preserve">Название «легкая атлетика» – условное, основанное на внешнем впечатлении легкости, выполнения легкоатлетических упражнений в противовес тяжелой атлетике. В ряде стран легкую атлетику называют атлетикой или упражнениями на дорожке и поле – </w:t>
      </w:r>
      <w:proofErr w:type="spellStart"/>
      <w:r w:rsidRPr="0070131D">
        <w:rPr>
          <w:rFonts w:ascii="Times New Roman" w:hAnsi="Times New Roman" w:cs="Times New Roman"/>
          <w:bCs/>
          <w:color w:val="000000"/>
          <w:sz w:val="28"/>
          <w:szCs w:val="28"/>
        </w:rPr>
        <w:t>track</w:t>
      </w:r>
      <w:proofErr w:type="spellEnd"/>
      <w:r w:rsidRPr="0070131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70131D">
        <w:rPr>
          <w:rFonts w:ascii="Times New Roman" w:hAnsi="Times New Roman" w:cs="Times New Roman"/>
          <w:bCs/>
          <w:color w:val="000000"/>
          <w:sz w:val="28"/>
          <w:szCs w:val="28"/>
        </w:rPr>
        <w:t>and</w:t>
      </w:r>
      <w:proofErr w:type="spellEnd"/>
      <w:r w:rsidRPr="0070131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70131D">
        <w:rPr>
          <w:rFonts w:ascii="Times New Roman" w:hAnsi="Times New Roman" w:cs="Times New Roman"/>
          <w:bCs/>
          <w:color w:val="000000"/>
          <w:sz w:val="28"/>
          <w:szCs w:val="28"/>
        </w:rPr>
        <w:t>field</w:t>
      </w:r>
      <w:proofErr w:type="spellEnd"/>
      <w:r w:rsidRPr="0070131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70131D">
        <w:rPr>
          <w:rFonts w:ascii="Times New Roman" w:hAnsi="Times New Roman" w:cs="Times New Roman"/>
          <w:bCs/>
          <w:color w:val="000000"/>
          <w:sz w:val="28"/>
          <w:szCs w:val="28"/>
        </w:rPr>
        <w:t>athleti</w:t>
      </w:r>
      <w:r w:rsidRPr="0070131D">
        <w:rPr>
          <w:rFonts w:ascii="Times New Roman" w:hAnsi="Times New Roman" w:cs="Times New Roman"/>
          <w:color w:val="000000"/>
          <w:sz w:val="28"/>
          <w:szCs w:val="28"/>
        </w:rPr>
        <w:t>c</w:t>
      </w:r>
      <w:proofErr w:type="spellEnd"/>
      <w:r w:rsidRPr="0070131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624929" w:rsidRPr="0070131D" w:rsidRDefault="00A44DED" w:rsidP="001D3D9E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</w:rPr>
        <w:t xml:space="preserve">Легкая атлетика – наиболее массовый вид спорта и самый распространенный в мире. </w:t>
      </w:r>
      <w:r w:rsidR="00624929" w:rsidRPr="0070131D">
        <w:rPr>
          <w:rFonts w:ascii="Times New Roman" w:hAnsi="Times New Roman" w:cs="Times New Roman"/>
          <w:sz w:val="28"/>
          <w:szCs w:val="28"/>
        </w:rPr>
        <w:t xml:space="preserve">Разнообразие упражнений и их высокая эффективность, широкие возможности для регулирования физической нагрузки, несложное оборудование — все это позволило легкой атлетике стать массовым видом спорта, доступным каждому человеку. </w:t>
      </w:r>
      <w:r w:rsidRPr="0070131D">
        <w:rPr>
          <w:rFonts w:ascii="Times New Roman" w:hAnsi="Times New Roman" w:cs="Times New Roman"/>
          <w:color w:val="000000"/>
          <w:sz w:val="28"/>
          <w:szCs w:val="28"/>
        </w:rPr>
        <w:t xml:space="preserve">Ни одна спортивная организация мира не объединяет такое количество стран, как Международная Любительская Легкоатлетическая Федерация (IAAF). В настоящее время членами ИААФ являются национальные федерации легкой атлетики более двухсот стран мира. </w:t>
      </w:r>
      <w:r w:rsidR="00624929" w:rsidRPr="0070131D">
        <w:rPr>
          <w:rFonts w:ascii="Times New Roman" w:hAnsi="Times New Roman" w:cs="Times New Roman"/>
          <w:sz w:val="28"/>
          <w:szCs w:val="28"/>
        </w:rPr>
        <w:t>Не случайно легкую атлетику называют «королевой спорта».</w:t>
      </w:r>
    </w:p>
    <w:p w:rsidR="000C0CBD" w:rsidRPr="0070131D" w:rsidRDefault="000C0CBD" w:rsidP="001D3D9E">
      <w:pPr>
        <w:ind w:right="-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0131D"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484BA9" w:rsidRPr="0070131D" w:rsidRDefault="00484BA9" w:rsidP="007102B4">
      <w:pPr>
        <w:pStyle w:val="a3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0131D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КРАТКАЯ ИСТОРИЯ </w:t>
      </w:r>
      <w:r w:rsidR="00F3298D" w:rsidRPr="007013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СТАНОВЛЕНИЯ</w:t>
      </w:r>
      <w:r w:rsidRPr="0070131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ЛЕГКОЙ АТЛЕТИКИ</w:t>
      </w:r>
    </w:p>
    <w:p w:rsidR="00E31CF2" w:rsidRPr="0070131D" w:rsidRDefault="00E31CF2" w:rsidP="001D3D9E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84BA9" w:rsidRPr="0070131D" w:rsidRDefault="00484BA9" w:rsidP="001D3D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131D">
        <w:rPr>
          <w:rFonts w:ascii="Times New Roman" w:hAnsi="Times New Roman" w:cs="Times New Roman"/>
          <w:sz w:val="28"/>
          <w:szCs w:val="28"/>
        </w:rPr>
        <w:t>Легкую атлетику считают самым древним видом спорта. Поскольку</w:t>
      </w:r>
      <w:r w:rsidRPr="0070131D">
        <w:rPr>
          <w:rFonts w:ascii="Times New Roman" w:hAnsi="Times New Roman" w:cs="Times New Roman"/>
          <w:color w:val="000000"/>
          <w:sz w:val="28"/>
          <w:szCs w:val="28"/>
        </w:rPr>
        <w:t xml:space="preserve"> ходьба, бег, прыжки и метания различных предметов (копья, камней и других орудий охоты) были важнейшей частью жизни людей с древних времен, естественно, что они и </w:t>
      </w:r>
      <w:r w:rsidRPr="0070131D">
        <w:rPr>
          <w:rFonts w:ascii="Times New Roman" w:hAnsi="Times New Roman" w:cs="Times New Roman"/>
          <w:sz w:val="28"/>
          <w:szCs w:val="28"/>
        </w:rPr>
        <w:t>были включены в программу национальных праздников практически всех народов</w:t>
      </w:r>
      <w:r w:rsidRPr="0070131D">
        <w:rPr>
          <w:rFonts w:ascii="Times New Roman" w:hAnsi="Times New Roman" w:cs="Times New Roman"/>
          <w:color w:val="000000"/>
          <w:sz w:val="28"/>
          <w:szCs w:val="28"/>
        </w:rPr>
        <w:t>, становясь основой состязаний в силе, быстроте, ловкости и выносливости.</w:t>
      </w:r>
    </w:p>
    <w:p w:rsidR="001B7B76" w:rsidRPr="0070131D" w:rsidRDefault="00484BA9" w:rsidP="001D3D9E">
      <w:pPr>
        <w:pStyle w:val="Default"/>
        <w:ind w:right="-1" w:firstLine="709"/>
        <w:jc w:val="both"/>
        <w:rPr>
          <w:sz w:val="28"/>
          <w:szCs w:val="28"/>
        </w:rPr>
      </w:pPr>
      <w:r w:rsidRPr="0070131D">
        <w:rPr>
          <w:sz w:val="28"/>
          <w:szCs w:val="28"/>
        </w:rPr>
        <w:t>Началом становления и развития легкой атлетики можно считать Олимпийские игры, впервые прошедшие в Древней Греции в 776 г. до нашей эры и проводившиеся далее раз в четыре года. На I Играх атлеты состязались только в б</w:t>
      </w:r>
      <w:r w:rsidR="001B7B76" w:rsidRPr="0070131D">
        <w:rPr>
          <w:sz w:val="28"/>
          <w:szCs w:val="28"/>
        </w:rPr>
        <w:t>еге на дистанции 192,27 м</w:t>
      </w:r>
      <w:r w:rsidR="00D02317" w:rsidRPr="0070131D">
        <w:rPr>
          <w:rFonts w:eastAsia="Times New Roman"/>
          <w:sz w:val="28"/>
          <w:szCs w:val="28"/>
        </w:rPr>
        <w:t xml:space="preserve">, которая называлась «стадий» (отсюда и </w:t>
      </w:r>
      <w:r w:rsidR="001B7B76" w:rsidRPr="0070131D">
        <w:rPr>
          <w:rFonts w:eastAsia="Times New Roman"/>
          <w:sz w:val="28"/>
          <w:szCs w:val="28"/>
        </w:rPr>
        <w:t>возникло слово «стадион»)</w:t>
      </w:r>
      <w:r w:rsidR="001B7B76" w:rsidRPr="0070131D">
        <w:rPr>
          <w:sz w:val="28"/>
          <w:szCs w:val="28"/>
        </w:rPr>
        <w:t xml:space="preserve">. Победителем </w:t>
      </w:r>
      <w:r w:rsidRPr="0070131D">
        <w:rPr>
          <w:sz w:val="28"/>
          <w:szCs w:val="28"/>
        </w:rPr>
        <w:t xml:space="preserve">стал греческий бегун из </w:t>
      </w:r>
      <w:proofErr w:type="spellStart"/>
      <w:r w:rsidRPr="0070131D">
        <w:rPr>
          <w:sz w:val="28"/>
          <w:szCs w:val="28"/>
        </w:rPr>
        <w:t>Элин</w:t>
      </w:r>
      <w:proofErr w:type="spellEnd"/>
      <w:r w:rsidRPr="0070131D">
        <w:rPr>
          <w:sz w:val="28"/>
          <w:szCs w:val="28"/>
        </w:rPr>
        <w:t xml:space="preserve"> </w:t>
      </w:r>
      <w:proofErr w:type="spellStart"/>
      <w:r w:rsidRPr="0070131D">
        <w:rPr>
          <w:sz w:val="28"/>
          <w:szCs w:val="28"/>
        </w:rPr>
        <w:t>Кореб</w:t>
      </w:r>
      <w:proofErr w:type="spellEnd"/>
      <w:r w:rsidRPr="0070131D">
        <w:rPr>
          <w:sz w:val="28"/>
          <w:szCs w:val="28"/>
        </w:rPr>
        <w:t>. Позже, с 724 г. до н</w:t>
      </w:r>
      <w:r w:rsidR="001B7B76" w:rsidRPr="0070131D">
        <w:rPr>
          <w:sz w:val="28"/>
          <w:szCs w:val="28"/>
        </w:rPr>
        <w:t>.э. был включен «</w:t>
      </w:r>
      <w:proofErr w:type="spellStart"/>
      <w:r w:rsidR="001B7B76" w:rsidRPr="0070131D">
        <w:rPr>
          <w:sz w:val="28"/>
          <w:szCs w:val="28"/>
        </w:rPr>
        <w:t>дуалуос</w:t>
      </w:r>
      <w:proofErr w:type="spellEnd"/>
      <w:r w:rsidR="001B7B76" w:rsidRPr="0070131D">
        <w:rPr>
          <w:sz w:val="28"/>
          <w:szCs w:val="28"/>
        </w:rPr>
        <w:t>»</w:t>
      </w:r>
      <w:r w:rsidR="00D02317" w:rsidRPr="0070131D">
        <w:rPr>
          <w:sz w:val="28"/>
          <w:szCs w:val="28"/>
        </w:rPr>
        <w:t xml:space="preserve"> – бег на 384,54 м (</w:t>
      </w:r>
      <w:r w:rsidR="001B7B76" w:rsidRPr="0070131D">
        <w:rPr>
          <w:sz w:val="28"/>
          <w:szCs w:val="28"/>
        </w:rPr>
        <w:t>2 стадия)</w:t>
      </w:r>
      <w:r w:rsidRPr="0070131D">
        <w:rPr>
          <w:sz w:val="28"/>
          <w:szCs w:val="28"/>
        </w:rPr>
        <w:t>. В 720 г. до н.э. была введена длинная дистанция</w:t>
      </w:r>
      <w:r w:rsidR="001B7B76" w:rsidRPr="0070131D">
        <w:rPr>
          <w:sz w:val="28"/>
          <w:szCs w:val="28"/>
        </w:rPr>
        <w:t xml:space="preserve"> – «</w:t>
      </w:r>
      <w:proofErr w:type="spellStart"/>
      <w:r w:rsidR="001B7B76" w:rsidRPr="0070131D">
        <w:rPr>
          <w:rFonts w:eastAsia="Times New Roman"/>
          <w:sz w:val="28"/>
          <w:szCs w:val="28"/>
        </w:rPr>
        <w:t>долиходромос</w:t>
      </w:r>
      <w:proofErr w:type="spellEnd"/>
      <w:r w:rsidR="001B7B76" w:rsidRPr="0070131D">
        <w:rPr>
          <w:rFonts w:eastAsia="Times New Roman"/>
          <w:sz w:val="28"/>
          <w:szCs w:val="28"/>
        </w:rPr>
        <w:t>»</w:t>
      </w:r>
      <w:r w:rsidRPr="0070131D">
        <w:rPr>
          <w:sz w:val="28"/>
          <w:szCs w:val="28"/>
        </w:rPr>
        <w:t xml:space="preserve"> – круг длиной в стадий надо было пробежать 24 раза (4614 м). А с 708 г. до н.э. проводятся соревнования по пятиборью (пентатлон). В него были включены: бег на один стадий, прыжки в длину, метание диска и копья, а также борьба. </w:t>
      </w:r>
      <w:r w:rsidR="001B7B76" w:rsidRPr="0070131D">
        <w:rPr>
          <w:rFonts w:eastAsia="Times New Roman"/>
          <w:sz w:val="28"/>
          <w:szCs w:val="28"/>
        </w:rPr>
        <w:t>Прыжок в длину в то время атлеты выполняли со специальными гантелями в руках. Тогда считалось, что это помогает усилить маховое движение рук и преодолеть в полете большее расстояние. Копье и диск метали с небольшого возвышения. Причем копье держали не просто в руке, а при помощи петли из кожаного ремня, в которую метатель вставлял пальцы. Копьеметатели в ту пору состязались в бросках на меткость попадания в цель, тогда как дискоболы соревновались на дальность</w:t>
      </w:r>
      <w:r w:rsidR="000736EE" w:rsidRPr="0070131D">
        <w:rPr>
          <w:rFonts w:eastAsia="Times New Roman"/>
          <w:sz w:val="28"/>
          <w:szCs w:val="28"/>
        </w:rPr>
        <w:t xml:space="preserve"> [5]</w:t>
      </w:r>
      <w:r w:rsidR="001B7B76" w:rsidRPr="0070131D">
        <w:rPr>
          <w:rFonts w:eastAsia="Times New Roman"/>
          <w:sz w:val="28"/>
          <w:szCs w:val="28"/>
        </w:rPr>
        <w:t xml:space="preserve">. </w:t>
      </w:r>
    </w:p>
    <w:p w:rsidR="00484BA9" w:rsidRPr="0070131D" w:rsidRDefault="00484BA9" w:rsidP="001D3D9E">
      <w:pPr>
        <w:pStyle w:val="Default"/>
        <w:ind w:right="-1" w:firstLine="709"/>
        <w:jc w:val="both"/>
        <w:rPr>
          <w:sz w:val="28"/>
          <w:szCs w:val="28"/>
        </w:rPr>
      </w:pPr>
      <w:r w:rsidRPr="0070131D">
        <w:rPr>
          <w:sz w:val="28"/>
          <w:szCs w:val="28"/>
        </w:rPr>
        <w:t>Не менее древним является и эстафетный бег. У греков чрезвычайно популярен был «</w:t>
      </w:r>
      <w:proofErr w:type="spellStart"/>
      <w:r w:rsidRPr="0070131D">
        <w:rPr>
          <w:sz w:val="28"/>
          <w:szCs w:val="28"/>
        </w:rPr>
        <w:t>лампадериомас</w:t>
      </w:r>
      <w:proofErr w:type="spellEnd"/>
      <w:r w:rsidRPr="0070131D">
        <w:rPr>
          <w:sz w:val="28"/>
          <w:szCs w:val="28"/>
        </w:rPr>
        <w:t xml:space="preserve">», или эстафетный бег с факелами. В состав команды входили 40 участников. </w:t>
      </w:r>
    </w:p>
    <w:p w:rsidR="001B7B76" w:rsidRPr="0070131D" w:rsidRDefault="00484BA9" w:rsidP="001D3D9E">
      <w:pPr>
        <w:pStyle w:val="Default"/>
        <w:ind w:right="-1" w:firstLine="709"/>
        <w:jc w:val="both"/>
        <w:rPr>
          <w:sz w:val="28"/>
          <w:szCs w:val="28"/>
        </w:rPr>
      </w:pPr>
      <w:r w:rsidRPr="0070131D">
        <w:rPr>
          <w:sz w:val="28"/>
          <w:szCs w:val="28"/>
        </w:rPr>
        <w:t xml:space="preserve">Однако истоки развития современной легкой атлетики берут свое начало на Британских островах. </w:t>
      </w:r>
      <w:r w:rsidR="001B7B76" w:rsidRPr="0070131D">
        <w:rPr>
          <w:rFonts w:eastAsia="Times New Roman"/>
          <w:sz w:val="28"/>
          <w:szCs w:val="28"/>
        </w:rPr>
        <w:t>С XII в. там стали проходить соревнования в беге на различные дистанции, прыжки в длину, в высоту и с шестом, метание тяжестей. Эти состязания и легли в основу большинства видов современной легкой атлетики.</w:t>
      </w:r>
      <w:r w:rsidR="001B7B76" w:rsidRPr="0070131D">
        <w:rPr>
          <w:sz w:val="28"/>
          <w:szCs w:val="28"/>
        </w:rPr>
        <w:t xml:space="preserve"> </w:t>
      </w:r>
      <w:r w:rsidRPr="0070131D">
        <w:rPr>
          <w:sz w:val="28"/>
          <w:szCs w:val="28"/>
        </w:rPr>
        <w:t xml:space="preserve">Бег обычно проходил на больших дорогах между городами или на ипподромах. В 1770 г. был зафиксирован первый результат часового бега – 17 км 300 м. </w:t>
      </w:r>
    </w:p>
    <w:p w:rsidR="00484BA9" w:rsidRPr="0070131D" w:rsidRDefault="00484BA9" w:rsidP="001D3D9E">
      <w:pPr>
        <w:pStyle w:val="Default"/>
        <w:ind w:right="-1" w:firstLine="709"/>
        <w:jc w:val="both"/>
        <w:rPr>
          <w:sz w:val="28"/>
          <w:szCs w:val="28"/>
        </w:rPr>
      </w:pPr>
      <w:r w:rsidRPr="0070131D">
        <w:rPr>
          <w:sz w:val="28"/>
          <w:szCs w:val="28"/>
        </w:rPr>
        <w:t xml:space="preserve">Во второй половине XIX в. в Англии стали проводиться регулярные соревнования среди любителей легкой атлетики. Считается, что начало истории современной легкой атлетики положили учащиеся колледжа г. Регби в 1837 г. в соревнованиях по бегу на дистанцию около 2 км, после чего такие соревнования стали проводиться и в других учебных заведениях Англии. Позднее в программу соревнований стали включать бег на короткие дистанции, бег с препятствиями, а с 1851 г. – прыжки в длину и в высоту с разбега. В 1865 г. был основан Лондонский атлетический клуб. В США атлетический клуб был организован в Нью-Йорке в 1868 г., студенческий спортивный союз – в 1879 г., </w:t>
      </w:r>
      <w:r w:rsidRPr="0070131D">
        <w:rPr>
          <w:sz w:val="28"/>
          <w:szCs w:val="28"/>
        </w:rPr>
        <w:lastRenderedPageBreak/>
        <w:t xml:space="preserve">затем легкая атлетика достигла широкого распространения в американских университетах. Но настоящий расцвет в лёгкой атлетике произошёл, только после возрождения Олимпийского движения. </w:t>
      </w:r>
    </w:p>
    <w:p w:rsidR="00484BA9" w:rsidRPr="0070131D" w:rsidRDefault="00484BA9" w:rsidP="001D3D9E">
      <w:pPr>
        <w:pStyle w:val="Default"/>
        <w:ind w:right="-1" w:firstLine="709"/>
        <w:jc w:val="both"/>
        <w:rPr>
          <w:sz w:val="28"/>
          <w:szCs w:val="28"/>
        </w:rPr>
      </w:pPr>
      <w:r w:rsidRPr="0070131D">
        <w:rPr>
          <w:sz w:val="28"/>
          <w:szCs w:val="28"/>
        </w:rPr>
        <w:t xml:space="preserve">В программу </w:t>
      </w:r>
      <w:r w:rsidRPr="0070131D">
        <w:rPr>
          <w:sz w:val="28"/>
          <w:szCs w:val="28"/>
          <w:lang w:val="en-US"/>
        </w:rPr>
        <w:t>I</w:t>
      </w:r>
      <w:r w:rsidRPr="0070131D">
        <w:rPr>
          <w:sz w:val="28"/>
          <w:szCs w:val="28"/>
        </w:rPr>
        <w:t xml:space="preserve"> Олимпийских игр современности в 1896 году было включено 12 видов легкой атлетики. В соревнованиях принимали участие только мужчины, и первым олимпийским чемпионом стал студент Джон </w:t>
      </w:r>
      <w:proofErr w:type="spellStart"/>
      <w:r w:rsidRPr="0070131D">
        <w:rPr>
          <w:sz w:val="28"/>
          <w:szCs w:val="28"/>
        </w:rPr>
        <w:t>Конноли</w:t>
      </w:r>
      <w:proofErr w:type="spellEnd"/>
      <w:r w:rsidRPr="0070131D">
        <w:rPr>
          <w:sz w:val="28"/>
          <w:szCs w:val="28"/>
        </w:rPr>
        <w:t xml:space="preserve"> из США.</w:t>
      </w:r>
    </w:p>
    <w:p w:rsidR="00484BA9" w:rsidRPr="0070131D" w:rsidRDefault="00484BA9" w:rsidP="001D3D9E">
      <w:pPr>
        <w:pStyle w:val="Default"/>
        <w:ind w:right="-1" w:firstLine="709"/>
        <w:jc w:val="both"/>
        <w:rPr>
          <w:sz w:val="28"/>
          <w:szCs w:val="28"/>
        </w:rPr>
      </w:pPr>
      <w:r w:rsidRPr="0070131D">
        <w:rPr>
          <w:sz w:val="28"/>
          <w:szCs w:val="28"/>
        </w:rPr>
        <w:t>В 19</w:t>
      </w:r>
      <w:r w:rsidR="00395331" w:rsidRPr="0070131D">
        <w:rPr>
          <w:sz w:val="28"/>
          <w:szCs w:val="28"/>
        </w:rPr>
        <w:t>12</w:t>
      </w:r>
      <w:r w:rsidRPr="0070131D">
        <w:rPr>
          <w:sz w:val="28"/>
          <w:szCs w:val="28"/>
        </w:rPr>
        <w:t xml:space="preserve"> году образована Международная легкоатлетическая федерация (ИААФ), что позволило официально утверждать международные правила проведения соревнований по легкой атлетике и начать регистрацию национальных и мировых рекордов. Постепенно расширяется география олимпийских чемпионов и рекордсменов мира. Если в начале </w:t>
      </w:r>
      <w:r w:rsidRPr="0070131D">
        <w:rPr>
          <w:sz w:val="28"/>
          <w:szCs w:val="28"/>
          <w:lang w:val="en-US"/>
        </w:rPr>
        <w:t>XX</w:t>
      </w:r>
      <w:r w:rsidRPr="0070131D">
        <w:rPr>
          <w:sz w:val="28"/>
          <w:szCs w:val="28"/>
        </w:rPr>
        <w:t xml:space="preserve"> века доминировали в основном спортсмены из США, то в 20-30-х гг. успехов добивались и легкоатлеты других стран – это финские бегуны </w:t>
      </w:r>
      <w:proofErr w:type="spellStart"/>
      <w:r w:rsidRPr="0070131D">
        <w:rPr>
          <w:sz w:val="28"/>
          <w:szCs w:val="28"/>
        </w:rPr>
        <w:t>Ханнес</w:t>
      </w:r>
      <w:proofErr w:type="spellEnd"/>
      <w:r w:rsidRPr="0070131D">
        <w:rPr>
          <w:sz w:val="28"/>
          <w:szCs w:val="28"/>
        </w:rPr>
        <w:t xml:space="preserve"> </w:t>
      </w:r>
      <w:proofErr w:type="spellStart"/>
      <w:r w:rsidRPr="0070131D">
        <w:rPr>
          <w:sz w:val="28"/>
          <w:szCs w:val="28"/>
        </w:rPr>
        <w:t>Коллехмайнен</w:t>
      </w:r>
      <w:proofErr w:type="spellEnd"/>
      <w:r w:rsidRPr="0070131D">
        <w:rPr>
          <w:sz w:val="28"/>
          <w:szCs w:val="28"/>
        </w:rPr>
        <w:t xml:space="preserve"> (3 золотые награды в беге на длинной дистанции) и </w:t>
      </w:r>
      <w:proofErr w:type="spellStart"/>
      <w:r w:rsidRPr="0070131D">
        <w:rPr>
          <w:sz w:val="28"/>
          <w:szCs w:val="28"/>
        </w:rPr>
        <w:t>Пааво</w:t>
      </w:r>
      <w:proofErr w:type="spellEnd"/>
      <w:r w:rsidRPr="0070131D">
        <w:rPr>
          <w:sz w:val="28"/>
          <w:szCs w:val="28"/>
        </w:rPr>
        <w:t xml:space="preserve"> Нурми (8 золотых олимпийских наград в беге на средние и длинные дистанции).</w:t>
      </w:r>
    </w:p>
    <w:p w:rsidR="00484BA9" w:rsidRPr="0070131D" w:rsidRDefault="00484BA9" w:rsidP="001D3D9E">
      <w:pPr>
        <w:pStyle w:val="Default"/>
        <w:ind w:right="-1" w:firstLine="709"/>
        <w:jc w:val="both"/>
        <w:rPr>
          <w:sz w:val="28"/>
          <w:szCs w:val="28"/>
        </w:rPr>
      </w:pPr>
      <w:r w:rsidRPr="0070131D">
        <w:rPr>
          <w:sz w:val="28"/>
          <w:szCs w:val="28"/>
        </w:rPr>
        <w:t xml:space="preserve">В 1928 году в программу Олимпийских игр были включены легкоатлетические состязания среди женщин. Хотя женщины выступали в легкоатлетических соревнованиях и раньше. </w:t>
      </w:r>
    </w:p>
    <w:p w:rsidR="00484BA9" w:rsidRPr="0070131D" w:rsidRDefault="00484BA9" w:rsidP="001D3D9E">
      <w:pPr>
        <w:pStyle w:val="Default"/>
        <w:ind w:right="-1" w:firstLine="709"/>
        <w:jc w:val="both"/>
        <w:rPr>
          <w:sz w:val="28"/>
          <w:szCs w:val="28"/>
        </w:rPr>
      </w:pPr>
      <w:r w:rsidRPr="0070131D">
        <w:rPr>
          <w:sz w:val="28"/>
          <w:szCs w:val="28"/>
        </w:rPr>
        <w:t xml:space="preserve">После окончания Первой мировой войны на мировую легкоатлетическую арену выходят спортсмены из бывших колоний, начинается эра великих африканских бегунов. </w:t>
      </w:r>
      <w:proofErr w:type="spellStart"/>
      <w:proofErr w:type="gramStart"/>
      <w:r w:rsidRPr="0070131D">
        <w:rPr>
          <w:sz w:val="28"/>
          <w:szCs w:val="28"/>
        </w:rPr>
        <w:t>Абебе</w:t>
      </w:r>
      <w:proofErr w:type="spellEnd"/>
      <w:r w:rsidRPr="0070131D">
        <w:rPr>
          <w:sz w:val="28"/>
          <w:szCs w:val="28"/>
        </w:rPr>
        <w:t xml:space="preserve"> </w:t>
      </w:r>
      <w:proofErr w:type="spellStart"/>
      <w:r w:rsidRPr="0070131D">
        <w:rPr>
          <w:sz w:val="28"/>
          <w:szCs w:val="28"/>
        </w:rPr>
        <w:t>Бикила</w:t>
      </w:r>
      <w:proofErr w:type="spellEnd"/>
      <w:r w:rsidRPr="0070131D">
        <w:rPr>
          <w:sz w:val="28"/>
          <w:szCs w:val="28"/>
        </w:rPr>
        <w:t xml:space="preserve"> из Эфиопии становится двукратным олимпийском чемпионом в марафонском беге, на Московской Олимпиаде героем стал бегун из Эфиопии </w:t>
      </w:r>
      <w:proofErr w:type="spellStart"/>
      <w:r w:rsidRPr="0070131D">
        <w:rPr>
          <w:sz w:val="28"/>
          <w:szCs w:val="28"/>
        </w:rPr>
        <w:t>Мирус</w:t>
      </w:r>
      <w:proofErr w:type="spellEnd"/>
      <w:r w:rsidRPr="0070131D">
        <w:rPr>
          <w:sz w:val="28"/>
          <w:szCs w:val="28"/>
        </w:rPr>
        <w:t xml:space="preserve"> </w:t>
      </w:r>
      <w:proofErr w:type="spellStart"/>
      <w:r w:rsidRPr="0070131D">
        <w:rPr>
          <w:sz w:val="28"/>
          <w:szCs w:val="28"/>
        </w:rPr>
        <w:t>Ифтер</w:t>
      </w:r>
      <w:proofErr w:type="spellEnd"/>
      <w:r w:rsidRPr="0070131D">
        <w:rPr>
          <w:sz w:val="28"/>
          <w:szCs w:val="28"/>
        </w:rPr>
        <w:t>.</w:t>
      </w:r>
      <w:proofErr w:type="gramEnd"/>
    </w:p>
    <w:p w:rsidR="009A3362" w:rsidRPr="0070131D" w:rsidRDefault="00484BA9" w:rsidP="001D3D9E">
      <w:pPr>
        <w:pStyle w:val="Default"/>
        <w:ind w:right="-1" w:firstLine="709"/>
        <w:jc w:val="both"/>
        <w:rPr>
          <w:sz w:val="28"/>
          <w:szCs w:val="28"/>
        </w:rPr>
      </w:pPr>
      <w:r w:rsidRPr="0070131D">
        <w:rPr>
          <w:sz w:val="28"/>
          <w:szCs w:val="28"/>
        </w:rPr>
        <w:t>С каждой новой Олимпиадой число стран-участниц легкоатлетических состязаний стремительно росло. В связи с повышением интереса к легкой атлетике ИААФ принял решение о проведении Чемпионатов мира по этому виду раз в 4 года. В 1983 году был проведен первый Чемпионат в Хельсинки, а с 1991 года они стали проводиться чаще: раз в 2 года – и не только летом, но и зимой. На последнем Чемпионате мира 2010 года число стран-участниц превысило 200</w:t>
      </w:r>
      <w:r w:rsidR="000736EE" w:rsidRPr="0070131D">
        <w:rPr>
          <w:sz w:val="28"/>
          <w:szCs w:val="28"/>
        </w:rPr>
        <w:t xml:space="preserve"> </w:t>
      </w:r>
      <w:r w:rsidR="000736EE" w:rsidRPr="0070131D">
        <w:rPr>
          <w:rFonts w:eastAsia="Times New Roman"/>
          <w:sz w:val="28"/>
          <w:szCs w:val="28"/>
        </w:rPr>
        <w:t>[5]</w:t>
      </w:r>
      <w:r w:rsidRPr="0070131D">
        <w:rPr>
          <w:sz w:val="28"/>
          <w:szCs w:val="28"/>
        </w:rPr>
        <w:t xml:space="preserve">. </w:t>
      </w:r>
    </w:p>
    <w:p w:rsidR="00F3298D" w:rsidRPr="0070131D" w:rsidRDefault="009A3362" w:rsidP="001D3D9E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31D">
        <w:rPr>
          <w:rFonts w:ascii="Times New Roman" w:eastAsia="Times New Roman" w:hAnsi="Times New Roman" w:cs="Times New Roman"/>
          <w:sz w:val="28"/>
          <w:szCs w:val="28"/>
        </w:rPr>
        <w:t xml:space="preserve">На сегодняшний день </w:t>
      </w:r>
      <w:r w:rsidRPr="0070131D">
        <w:rPr>
          <w:rFonts w:ascii="Times New Roman" w:hAnsi="Times New Roman" w:cs="Times New Roman"/>
          <w:sz w:val="28"/>
          <w:szCs w:val="28"/>
        </w:rPr>
        <w:t>ИААФ</w:t>
      </w:r>
      <w:r w:rsidRPr="0070131D">
        <w:rPr>
          <w:rFonts w:ascii="Times New Roman" w:eastAsia="Times New Roman" w:hAnsi="Times New Roman" w:cs="Times New Roman"/>
          <w:sz w:val="28"/>
          <w:szCs w:val="28"/>
        </w:rPr>
        <w:t xml:space="preserve"> объединяет национальные федерации всех пяти континентов более чем </w:t>
      </w:r>
      <w:r w:rsidR="00F3298D" w:rsidRPr="0070131D">
        <w:rPr>
          <w:rFonts w:ascii="Times New Roman" w:eastAsia="Times New Roman" w:hAnsi="Times New Roman" w:cs="Times New Roman"/>
          <w:sz w:val="28"/>
          <w:szCs w:val="28"/>
        </w:rPr>
        <w:t xml:space="preserve">из </w:t>
      </w:r>
      <w:r w:rsidRPr="0070131D">
        <w:rPr>
          <w:rFonts w:ascii="Times New Roman" w:eastAsia="Times New Roman" w:hAnsi="Times New Roman" w:cs="Times New Roman"/>
          <w:sz w:val="28"/>
          <w:szCs w:val="28"/>
        </w:rPr>
        <w:t xml:space="preserve">210 стран. Сейчас программа легкой атлетики насчитывает более 40 дисциплин. </w:t>
      </w:r>
      <w:r w:rsidR="003C5540" w:rsidRPr="0070131D">
        <w:rPr>
          <w:rFonts w:ascii="Times New Roman" w:hAnsi="Times New Roman" w:cs="Times New Roman"/>
          <w:sz w:val="28"/>
          <w:szCs w:val="28"/>
        </w:rPr>
        <w:t>В программу олимпийских игр в настоящее время у мужчин входит 24 вида легкой атлетики, у женщин – 23 вида</w:t>
      </w:r>
      <w:r w:rsidR="00647C65" w:rsidRPr="0070131D">
        <w:rPr>
          <w:rFonts w:ascii="Times New Roman" w:hAnsi="Times New Roman" w:cs="Times New Roman"/>
          <w:sz w:val="28"/>
          <w:szCs w:val="28"/>
        </w:rPr>
        <w:t xml:space="preserve"> (нет ходьбы на 50 км)</w:t>
      </w:r>
      <w:r w:rsidR="003C5540" w:rsidRPr="0070131D">
        <w:rPr>
          <w:rFonts w:ascii="Times New Roman" w:hAnsi="Times New Roman" w:cs="Times New Roman"/>
          <w:sz w:val="28"/>
          <w:szCs w:val="28"/>
        </w:rPr>
        <w:t>.</w:t>
      </w:r>
    </w:p>
    <w:p w:rsidR="00F3298D" w:rsidRPr="0070131D" w:rsidRDefault="00F3298D" w:rsidP="001D3D9E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70131D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3C5540" w:rsidRPr="0070131D" w:rsidRDefault="00F3298D" w:rsidP="007102B4">
      <w:pPr>
        <w:pStyle w:val="a3"/>
        <w:numPr>
          <w:ilvl w:val="0"/>
          <w:numId w:val="38"/>
        </w:num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131D">
        <w:rPr>
          <w:rFonts w:ascii="Times New Roman" w:hAnsi="Times New Roman" w:cs="Times New Roman"/>
          <w:b/>
          <w:sz w:val="28"/>
          <w:szCs w:val="28"/>
        </w:rPr>
        <w:lastRenderedPageBreak/>
        <w:t>РАЗВИТИЕ</w:t>
      </w:r>
      <w:r w:rsidR="003C5540" w:rsidRPr="0070131D">
        <w:rPr>
          <w:rFonts w:ascii="Times New Roman" w:hAnsi="Times New Roman" w:cs="Times New Roman"/>
          <w:b/>
          <w:sz w:val="28"/>
          <w:szCs w:val="28"/>
        </w:rPr>
        <w:t xml:space="preserve"> ЛЕГКОЙ АТЛЕТИКИ В РОССИИ</w:t>
      </w:r>
    </w:p>
    <w:p w:rsidR="00E31CF2" w:rsidRPr="0070131D" w:rsidRDefault="00E31CF2" w:rsidP="001D3D9E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7B76" w:rsidRPr="0070131D" w:rsidRDefault="00E83813" w:rsidP="001D3D9E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bCs/>
          <w:color w:val="000000"/>
          <w:sz w:val="28"/>
          <w:szCs w:val="28"/>
        </w:rPr>
        <w:t>Н</w:t>
      </w:r>
      <w:r w:rsidR="00563DC2" w:rsidRPr="0070131D">
        <w:rPr>
          <w:rFonts w:ascii="Times New Roman" w:hAnsi="Times New Roman" w:cs="Times New Roman"/>
          <w:bCs/>
          <w:color w:val="000000"/>
          <w:sz w:val="28"/>
          <w:szCs w:val="28"/>
        </w:rPr>
        <w:t>ачалом развития легкой атлетики в России принято считать 1888 г</w:t>
      </w:r>
      <w:r w:rsidR="00563DC2" w:rsidRPr="0070131D">
        <w:rPr>
          <w:rFonts w:ascii="Times New Roman" w:hAnsi="Times New Roman" w:cs="Times New Roman"/>
          <w:color w:val="000000"/>
          <w:sz w:val="28"/>
          <w:szCs w:val="28"/>
        </w:rPr>
        <w:t xml:space="preserve">., когда в дачном местечке под Петербургом – </w:t>
      </w:r>
      <w:proofErr w:type="spellStart"/>
      <w:r w:rsidR="00563DC2" w:rsidRPr="0070131D">
        <w:rPr>
          <w:rFonts w:ascii="Times New Roman" w:hAnsi="Times New Roman" w:cs="Times New Roman"/>
          <w:bCs/>
          <w:color w:val="000000"/>
          <w:sz w:val="28"/>
          <w:szCs w:val="28"/>
        </w:rPr>
        <w:t>Тярлево</w:t>
      </w:r>
      <w:proofErr w:type="spellEnd"/>
      <w:r w:rsidR="00563DC2" w:rsidRPr="0070131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563DC2" w:rsidRPr="0070131D">
        <w:rPr>
          <w:rFonts w:ascii="Times New Roman" w:hAnsi="Times New Roman" w:cs="Times New Roman"/>
          <w:color w:val="000000"/>
          <w:sz w:val="28"/>
          <w:szCs w:val="28"/>
        </w:rPr>
        <w:t>– был организован первый кружок любителей спорта. Вначале соревнования проводились только по бегу на различны</w:t>
      </w:r>
      <w:r w:rsidR="00472D25" w:rsidRPr="0070131D">
        <w:rPr>
          <w:rFonts w:ascii="Times New Roman" w:hAnsi="Times New Roman" w:cs="Times New Roman"/>
          <w:color w:val="000000"/>
          <w:sz w:val="28"/>
          <w:szCs w:val="28"/>
        </w:rPr>
        <w:t>е дистанции, а позднее и по дру</w:t>
      </w:r>
      <w:r w:rsidR="00563DC2" w:rsidRPr="0070131D">
        <w:rPr>
          <w:rFonts w:ascii="Times New Roman" w:hAnsi="Times New Roman" w:cs="Times New Roman"/>
          <w:color w:val="000000"/>
          <w:sz w:val="28"/>
          <w:szCs w:val="28"/>
        </w:rPr>
        <w:t>гим видам легкой атлетики: ходьбе, прыжкам и метаниям (с 1892 г.). Этот кружок, организованный П. П. Москвиным, сыг</w:t>
      </w:r>
      <w:r w:rsidR="00472D25" w:rsidRPr="0070131D">
        <w:rPr>
          <w:rFonts w:ascii="Times New Roman" w:hAnsi="Times New Roman" w:cs="Times New Roman"/>
          <w:color w:val="000000"/>
          <w:sz w:val="28"/>
          <w:szCs w:val="28"/>
        </w:rPr>
        <w:t>рал большую роль в разви</w:t>
      </w:r>
      <w:r w:rsidR="00563DC2" w:rsidRPr="0070131D">
        <w:rPr>
          <w:rFonts w:ascii="Times New Roman" w:hAnsi="Times New Roman" w:cs="Times New Roman"/>
          <w:color w:val="000000"/>
          <w:sz w:val="28"/>
          <w:szCs w:val="28"/>
        </w:rPr>
        <w:t xml:space="preserve">тии легкой атлетики в России. Вслед за Петербургом в период с 1901 по 1910 г. легкой атлетикой стали заниматься в Риге, Одессе, </w:t>
      </w:r>
      <w:proofErr w:type="spellStart"/>
      <w:r w:rsidR="00563DC2" w:rsidRPr="0070131D">
        <w:rPr>
          <w:rFonts w:ascii="Times New Roman" w:hAnsi="Times New Roman" w:cs="Times New Roman"/>
          <w:color w:val="000000"/>
          <w:sz w:val="28"/>
          <w:szCs w:val="28"/>
        </w:rPr>
        <w:t>Ревеле</w:t>
      </w:r>
      <w:proofErr w:type="spellEnd"/>
      <w:r w:rsidR="00563DC2" w:rsidRPr="0070131D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="00563DC2" w:rsidRPr="0070131D">
        <w:rPr>
          <w:rFonts w:ascii="Times New Roman" w:hAnsi="Times New Roman" w:cs="Times New Roman"/>
          <w:color w:val="000000"/>
          <w:sz w:val="28"/>
          <w:szCs w:val="28"/>
        </w:rPr>
        <w:t>Таллине</w:t>
      </w:r>
      <w:proofErr w:type="spellEnd"/>
      <w:r w:rsidR="00563DC2" w:rsidRPr="0070131D">
        <w:rPr>
          <w:rFonts w:ascii="Times New Roman" w:hAnsi="Times New Roman" w:cs="Times New Roman"/>
          <w:color w:val="000000"/>
          <w:sz w:val="28"/>
          <w:szCs w:val="28"/>
        </w:rPr>
        <w:t>), Киеве, Самаре, Астрахани, Москве, Ставрополе, Харькове, Томске и других городах. Это позволило проводить сорев</w:t>
      </w:r>
      <w:r w:rsidR="00472D25" w:rsidRPr="0070131D">
        <w:rPr>
          <w:rFonts w:ascii="Times New Roman" w:hAnsi="Times New Roman" w:cs="Times New Roman"/>
          <w:color w:val="000000"/>
          <w:sz w:val="28"/>
          <w:szCs w:val="28"/>
        </w:rPr>
        <w:t>нования не только внутри создан</w:t>
      </w:r>
      <w:r w:rsidR="00563DC2" w:rsidRPr="0070131D">
        <w:rPr>
          <w:rFonts w:ascii="Times New Roman" w:hAnsi="Times New Roman" w:cs="Times New Roman"/>
          <w:color w:val="000000"/>
          <w:sz w:val="28"/>
          <w:szCs w:val="28"/>
        </w:rPr>
        <w:t xml:space="preserve">ных кружков и обществ, но и между легкоатлетами различных городов. </w:t>
      </w:r>
      <w:bookmarkStart w:id="0" w:name="228"/>
      <w:r w:rsidR="001E2826" w:rsidRPr="0070131D">
        <w:rPr>
          <w:rFonts w:ascii="Times New Roman" w:hAnsi="Times New Roman" w:cs="Times New Roman"/>
          <w:sz w:val="28"/>
          <w:szCs w:val="28"/>
        </w:rPr>
        <w:t>С 1901 г. российские спортсмены стали участвовать в международных соревнованиях по легкой атлетике. Состоялось их первое выступление в Швеции</w:t>
      </w:r>
      <w:r w:rsidR="000736EE" w:rsidRPr="0070131D">
        <w:rPr>
          <w:rFonts w:ascii="Times New Roman" w:hAnsi="Times New Roman" w:cs="Times New Roman"/>
          <w:sz w:val="28"/>
          <w:szCs w:val="28"/>
        </w:rPr>
        <w:t xml:space="preserve"> </w:t>
      </w:r>
      <w:r w:rsidR="000736EE" w:rsidRPr="0070131D">
        <w:rPr>
          <w:rFonts w:ascii="Times New Roman" w:eastAsia="Times New Roman" w:hAnsi="Times New Roman" w:cs="Times New Roman"/>
          <w:sz w:val="28"/>
          <w:szCs w:val="28"/>
        </w:rPr>
        <w:t>[5]</w:t>
      </w:r>
      <w:r w:rsidR="001E2826" w:rsidRPr="0070131D">
        <w:rPr>
          <w:rFonts w:ascii="Times New Roman" w:hAnsi="Times New Roman" w:cs="Times New Roman"/>
          <w:sz w:val="28"/>
          <w:szCs w:val="28"/>
        </w:rPr>
        <w:t>.</w:t>
      </w:r>
      <w:bookmarkEnd w:id="0"/>
    </w:p>
    <w:p w:rsidR="00563DC2" w:rsidRPr="0070131D" w:rsidRDefault="001B7B76" w:rsidP="001D3D9E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</w:rPr>
        <w:t>Первое п</w:t>
      </w:r>
      <w:r w:rsidR="00563DC2" w:rsidRPr="0070131D">
        <w:rPr>
          <w:rFonts w:ascii="Times New Roman" w:hAnsi="Times New Roman" w:cs="Times New Roman"/>
          <w:color w:val="000000"/>
          <w:sz w:val="28"/>
          <w:szCs w:val="28"/>
        </w:rPr>
        <w:t xml:space="preserve">ервенство России по легкой атлетике было проведено в 1908 г. и было приурочено к 20-летию создания </w:t>
      </w:r>
      <w:proofErr w:type="spellStart"/>
      <w:r w:rsidR="00563DC2" w:rsidRPr="0070131D">
        <w:rPr>
          <w:rFonts w:ascii="Times New Roman" w:hAnsi="Times New Roman" w:cs="Times New Roman"/>
          <w:color w:val="000000"/>
          <w:sz w:val="28"/>
          <w:szCs w:val="28"/>
        </w:rPr>
        <w:t>Тярлевского</w:t>
      </w:r>
      <w:proofErr w:type="spellEnd"/>
      <w:r w:rsidR="00563DC2" w:rsidRPr="0070131D">
        <w:rPr>
          <w:rFonts w:ascii="Times New Roman" w:hAnsi="Times New Roman" w:cs="Times New Roman"/>
          <w:color w:val="000000"/>
          <w:sz w:val="28"/>
          <w:szCs w:val="28"/>
        </w:rPr>
        <w:t xml:space="preserve"> кружка любителей спорта. </w:t>
      </w:r>
      <w:r w:rsidRPr="0070131D">
        <w:rPr>
          <w:rFonts w:ascii="Times New Roman" w:eastAsia="Times New Roman" w:hAnsi="Times New Roman" w:cs="Times New Roman"/>
          <w:sz w:val="28"/>
          <w:szCs w:val="28"/>
        </w:rPr>
        <w:t xml:space="preserve">Через 4 года российские легкоатлеты дебютировали на Олимпиаде в Стокгольме и провалились: никому из них не удалось попасть даже в финал. </w:t>
      </w:r>
      <w:r w:rsidR="00563DC2" w:rsidRPr="0070131D">
        <w:rPr>
          <w:rFonts w:ascii="Times New Roman" w:hAnsi="Times New Roman" w:cs="Times New Roman"/>
          <w:color w:val="000000"/>
          <w:sz w:val="28"/>
          <w:szCs w:val="28"/>
        </w:rPr>
        <w:t xml:space="preserve">В дальнейшем первенства России проводились ежегодно до 1916 г. В 1913 и 1914 гг. были проведены Олимпиады России. Федерация лёгкой атлетики была создана в России в 1912 г. </w:t>
      </w:r>
    </w:p>
    <w:p w:rsidR="00563DC2" w:rsidRPr="0070131D" w:rsidRDefault="00563DC2" w:rsidP="001D3D9E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</w:rPr>
        <w:t>После революции 1917 г. соревнова</w:t>
      </w:r>
      <w:r w:rsidR="00472D25" w:rsidRPr="0070131D">
        <w:rPr>
          <w:rFonts w:ascii="Times New Roman" w:hAnsi="Times New Roman" w:cs="Times New Roman"/>
          <w:color w:val="000000"/>
          <w:sz w:val="28"/>
          <w:szCs w:val="28"/>
        </w:rPr>
        <w:t>ния состоялись в 1918 г. в Моск</w:t>
      </w:r>
      <w:r w:rsidRPr="0070131D">
        <w:rPr>
          <w:rFonts w:ascii="Times New Roman" w:hAnsi="Times New Roman" w:cs="Times New Roman"/>
          <w:color w:val="000000"/>
          <w:sz w:val="28"/>
          <w:szCs w:val="28"/>
        </w:rPr>
        <w:t>ве. В дальнейшем легкая атлетика получил</w:t>
      </w:r>
      <w:r w:rsidR="00472D25" w:rsidRPr="0070131D">
        <w:rPr>
          <w:rFonts w:ascii="Times New Roman" w:hAnsi="Times New Roman" w:cs="Times New Roman"/>
          <w:color w:val="000000"/>
          <w:sz w:val="28"/>
          <w:szCs w:val="28"/>
        </w:rPr>
        <w:t>а большое развитие, так как ста</w:t>
      </w:r>
      <w:r w:rsidRPr="0070131D">
        <w:rPr>
          <w:rFonts w:ascii="Times New Roman" w:hAnsi="Times New Roman" w:cs="Times New Roman"/>
          <w:color w:val="000000"/>
          <w:sz w:val="28"/>
          <w:szCs w:val="28"/>
        </w:rPr>
        <w:t xml:space="preserve">ла основой для подготовки солдат и молодого поколения для прохождения службы в рядах Красной Армии. </w:t>
      </w:r>
    </w:p>
    <w:p w:rsidR="00563DC2" w:rsidRPr="0070131D" w:rsidRDefault="00563DC2" w:rsidP="001D3D9E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</w:rPr>
        <w:t>В 1920 г. Всевобуч провел ряд крупных соревновании в Москве, а также Сибирскую, Приуральскую, Северо-Кавказскую и Среднеазиатскую олимпиады, в программе которых значительное место отводилось легкой атлетике. В 1921 г</w:t>
      </w:r>
      <w:r w:rsidR="00472D25" w:rsidRPr="0070131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70131D">
        <w:rPr>
          <w:rFonts w:ascii="Times New Roman" w:hAnsi="Times New Roman" w:cs="Times New Roman"/>
          <w:color w:val="000000"/>
          <w:sz w:val="28"/>
          <w:szCs w:val="28"/>
        </w:rPr>
        <w:t xml:space="preserve"> состоялись I Всеукраи</w:t>
      </w:r>
      <w:r w:rsidR="00472D25" w:rsidRPr="0070131D">
        <w:rPr>
          <w:rFonts w:ascii="Times New Roman" w:hAnsi="Times New Roman" w:cs="Times New Roman"/>
          <w:color w:val="000000"/>
          <w:sz w:val="28"/>
          <w:szCs w:val="28"/>
        </w:rPr>
        <w:t>нские соревнования по легкой ат</w:t>
      </w:r>
      <w:r w:rsidRPr="0070131D">
        <w:rPr>
          <w:rFonts w:ascii="Times New Roman" w:hAnsi="Times New Roman" w:cs="Times New Roman"/>
          <w:color w:val="000000"/>
          <w:sz w:val="28"/>
          <w:szCs w:val="28"/>
        </w:rPr>
        <w:t>летике и I Поволжская олимпиада. В 19</w:t>
      </w:r>
      <w:r w:rsidR="00472D25" w:rsidRPr="0070131D">
        <w:rPr>
          <w:rFonts w:ascii="Times New Roman" w:hAnsi="Times New Roman" w:cs="Times New Roman"/>
          <w:color w:val="000000"/>
          <w:sz w:val="28"/>
          <w:szCs w:val="28"/>
        </w:rPr>
        <w:t>22 г. в Москве впервые было про</w:t>
      </w:r>
      <w:r w:rsidRPr="0070131D">
        <w:rPr>
          <w:rFonts w:ascii="Times New Roman" w:hAnsi="Times New Roman" w:cs="Times New Roman"/>
          <w:color w:val="000000"/>
          <w:sz w:val="28"/>
          <w:szCs w:val="28"/>
        </w:rPr>
        <w:t>ведено первенство РСФСР. Этот год стал</w:t>
      </w:r>
      <w:r w:rsidR="00472D25" w:rsidRPr="0070131D">
        <w:rPr>
          <w:rFonts w:ascii="Times New Roman" w:hAnsi="Times New Roman" w:cs="Times New Roman"/>
          <w:color w:val="000000"/>
          <w:sz w:val="28"/>
          <w:szCs w:val="28"/>
        </w:rPr>
        <w:t xml:space="preserve"> началом массового развития лег</w:t>
      </w:r>
      <w:r w:rsidRPr="0070131D">
        <w:rPr>
          <w:rFonts w:ascii="Times New Roman" w:hAnsi="Times New Roman" w:cs="Times New Roman"/>
          <w:color w:val="000000"/>
          <w:sz w:val="28"/>
          <w:szCs w:val="28"/>
        </w:rPr>
        <w:t xml:space="preserve">кой атлетики среди женщин. </w:t>
      </w:r>
    </w:p>
    <w:p w:rsidR="00563DC2" w:rsidRPr="0070131D" w:rsidRDefault="00563DC2" w:rsidP="001D3D9E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</w:rPr>
        <w:t>С образованием СССР (1922 г.) стали проводиться всесо</w:t>
      </w:r>
      <w:r w:rsidR="00472D25" w:rsidRPr="0070131D">
        <w:rPr>
          <w:rFonts w:ascii="Times New Roman" w:hAnsi="Times New Roman" w:cs="Times New Roman"/>
          <w:color w:val="000000"/>
          <w:sz w:val="28"/>
          <w:szCs w:val="28"/>
        </w:rPr>
        <w:t>юзные соревнования по легкой ат</w:t>
      </w:r>
      <w:r w:rsidRPr="0070131D">
        <w:rPr>
          <w:rFonts w:ascii="Times New Roman" w:hAnsi="Times New Roman" w:cs="Times New Roman"/>
          <w:color w:val="000000"/>
          <w:sz w:val="28"/>
          <w:szCs w:val="28"/>
        </w:rPr>
        <w:t xml:space="preserve">летике. В 1923 г. проведены I Всесоюзный праздник физической культуры и всесоюзные соревнования для юных легкоатлетов (до 17 лет), первенство Красной армии. В этом же году впервые был проведен пробег Пушкин – Ленинград (30 км), который стал традиционным. </w:t>
      </w:r>
      <w:r w:rsidR="0078018E" w:rsidRPr="0070131D">
        <w:rPr>
          <w:rFonts w:ascii="Times New Roman" w:hAnsi="Times New Roman" w:cs="Times New Roman"/>
          <w:sz w:val="28"/>
          <w:szCs w:val="28"/>
        </w:rPr>
        <w:t>В 1928 году проходит первая Спартакиада народов СССР.</w:t>
      </w:r>
    </w:p>
    <w:p w:rsidR="00563DC2" w:rsidRPr="0070131D" w:rsidRDefault="00563DC2" w:rsidP="001D3D9E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</w:rPr>
        <w:t xml:space="preserve">В 30-е годы наблюдается дальнейший рост </w:t>
      </w:r>
      <w:r w:rsidR="00472D25" w:rsidRPr="0070131D">
        <w:rPr>
          <w:rFonts w:ascii="Times New Roman" w:hAnsi="Times New Roman" w:cs="Times New Roman"/>
          <w:color w:val="000000"/>
          <w:sz w:val="28"/>
          <w:szCs w:val="28"/>
        </w:rPr>
        <w:t>массовости и спортивно</w:t>
      </w:r>
      <w:r w:rsidRPr="0070131D">
        <w:rPr>
          <w:rFonts w:ascii="Times New Roman" w:hAnsi="Times New Roman" w:cs="Times New Roman"/>
          <w:color w:val="000000"/>
          <w:sz w:val="28"/>
          <w:szCs w:val="28"/>
        </w:rPr>
        <w:t>го мастерства советских легкоатлетов. Этому способствовало введение в 1931 г. Всесоюзного физкультурного к</w:t>
      </w:r>
      <w:r w:rsidR="00472D25" w:rsidRPr="0070131D">
        <w:rPr>
          <w:rFonts w:ascii="Times New Roman" w:hAnsi="Times New Roman" w:cs="Times New Roman"/>
          <w:color w:val="000000"/>
          <w:sz w:val="28"/>
          <w:szCs w:val="28"/>
        </w:rPr>
        <w:t>омплекса ГТО, который стал осно</w:t>
      </w:r>
      <w:r w:rsidRPr="0070131D">
        <w:rPr>
          <w:rFonts w:ascii="Times New Roman" w:hAnsi="Times New Roman" w:cs="Times New Roman"/>
          <w:color w:val="000000"/>
          <w:sz w:val="28"/>
          <w:szCs w:val="28"/>
        </w:rPr>
        <w:t xml:space="preserve">вой советской системы физического </w:t>
      </w:r>
      <w:r w:rsidR="00472D25" w:rsidRPr="0070131D">
        <w:rPr>
          <w:rFonts w:ascii="Times New Roman" w:hAnsi="Times New Roman" w:cs="Times New Roman"/>
          <w:color w:val="000000"/>
          <w:sz w:val="28"/>
          <w:szCs w:val="28"/>
        </w:rPr>
        <w:t>воспитания населения. Он неодно</w:t>
      </w:r>
      <w:r w:rsidRPr="0070131D">
        <w:rPr>
          <w:rFonts w:ascii="Times New Roman" w:hAnsi="Times New Roman" w:cs="Times New Roman"/>
          <w:color w:val="000000"/>
          <w:sz w:val="28"/>
          <w:szCs w:val="28"/>
        </w:rPr>
        <w:t xml:space="preserve">кратно совершенствовался, увеличивалось количество ступеней для более широкого </w:t>
      </w:r>
      <w:r w:rsidRPr="0070131D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вовлечения учащейся молод</w:t>
      </w:r>
      <w:r w:rsidR="00472D25" w:rsidRPr="0070131D">
        <w:rPr>
          <w:rFonts w:ascii="Times New Roman" w:hAnsi="Times New Roman" w:cs="Times New Roman"/>
          <w:color w:val="000000"/>
          <w:sz w:val="28"/>
          <w:szCs w:val="28"/>
        </w:rPr>
        <w:t>ежи и трудящихся страны в систе</w:t>
      </w:r>
      <w:r w:rsidRPr="0070131D">
        <w:rPr>
          <w:rFonts w:ascii="Times New Roman" w:hAnsi="Times New Roman" w:cs="Times New Roman"/>
          <w:color w:val="000000"/>
          <w:sz w:val="28"/>
          <w:szCs w:val="28"/>
        </w:rPr>
        <w:t>матические занятия физической культуро</w:t>
      </w:r>
      <w:r w:rsidR="00472D25" w:rsidRPr="0070131D">
        <w:rPr>
          <w:rFonts w:ascii="Times New Roman" w:hAnsi="Times New Roman" w:cs="Times New Roman"/>
          <w:color w:val="000000"/>
          <w:sz w:val="28"/>
          <w:szCs w:val="28"/>
        </w:rPr>
        <w:t>й и спортом, но неизменно легко</w:t>
      </w:r>
      <w:r w:rsidRPr="0070131D">
        <w:rPr>
          <w:rFonts w:ascii="Times New Roman" w:hAnsi="Times New Roman" w:cs="Times New Roman"/>
          <w:color w:val="000000"/>
          <w:sz w:val="28"/>
          <w:szCs w:val="28"/>
        </w:rPr>
        <w:t xml:space="preserve">атлетические упражнения занимали в нем значительное место. </w:t>
      </w:r>
      <w:r w:rsidRPr="0070131D">
        <w:rPr>
          <w:rFonts w:ascii="Times New Roman" w:hAnsi="Times New Roman" w:cs="Times New Roman"/>
          <w:sz w:val="28"/>
          <w:szCs w:val="28"/>
        </w:rPr>
        <w:t>Росту массовости и спортивного мастерства наших легкоатлетов, содействовало введ</w:t>
      </w:r>
      <w:r w:rsidR="00472D25" w:rsidRPr="0070131D">
        <w:rPr>
          <w:rFonts w:ascii="Times New Roman" w:hAnsi="Times New Roman" w:cs="Times New Roman"/>
          <w:sz w:val="28"/>
          <w:szCs w:val="28"/>
        </w:rPr>
        <w:t>ение в 1935 г. Союзной классифи</w:t>
      </w:r>
      <w:r w:rsidRPr="0070131D">
        <w:rPr>
          <w:rFonts w:ascii="Times New Roman" w:hAnsi="Times New Roman" w:cs="Times New Roman"/>
          <w:sz w:val="28"/>
          <w:szCs w:val="28"/>
        </w:rPr>
        <w:t>кации физкультурников СССР, а</w:t>
      </w:r>
      <w:r w:rsidR="00472D25" w:rsidRPr="0070131D">
        <w:rPr>
          <w:rFonts w:ascii="Times New Roman" w:hAnsi="Times New Roman" w:cs="Times New Roman"/>
          <w:sz w:val="28"/>
          <w:szCs w:val="28"/>
        </w:rPr>
        <w:t xml:space="preserve"> </w:t>
      </w:r>
      <w:r w:rsidRPr="0070131D">
        <w:rPr>
          <w:rFonts w:ascii="Times New Roman" w:hAnsi="Times New Roman" w:cs="Times New Roman"/>
          <w:sz w:val="28"/>
          <w:szCs w:val="28"/>
        </w:rPr>
        <w:t>с</w:t>
      </w:r>
      <w:r w:rsidR="00472D25" w:rsidRPr="0070131D">
        <w:rPr>
          <w:rFonts w:ascii="Times New Roman" w:hAnsi="Times New Roman" w:cs="Times New Roman"/>
          <w:sz w:val="28"/>
          <w:szCs w:val="28"/>
        </w:rPr>
        <w:t xml:space="preserve"> </w:t>
      </w:r>
      <w:r w:rsidRPr="0070131D">
        <w:rPr>
          <w:rFonts w:ascii="Times New Roman" w:hAnsi="Times New Roman" w:cs="Times New Roman"/>
          <w:sz w:val="28"/>
          <w:szCs w:val="28"/>
        </w:rPr>
        <w:t>1941 г. – Единой всесоюзной спортивной классификации. С 1936 г. регулярно пр</w:t>
      </w:r>
      <w:r w:rsidR="00472D25" w:rsidRPr="0070131D">
        <w:rPr>
          <w:rFonts w:ascii="Times New Roman" w:hAnsi="Times New Roman" w:cs="Times New Roman"/>
          <w:sz w:val="28"/>
          <w:szCs w:val="28"/>
        </w:rPr>
        <w:t>оводятся первенства СССР по лег</w:t>
      </w:r>
      <w:r w:rsidRPr="0070131D">
        <w:rPr>
          <w:rFonts w:ascii="Times New Roman" w:hAnsi="Times New Roman" w:cs="Times New Roman"/>
          <w:sz w:val="28"/>
          <w:szCs w:val="28"/>
        </w:rPr>
        <w:t>кой атлетике, хотя в предыдущие годы</w:t>
      </w:r>
      <w:r w:rsidR="00472D25" w:rsidRPr="0070131D">
        <w:rPr>
          <w:rFonts w:ascii="Times New Roman" w:hAnsi="Times New Roman" w:cs="Times New Roman"/>
          <w:sz w:val="28"/>
          <w:szCs w:val="28"/>
        </w:rPr>
        <w:t xml:space="preserve"> некоторые всесоюзные соревнова</w:t>
      </w:r>
      <w:r w:rsidRPr="0070131D">
        <w:rPr>
          <w:rFonts w:ascii="Times New Roman" w:hAnsi="Times New Roman" w:cs="Times New Roman"/>
          <w:sz w:val="28"/>
          <w:szCs w:val="28"/>
        </w:rPr>
        <w:t>ния приравнивались к первенствам страны</w:t>
      </w:r>
      <w:r w:rsidR="000736EE" w:rsidRPr="0070131D">
        <w:rPr>
          <w:rFonts w:ascii="Times New Roman" w:hAnsi="Times New Roman" w:cs="Times New Roman"/>
          <w:sz w:val="28"/>
          <w:szCs w:val="28"/>
        </w:rPr>
        <w:t xml:space="preserve"> </w:t>
      </w:r>
      <w:r w:rsidR="000736EE" w:rsidRPr="0070131D">
        <w:rPr>
          <w:rFonts w:ascii="Times New Roman" w:eastAsia="Times New Roman" w:hAnsi="Times New Roman" w:cs="Times New Roman"/>
          <w:sz w:val="28"/>
          <w:szCs w:val="28"/>
        </w:rPr>
        <w:t>[5]</w:t>
      </w:r>
      <w:r w:rsidRPr="0070131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63DC2" w:rsidRPr="0070131D" w:rsidRDefault="00563DC2" w:rsidP="001D3D9E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sz w:val="28"/>
          <w:szCs w:val="28"/>
        </w:rPr>
        <w:t xml:space="preserve">Для лучшей организации и руководства физкультурным движением в стране в 1935–1936 гг. были созданы спортивные общества профсоюзов, а до этого были организованы (в 1923 г.) два наших ведущих спортивных общества – «Динамо» и «Спартак». </w:t>
      </w:r>
      <w:r w:rsidR="0078018E" w:rsidRPr="0070131D">
        <w:rPr>
          <w:rFonts w:ascii="Times New Roman" w:hAnsi="Times New Roman" w:cs="Times New Roman"/>
          <w:sz w:val="28"/>
          <w:szCs w:val="28"/>
        </w:rPr>
        <w:t xml:space="preserve">В </w:t>
      </w:r>
      <w:r w:rsidR="00647C65" w:rsidRPr="0070131D">
        <w:rPr>
          <w:rFonts w:ascii="Times New Roman" w:hAnsi="Times New Roman" w:cs="Times New Roman"/>
          <w:sz w:val="28"/>
          <w:szCs w:val="28"/>
        </w:rPr>
        <w:t>этих обществах выросло много из</w:t>
      </w:r>
      <w:r w:rsidR="0078018E" w:rsidRPr="0070131D">
        <w:rPr>
          <w:rFonts w:ascii="Times New Roman" w:hAnsi="Times New Roman" w:cs="Times New Roman"/>
          <w:sz w:val="28"/>
          <w:szCs w:val="28"/>
        </w:rPr>
        <w:t xml:space="preserve">вестных легкоатлетов, таких, как братья Г. и С. Знаменские, Е. Васильева, </w:t>
      </w:r>
      <w:proofErr w:type="spellStart"/>
      <w:r w:rsidR="0078018E" w:rsidRPr="0070131D">
        <w:rPr>
          <w:rFonts w:ascii="Times New Roman" w:hAnsi="Times New Roman" w:cs="Times New Roman"/>
          <w:sz w:val="28"/>
          <w:szCs w:val="28"/>
        </w:rPr>
        <w:t>А.Маслова</w:t>
      </w:r>
      <w:proofErr w:type="spellEnd"/>
      <w:r w:rsidR="0078018E" w:rsidRPr="0070131D">
        <w:rPr>
          <w:rFonts w:ascii="Times New Roman" w:hAnsi="Times New Roman" w:cs="Times New Roman"/>
          <w:sz w:val="28"/>
          <w:szCs w:val="28"/>
        </w:rPr>
        <w:t xml:space="preserve">, М. </w:t>
      </w:r>
      <w:proofErr w:type="spellStart"/>
      <w:r w:rsidR="0078018E" w:rsidRPr="0070131D">
        <w:rPr>
          <w:rFonts w:ascii="Times New Roman" w:hAnsi="Times New Roman" w:cs="Times New Roman"/>
          <w:sz w:val="28"/>
          <w:szCs w:val="28"/>
        </w:rPr>
        <w:t>Шаманова</w:t>
      </w:r>
      <w:proofErr w:type="spellEnd"/>
      <w:r w:rsidR="0078018E" w:rsidRPr="0070131D">
        <w:rPr>
          <w:rFonts w:ascii="Times New Roman" w:hAnsi="Times New Roman" w:cs="Times New Roman"/>
          <w:sz w:val="28"/>
          <w:szCs w:val="28"/>
        </w:rPr>
        <w:t xml:space="preserve">, Н. Думбадзе, Р. </w:t>
      </w:r>
      <w:proofErr w:type="spellStart"/>
      <w:r w:rsidR="0078018E" w:rsidRPr="0070131D">
        <w:rPr>
          <w:rFonts w:ascii="Times New Roman" w:hAnsi="Times New Roman" w:cs="Times New Roman"/>
          <w:sz w:val="28"/>
          <w:szCs w:val="28"/>
        </w:rPr>
        <w:t>Люлько</w:t>
      </w:r>
      <w:proofErr w:type="spellEnd"/>
      <w:r w:rsidR="0078018E" w:rsidRPr="0070131D">
        <w:rPr>
          <w:rFonts w:ascii="Times New Roman" w:hAnsi="Times New Roman" w:cs="Times New Roman"/>
          <w:sz w:val="28"/>
          <w:szCs w:val="28"/>
        </w:rPr>
        <w:t>, Н. Озолин, результаты которых превышали в то время лучшие достижения в Европе и мире.</w:t>
      </w:r>
    </w:p>
    <w:p w:rsidR="00563DC2" w:rsidRPr="0070131D" w:rsidRDefault="00563DC2" w:rsidP="001D3D9E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sz w:val="28"/>
          <w:szCs w:val="28"/>
        </w:rPr>
        <w:t>В годы Великой Отечественной войн</w:t>
      </w:r>
      <w:r w:rsidR="00472D25" w:rsidRPr="0070131D">
        <w:rPr>
          <w:rFonts w:ascii="Times New Roman" w:hAnsi="Times New Roman" w:cs="Times New Roman"/>
          <w:sz w:val="28"/>
          <w:szCs w:val="28"/>
        </w:rPr>
        <w:t>ы вся работа по физической куль</w:t>
      </w:r>
      <w:r w:rsidRPr="0070131D">
        <w:rPr>
          <w:rFonts w:ascii="Times New Roman" w:hAnsi="Times New Roman" w:cs="Times New Roman"/>
          <w:sz w:val="28"/>
          <w:szCs w:val="28"/>
        </w:rPr>
        <w:t>туре и спорт</w:t>
      </w:r>
      <w:r w:rsidR="00472D25" w:rsidRPr="0070131D">
        <w:rPr>
          <w:rFonts w:ascii="Times New Roman" w:hAnsi="Times New Roman" w:cs="Times New Roman"/>
          <w:sz w:val="28"/>
          <w:szCs w:val="28"/>
        </w:rPr>
        <w:t>у</w:t>
      </w:r>
      <w:r w:rsidRPr="0070131D">
        <w:rPr>
          <w:rFonts w:ascii="Times New Roman" w:hAnsi="Times New Roman" w:cs="Times New Roman"/>
          <w:sz w:val="28"/>
          <w:szCs w:val="28"/>
        </w:rPr>
        <w:t xml:space="preserve"> была направлена на защиту Родины. Советские спортсмены, в том числе и легкоатлеты, показали на войне образцы героизма и мужества. </w:t>
      </w:r>
    </w:p>
    <w:p w:rsidR="001E2826" w:rsidRPr="0070131D" w:rsidRDefault="0078018E" w:rsidP="001D3D9E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sz w:val="28"/>
          <w:szCs w:val="28"/>
        </w:rPr>
        <w:t xml:space="preserve">После Великой Отечественной войны советские легкоатлеты постепенно выходят на мировую арену. </w:t>
      </w:r>
      <w:r w:rsidR="00E83813" w:rsidRPr="0070131D">
        <w:rPr>
          <w:rFonts w:ascii="Times New Roman" w:hAnsi="Times New Roman" w:cs="Times New Roman"/>
          <w:sz w:val="28"/>
          <w:szCs w:val="28"/>
        </w:rPr>
        <w:t>В 1947 г. ф</w:t>
      </w:r>
      <w:r w:rsidR="00563DC2" w:rsidRPr="0070131D">
        <w:rPr>
          <w:rFonts w:ascii="Times New Roman" w:hAnsi="Times New Roman" w:cs="Times New Roman"/>
          <w:sz w:val="28"/>
          <w:szCs w:val="28"/>
        </w:rPr>
        <w:t>едерация легкой атл</w:t>
      </w:r>
      <w:r w:rsidR="00472D25" w:rsidRPr="0070131D">
        <w:rPr>
          <w:rFonts w:ascii="Times New Roman" w:hAnsi="Times New Roman" w:cs="Times New Roman"/>
          <w:sz w:val="28"/>
          <w:szCs w:val="28"/>
        </w:rPr>
        <w:t>етики СССР стала членом Междуна</w:t>
      </w:r>
      <w:r w:rsidR="00563DC2" w:rsidRPr="0070131D">
        <w:rPr>
          <w:rFonts w:ascii="Times New Roman" w:hAnsi="Times New Roman" w:cs="Times New Roman"/>
          <w:sz w:val="28"/>
          <w:szCs w:val="28"/>
        </w:rPr>
        <w:t xml:space="preserve">родной легкоатлетической любительской федерации (ИААФ). </w:t>
      </w:r>
    </w:p>
    <w:p w:rsidR="0078018E" w:rsidRPr="0070131D" w:rsidRDefault="00563DC2" w:rsidP="001D3D9E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sz w:val="28"/>
          <w:szCs w:val="28"/>
        </w:rPr>
        <w:t xml:space="preserve">Советский Союз вступил в олимпийское движение в 1951 г, а </w:t>
      </w:r>
      <w:r w:rsidR="0078018E" w:rsidRPr="0070131D">
        <w:rPr>
          <w:rFonts w:ascii="Times New Roman" w:hAnsi="Times New Roman" w:cs="Times New Roman"/>
          <w:sz w:val="28"/>
          <w:szCs w:val="28"/>
        </w:rPr>
        <w:t xml:space="preserve">уже </w:t>
      </w:r>
      <w:r w:rsidRPr="0070131D">
        <w:rPr>
          <w:rFonts w:ascii="Times New Roman" w:hAnsi="Times New Roman" w:cs="Times New Roman"/>
          <w:sz w:val="28"/>
          <w:szCs w:val="28"/>
        </w:rPr>
        <w:t>в 1952 году в Хельсинки Советские легкоатлеты</w:t>
      </w:r>
      <w:r w:rsidR="0078018E" w:rsidRPr="0070131D">
        <w:rPr>
          <w:rFonts w:ascii="Times New Roman" w:hAnsi="Times New Roman" w:cs="Times New Roman"/>
          <w:sz w:val="28"/>
          <w:szCs w:val="28"/>
        </w:rPr>
        <w:t xml:space="preserve"> выступили на Олимпийских играх</w:t>
      </w:r>
      <w:r w:rsidRPr="0070131D">
        <w:rPr>
          <w:rFonts w:ascii="Times New Roman" w:hAnsi="Times New Roman" w:cs="Times New Roman"/>
          <w:sz w:val="28"/>
          <w:szCs w:val="28"/>
        </w:rPr>
        <w:t xml:space="preserve">. </w:t>
      </w:r>
      <w:r w:rsidR="0078018E" w:rsidRPr="0070131D">
        <w:rPr>
          <w:rFonts w:ascii="Times New Roman" w:hAnsi="Times New Roman" w:cs="Times New Roman"/>
          <w:sz w:val="28"/>
          <w:szCs w:val="28"/>
        </w:rPr>
        <w:t xml:space="preserve">Первой Олимпийской чемпионкой в 1952 г. становится Нина Пономарева в метании диска. Советские легкоатлеты оказывают серьезную конкуренцию спортсменам из США. В годы “холодной” войны правительства США и СССР не намерены уступать друг другу ни в чем: ни в политике, ни в идеологии, ни в искусстве, ни в спорте. В результате этого стали проводиться легкоатлетические матчи </w:t>
      </w:r>
      <w:proofErr w:type="gramStart"/>
      <w:r w:rsidR="0078018E" w:rsidRPr="0070131D">
        <w:rPr>
          <w:rFonts w:ascii="Times New Roman" w:hAnsi="Times New Roman" w:cs="Times New Roman"/>
          <w:sz w:val="28"/>
          <w:szCs w:val="28"/>
        </w:rPr>
        <w:t>СССР-США</w:t>
      </w:r>
      <w:proofErr w:type="gramEnd"/>
      <w:r w:rsidR="0078018E" w:rsidRPr="0070131D">
        <w:rPr>
          <w:rFonts w:ascii="Times New Roman" w:hAnsi="Times New Roman" w:cs="Times New Roman"/>
          <w:sz w:val="28"/>
          <w:szCs w:val="28"/>
        </w:rPr>
        <w:t xml:space="preserve"> один раз в два года поочередно на территориях обеих стран.</w:t>
      </w:r>
      <w:r w:rsidR="001E2826" w:rsidRPr="0070131D">
        <w:rPr>
          <w:rFonts w:ascii="Times New Roman" w:hAnsi="Times New Roman" w:cs="Times New Roman"/>
          <w:sz w:val="28"/>
          <w:szCs w:val="28"/>
        </w:rPr>
        <w:t xml:space="preserve"> </w:t>
      </w:r>
      <w:r w:rsidR="0078018E" w:rsidRPr="0070131D">
        <w:rPr>
          <w:rFonts w:ascii="Times New Roman" w:hAnsi="Times New Roman" w:cs="Times New Roman"/>
          <w:sz w:val="28"/>
          <w:szCs w:val="28"/>
        </w:rPr>
        <w:t>В 1980 году проводились Олимпийские игры в Москве, где советские легкоатлеты завоевали 9 золотых медалей</w:t>
      </w:r>
      <w:r w:rsidR="000736EE" w:rsidRPr="0070131D">
        <w:rPr>
          <w:rFonts w:ascii="Times New Roman" w:hAnsi="Times New Roman" w:cs="Times New Roman"/>
          <w:sz w:val="28"/>
          <w:szCs w:val="28"/>
        </w:rPr>
        <w:t xml:space="preserve"> </w:t>
      </w:r>
      <w:r w:rsidR="000736EE" w:rsidRPr="0070131D">
        <w:rPr>
          <w:rFonts w:ascii="Times New Roman" w:eastAsia="Times New Roman" w:hAnsi="Times New Roman" w:cs="Times New Roman"/>
          <w:sz w:val="28"/>
          <w:szCs w:val="28"/>
        </w:rPr>
        <w:t>[5]</w:t>
      </w:r>
      <w:r w:rsidR="0078018E" w:rsidRPr="0070131D">
        <w:rPr>
          <w:rFonts w:ascii="Times New Roman" w:hAnsi="Times New Roman" w:cs="Times New Roman"/>
          <w:sz w:val="28"/>
          <w:szCs w:val="28"/>
        </w:rPr>
        <w:t>.</w:t>
      </w:r>
    </w:p>
    <w:p w:rsidR="0078018E" w:rsidRPr="0070131D" w:rsidRDefault="0078018E" w:rsidP="001D3D9E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sz w:val="28"/>
          <w:szCs w:val="28"/>
        </w:rPr>
        <w:tab/>
        <w:t>С 1991 года российские спортсмены выступают на Чемпионатах мира и Олимпийски</w:t>
      </w:r>
      <w:r w:rsidR="001E2826" w:rsidRPr="0070131D">
        <w:rPr>
          <w:rFonts w:ascii="Times New Roman" w:hAnsi="Times New Roman" w:cs="Times New Roman"/>
          <w:sz w:val="28"/>
          <w:szCs w:val="28"/>
        </w:rPr>
        <w:t>х</w:t>
      </w:r>
      <w:r w:rsidRPr="0070131D">
        <w:rPr>
          <w:rFonts w:ascii="Times New Roman" w:hAnsi="Times New Roman" w:cs="Times New Roman"/>
          <w:sz w:val="28"/>
          <w:szCs w:val="28"/>
        </w:rPr>
        <w:t xml:space="preserve"> играх отдельной командой. Выдающихся результат</w:t>
      </w:r>
      <w:r w:rsidR="001E2826" w:rsidRPr="0070131D">
        <w:rPr>
          <w:rFonts w:ascii="Times New Roman" w:hAnsi="Times New Roman" w:cs="Times New Roman"/>
          <w:sz w:val="28"/>
          <w:szCs w:val="28"/>
        </w:rPr>
        <w:t>ов добиваются Ирина Привалова (</w:t>
      </w:r>
      <w:r w:rsidRPr="0070131D">
        <w:rPr>
          <w:rFonts w:ascii="Times New Roman" w:hAnsi="Times New Roman" w:cs="Times New Roman"/>
          <w:sz w:val="28"/>
          <w:szCs w:val="28"/>
        </w:rPr>
        <w:t xml:space="preserve">бег </w:t>
      </w:r>
      <w:r w:rsidR="001E2826" w:rsidRPr="0070131D">
        <w:rPr>
          <w:rFonts w:ascii="Times New Roman" w:hAnsi="Times New Roman" w:cs="Times New Roman"/>
          <w:sz w:val="28"/>
          <w:szCs w:val="28"/>
        </w:rPr>
        <w:t>на короткие дистанции</w:t>
      </w:r>
      <w:r w:rsidRPr="0070131D">
        <w:rPr>
          <w:rFonts w:ascii="Times New Roman" w:hAnsi="Times New Roman" w:cs="Times New Roman"/>
          <w:sz w:val="28"/>
          <w:szCs w:val="28"/>
        </w:rPr>
        <w:t xml:space="preserve">), Юрий </w:t>
      </w:r>
      <w:proofErr w:type="spellStart"/>
      <w:r w:rsidRPr="0070131D">
        <w:rPr>
          <w:rFonts w:ascii="Times New Roman" w:hAnsi="Times New Roman" w:cs="Times New Roman"/>
          <w:sz w:val="28"/>
          <w:szCs w:val="28"/>
        </w:rPr>
        <w:t>Борзаковский</w:t>
      </w:r>
      <w:proofErr w:type="spellEnd"/>
      <w:r w:rsidRPr="0070131D">
        <w:rPr>
          <w:rFonts w:ascii="Times New Roman" w:hAnsi="Times New Roman" w:cs="Times New Roman"/>
          <w:sz w:val="28"/>
          <w:szCs w:val="28"/>
        </w:rPr>
        <w:t xml:space="preserve"> (бег на </w:t>
      </w:r>
      <w:smartTag w:uri="urn:schemas-microsoft-com:office:smarttags" w:element="metricconverter">
        <w:smartTagPr>
          <w:attr w:name="ProductID" w:val="800 м"/>
        </w:smartTagPr>
        <w:r w:rsidRPr="0070131D">
          <w:rPr>
            <w:rFonts w:ascii="Times New Roman" w:hAnsi="Times New Roman" w:cs="Times New Roman"/>
            <w:sz w:val="28"/>
            <w:szCs w:val="28"/>
          </w:rPr>
          <w:t>800 м</w:t>
        </w:r>
      </w:smartTag>
      <w:r w:rsidRPr="0070131D">
        <w:rPr>
          <w:rFonts w:ascii="Times New Roman" w:hAnsi="Times New Roman" w:cs="Times New Roman"/>
          <w:sz w:val="28"/>
          <w:szCs w:val="28"/>
        </w:rPr>
        <w:t xml:space="preserve">), Татьяна Лебедева (прыжок в длину и </w:t>
      </w:r>
      <w:proofErr w:type="gramStart"/>
      <w:r w:rsidRPr="0070131D">
        <w:rPr>
          <w:rFonts w:ascii="Times New Roman" w:hAnsi="Times New Roman" w:cs="Times New Roman"/>
          <w:sz w:val="28"/>
          <w:szCs w:val="28"/>
        </w:rPr>
        <w:t>тройным</w:t>
      </w:r>
      <w:proofErr w:type="gramEnd"/>
      <w:r w:rsidRPr="0070131D">
        <w:rPr>
          <w:rFonts w:ascii="Times New Roman" w:hAnsi="Times New Roman" w:cs="Times New Roman"/>
          <w:sz w:val="28"/>
          <w:szCs w:val="28"/>
        </w:rPr>
        <w:t>).</w:t>
      </w:r>
      <w:r w:rsidR="001E2826" w:rsidRPr="0070131D">
        <w:rPr>
          <w:rFonts w:ascii="Times New Roman" w:hAnsi="Times New Roman" w:cs="Times New Roman"/>
          <w:sz w:val="28"/>
          <w:szCs w:val="28"/>
        </w:rPr>
        <w:t xml:space="preserve"> </w:t>
      </w:r>
      <w:r w:rsidRPr="0070131D">
        <w:rPr>
          <w:rFonts w:ascii="Times New Roman" w:hAnsi="Times New Roman" w:cs="Times New Roman"/>
          <w:sz w:val="28"/>
          <w:szCs w:val="28"/>
        </w:rPr>
        <w:t>Важнейшим событием в нашей стране, которое возродило интерес правительства к развитию легкоатлетического спорта, стало проведение в 2006 году зимнего чемпионата мира.</w:t>
      </w:r>
    </w:p>
    <w:p w:rsidR="00F3298D" w:rsidRPr="0070131D" w:rsidRDefault="006C6E6E" w:rsidP="001D3D9E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sz w:val="28"/>
          <w:szCs w:val="28"/>
        </w:rPr>
        <w:t xml:space="preserve">С 2015 года легкая атлетика России переживает не лучшие времена из-за разразившегося международного скандала, связанного с обвинениями российских легкоатлетов в массовом применении допинга. </w:t>
      </w:r>
      <w:r w:rsidR="004E23F0" w:rsidRPr="0070131D">
        <w:rPr>
          <w:rFonts w:ascii="Times New Roman" w:hAnsi="Times New Roman" w:cs="Times New Roman"/>
          <w:sz w:val="28"/>
          <w:szCs w:val="28"/>
        </w:rPr>
        <w:t>Негативными п</w:t>
      </w:r>
      <w:r w:rsidR="003C5540" w:rsidRPr="0070131D">
        <w:rPr>
          <w:rFonts w:ascii="Times New Roman" w:hAnsi="Times New Roman" w:cs="Times New Roman"/>
          <w:sz w:val="28"/>
          <w:szCs w:val="28"/>
        </w:rPr>
        <w:t xml:space="preserve">оследствиями допинг скандала стали массовые отстранения </w:t>
      </w:r>
      <w:r w:rsidRPr="0070131D">
        <w:rPr>
          <w:rFonts w:ascii="Times New Roman" w:hAnsi="Times New Roman" w:cs="Times New Roman"/>
          <w:sz w:val="28"/>
          <w:szCs w:val="28"/>
        </w:rPr>
        <w:t>российски</w:t>
      </w:r>
      <w:r w:rsidR="003C5540" w:rsidRPr="0070131D">
        <w:rPr>
          <w:rFonts w:ascii="Times New Roman" w:hAnsi="Times New Roman" w:cs="Times New Roman"/>
          <w:sz w:val="28"/>
          <w:szCs w:val="28"/>
        </w:rPr>
        <w:t>х</w:t>
      </w:r>
      <w:r w:rsidRPr="0070131D">
        <w:rPr>
          <w:rFonts w:ascii="Times New Roman" w:hAnsi="Times New Roman" w:cs="Times New Roman"/>
          <w:sz w:val="28"/>
          <w:szCs w:val="28"/>
        </w:rPr>
        <w:t xml:space="preserve"> легкоатлет</w:t>
      </w:r>
      <w:r w:rsidR="003C5540" w:rsidRPr="0070131D">
        <w:rPr>
          <w:rFonts w:ascii="Times New Roman" w:hAnsi="Times New Roman" w:cs="Times New Roman"/>
          <w:sz w:val="28"/>
          <w:szCs w:val="28"/>
        </w:rPr>
        <w:t>ов</w:t>
      </w:r>
      <w:r w:rsidRPr="0070131D">
        <w:rPr>
          <w:rFonts w:ascii="Times New Roman" w:hAnsi="Times New Roman" w:cs="Times New Roman"/>
          <w:sz w:val="28"/>
          <w:szCs w:val="28"/>
        </w:rPr>
        <w:t xml:space="preserve"> от </w:t>
      </w:r>
      <w:r w:rsidR="003C5540" w:rsidRPr="0070131D">
        <w:rPr>
          <w:rFonts w:ascii="Times New Roman" w:hAnsi="Times New Roman" w:cs="Times New Roman"/>
          <w:sz w:val="28"/>
          <w:szCs w:val="28"/>
        </w:rPr>
        <w:t xml:space="preserve">участия в международных </w:t>
      </w:r>
      <w:r w:rsidRPr="0070131D">
        <w:rPr>
          <w:rFonts w:ascii="Times New Roman" w:hAnsi="Times New Roman" w:cs="Times New Roman"/>
          <w:sz w:val="28"/>
          <w:szCs w:val="28"/>
        </w:rPr>
        <w:t>соревновани</w:t>
      </w:r>
      <w:r w:rsidR="003C5540" w:rsidRPr="0070131D">
        <w:rPr>
          <w:rFonts w:ascii="Times New Roman" w:hAnsi="Times New Roman" w:cs="Times New Roman"/>
          <w:sz w:val="28"/>
          <w:szCs w:val="28"/>
        </w:rPr>
        <w:t>ях.</w:t>
      </w:r>
      <w:r w:rsidR="00F3298D" w:rsidRPr="0070131D">
        <w:rPr>
          <w:rFonts w:ascii="Times New Roman" w:hAnsi="Times New Roman" w:cs="Times New Roman"/>
          <w:sz w:val="28"/>
          <w:szCs w:val="28"/>
        </w:rPr>
        <w:br w:type="page"/>
      </w:r>
    </w:p>
    <w:p w:rsidR="0064288A" w:rsidRPr="0070131D" w:rsidRDefault="00907810" w:rsidP="007102B4">
      <w:pPr>
        <w:pStyle w:val="a3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0131D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КЛАССИФИКАЦИЯ И ОБЩАЯ ХАРАКТЕРИСТИКА ЛЕГКОАТЛЕТИЧЕСКИХ </w:t>
      </w:r>
      <w:r w:rsidR="00014E19" w:rsidRPr="007013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ВИДОВ</w:t>
      </w:r>
    </w:p>
    <w:p w:rsidR="00E31CF2" w:rsidRPr="0070131D" w:rsidRDefault="00E31CF2" w:rsidP="001D3D9E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882740" w:rsidRPr="0070131D" w:rsidRDefault="00907810" w:rsidP="001D3D9E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</w:rPr>
        <w:t xml:space="preserve">Классифицировать легкоатлетические виды можно по различным параметрам: </w:t>
      </w:r>
      <w:r w:rsidRPr="0070131D">
        <w:rPr>
          <w:rFonts w:ascii="Times New Roman" w:hAnsi="Times New Roman" w:cs="Times New Roman"/>
          <w:i/>
          <w:color w:val="000000"/>
          <w:sz w:val="28"/>
          <w:szCs w:val="28"/>
        </w:rPr>
        <w:t>группы видов легкой атлетики, половой и возрастной признаки, места проведения.</w:t>
      </w:r>
      <w:r w:rsidRPr="00701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82740" w:rsidRPr="0070131D" w:rsidRDefault="00907810" w:rsidP="001D3D9E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</w:rPr>
        <w:t>Основу составляют пять</w:t>
      </w:r>
      <w:r w:rsidR="00647C65" w:rsidRPr="0070131D">
        <w:rPr>
          <w:rFonts w:ascii="Times New Roman" w:hAnsi="Times New Roman" w:cs="Times New Roman"/>
          <w:color w:val="000000"/>
          <w:sz w:val="28"/>
          <w:szCs w:val="28"/>
        </w:rPr>
        <w:t xml:space="preserve"> групп</w:t>
      </w:r>
      <w:r w:rsidRPr="0070131D">
        <w:rPr>
          <w:rFonts w:ascii="Times New Roman" w:hAnsi="Times New Roman" w:cs="Times New Roman"/>
          <w:color w:val="000000"/>
          <w:sz w:val="28"/>
          <w:szCs w:val="28"/>
        </w:rPr>
        <w:t xml:space="preserve"> видов легкой атлетики: </w:t>
      </w:r>
      <w:r w:rsidRPr="0070131D">
        <w:rPr>
          <w:rFonts w:ascii="Times New Roman" w:hAnsi="Times New Roman" w:cs="Times New Roman"/>
          <w:b/>
          <w:color w:val="000000"/>
          <w:sz w:val="28"/>
          <w:szCs w:val="28"/>
        </w:rPr>
        <w:t>ходьба, бег, прыжки, метания и многоборья.</w:t>
      </w:r>
      <w:r w:rsidRPr="00701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07810" w:rsidRPr="0070131D" w:rsidRDefault="00907810" w:rsidP="001D3D9E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</w:rPr>
        <w:t xml:space="preserve">Классификация по половому и возрастному признакам: </w:t>
      </w:r>
      <w:r w:rsidRPr="0070131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мужские, женские виды; для юношей и девушек различных возрастов. </w:t>
      </w:r>
      <w:r w:rsidRPr="0070131D">
        <w:rPr>
          <w:rFonts w:ascii="Times New Roman" w:hAnsi="Times New Roman" w:cs="Times New Roman"/>
          <w:color w:val="000000"/>
          <w:sz w:val="28"/>
          <w:szCs w:val="28"/>
        </w:rPr>
        <w:t xml:space="preserve">В последней спортивной классификации по легкой атлетике у женщин насчитывается 50 видов </w:t>
      </w:r>
      <w:r w:rsidR="00647C65" w:rsidRPr="0070131D">
        <w:rPr>
          <w:rFonts w:ascii="Times New Roman" w:hAnsi="Times New Roman" w:cs="Times New Roman"/>
          <w:color w:val="000000"/>
          <w:sz w:val="28"/>
          <w:szCs w:val="28"/>
        </w:rPr>
        <w:t>программы</w:t>
      </w:r>
      <w:r w:rsidRPr="0070131D">
        <w:rPr>
          <w:rFonts w:ascii="Times New Roman" w:hAnsi="Times New Roman" w:cs="Times New Roman"/>
          <w:color w:val="000000"/>
          <w:sz w:val="28"/>
          <w:szCs w:val="28"/>
        </w:rPr>
        <w:t xml:space="preserve">, проводимых на стадионах, шоссе и пересеченной местности, и 14 </w:t>
      </w:r>
      <w:r w:rsidR="00647C65" w:rsidRPr="0070131D">
        <w:rPr>
          <w:rFonts w:ascii="Times New Roman" w:hAnsi="Times New Roman" w:cs="Times New Roman"/>
          <w:color w:val="000000"/>
          <w:sz w:val="28"/>
          <w:szCs w:val="28"/>
        </w:rPr>
        <w:t>видов программы</w:t>
      </w:r>
      <w:r w:rsidRPr="0070131D">
        <w:rPr>
          <w:rFonts w:ascii="Times New Roman" w:hAnsi="Times New Roman" w:cs="Times New Roman"/>
          <w:color w:val="000000"/>
          <w:sz w:val="28"/>
          <w:szCs w:val="28"/>
        </w:rPr>
        <w:t xml:space="preserve">, проводимых в помещении, у мужчин – 56 и 15 </w:t>
      </w:r>
      <w:r w:rsidR="00647C65" w:rsidRPr="0070131D">
        <w:rPr>
          <w:rFonts w:ascii="Times New Roman" w:hAnsi="Times New Roman" w:cs="Times New Roman"/>
          <w:color w:val="000000"/>
          <w:sz w:val="28"/>
          <w:szCs w:val="28"/>
        </w:rPr>
        <w:t>видов программы</w:t>
      </w:r>
      <w:r w:rsidRPr="0070131D">
        <w:rPr>
          <w:rFonts w:ascii="Times New Roman" w:hAnsi="Times New Roman" w:cs="Times New Roman"/>
          <w:color w:val="000000"/>
          <w:sz w:val="28"/>
          <w:szCs w:val="28"/>
        </w:rPr>
        <w:t xml:space="preserve">, соответственно. </w:t>
      </w:r>
    </w:p>
    <w:p w:rsidR="003E7825" w:rsidRPr="0070131D" w:rsidRDefault="00907810" w:rsidP="001D3D9E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</w:rPr>
        <w:t xml:space="preserve">Следующая классификация </w:t>
      </w:r>
      <w:r w:rsidR="00647C65" w:rsidRPr="0070131D">
        <w:rPr>
          <w:rFonts w:ascii="Times New Roman" w:hAnsi="Times New Roman" w:cs="Times New Roman"/>
          <w:color w:val="000000"/>
          <w:sz w:val="28"/>
          <w:szCs w:val="28"/>
        </w:rPr>
        <w:t xml:space="preserve">видов </w:t>
      </w:r>
      <w:r w:rsidRPr="0070131D">
        <w:rPr>
          <w:rFonts w:ascii="Times New Roman" w:hAnsi="Times New Roman" w:cs="Times New Roman"/>
          <w:color w:val="000000"/>
          <w:sz w:val="28"/>
          <w:szCs w:val="28"/>
        </w:rPr>
        <w:t xml:space="preserve">приводится по местам проведения тренировок и соревнований: </w:t>
      </w:r>
      <w:r w:rsidRPr="0070131D">
        <w:rPr>
          <w:rFonts w:ascii="Times New Roman" w:hAnsi="Times New Roman" w:cs="Times New Roman"/>
          <w:i/>
          <w:color w:val="000000"/>
          <w:sz w:val="28"/>
          <w:szCs w:val="28"/>
        </w:rPr>
        <w:t>стадионы, шоссейные и проселочные дороги, пересеченная местность, спортивные манежи и залы.</w:t>
      </w:r>
      <w:r w:rsidRPr="00701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E7825" w:rsidRPr="0070131D">
        <w:rPr>
          <w:rFonts w:ascii="Times New Roman" w:hAnsi="Times New Roman" w:cs="Times New Roman"/>
          <w:bCs/>
          <w:sz w:val="28"/>
          <w:szCs w:val="28"/>
        </w:rPr>
        <w:t xml:space="preserve">Схема беговых дорожек и расположения стартовых линий на стадионе изображена в </w:t>
      </w:r>
      <w:r w:rsidR="003E7825" w:rsidRPr="0070131D">
        <w:rPr>
          <w:rFonts w:ascii="Times New Roman" w:hAnsi="Times New Roman" w:cs="Times New Roman"/>
          <w:i/>
          <w:sz w:val="28"/>
          <w:szCs w:val="28"/>
        </w:rPr>
        <w:t>Приложении 2</w:t>
      </w:r>
      <w:r w:rsidR="003E7825" w:rsidRPr="0070131D">
        <w:rPr>
          <w:rFonts w:ascii="Times New Roman" w:hAnsi="Times New Roman" w:cs="Times New Roman"/>
          <w:sz w:val="28"/>
          <w:szCs w:val="28"/>
        </w:rPr>
        <w:t>.</w:t>
      </w:r>
    </w:p>
    <w:p w:rsidR="00907810" w:rsidRPr="0070131D" w:rsidRDefault="00907810" w:rsidP="001D3D9E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</w:rPr>
        <w:t xml:space="preserve">По структуре легкоатлетические виды делят на </w:t>
      </w:r>
      <w:r w:rsidRPr="0070131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циклические, ациклические </w:t>
      </w:r>
      <w:r w:rsidRPr="0070131D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70131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смешанные, </w:t>
      </w:r>
      <w:r w:rsidRPr="0070131D">
        <w:rPr>
          <w:rFonts w:ascii="Times New Roman" w:hAnsi="Times New Roman" w:cs="Times New Roman"/>
          <w:color w:val="000000"/>
          <w:sz w:val="28"/>
          <w:szCs w:val="28"/>
        </w:rPr>
        <w:t xml:space="preserve">а с точки зрения преобладающего проявления какого-либо физического качества: </w:t>
      </w:r>
      <w:r w:rsidRPr="0070131D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скоростные, силовые, скоростно-силовые, скоростной выносливости, специальной выносливости</w:t>
      </w:r>
      <w:r w:rsidR="000736EE" w:rsidRPr="0070131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0736EE" w:rsidRPr="0070131D">
        <w:rPr>
          <w:rFonts w:ascii="Times New Roman" w:eastAsia="Times New Roman" w:hAnsi="Times New Roman" w:cs="Times New Roman"/>
          <w:sz w:val="28"/>
          <w:szCs w:val="28"/>
        </w:rPr>
        <w:t>[2]</w:t>
      </w:r>
      <w:r w:rsidRPr="0070131D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E31CF2" w:rsidRPr="0070131D" w:rsidRDefault="00907810" w:rsidP="001D3D9E">
      <w:pPr>
        <w:pStyle w:val="Default"/>
        <w:ind w:right="-1" w:firstLine="709"/>
        <w:jc w:val="both"/>
        <w:rPr>
          <w:sz w:val="28"/>
          <w:szCs w:val="28"/>
        </w:rPr>
      </w:pPr>
      <w:r w:rsidRPr="0070131D">
        <w:rPr>
          <w:sz w:val="28"/>
          <w:szCs w:val="28"/>
        </w:rPr>
        <w:t xml:space="preserve">Также виды легкой атлетики делят на </w:t>
      </w:r>
      <w:r w:rsidRPr="0070131D">
        <w:rPr>
          <w:b/>
          <w:i/>
          <w:iCs/>
          <w:sz w:val="28"/>
          <w:szCs w:val="28"/>
        </w:rPr>
        <w:t xml:space="preserve">классические </w:t>
      </w:r>
      <w:r w:rsidRPr="0070131D">
        <w:rPr>
          <w:b/>
          <w:sz w:val="28"/>
          <w:szCs w:val="28"/>
        </w:rPr>
        <w:t>(К)</w:t>
      </w:r>
      <w:r w:rsidRPr="0070131D">
        <w:rPr>
          <w:sz w:val="28"/>
          <w:szCs w:val="28"/>
        </w:rPr>
        <w:t xml:space="preserve"> (олимпийские) и </w:t>
      </w:r>
      <w:r w:rsidRPr="0070131D">
        <w:rPr>
          <w:b/>
          <w:i/>
          <w:iCs/>
          <w:sz w:val="28"/>
          <w:szCs w:val="28"/>
        </w:rPr>
        <w:t>неклассические</w:t>
      </w:r>
      <w:r w:rsidRPr="0070131D">
        <w:rPr>
          <w:i/>
          <w:iCs/>
          <w:sz w:val="28"/>
          <w:szCs w:val="28"/>
        </w:rPr>
        <w:t xml:space="preserve"> </w:t>
      </w:r>
      <w:r w:rsidRPr="0070131D">
        <w:rPr>
          <w:sz w:val="28"/>
          <w:szCs w:val="28"/>
        </w:rPr>
        <w:t xml:space="preserve">(все остальные). </w:t>
      </w:r>
    </w:p>
    <w:p w:rsidR="00882740" w:rsidRPr="0070131D" w:rsidRDefault="00907810" w:rsidP="001D3D9E">
      <w:pPr>
        <w:pStyle w:val="Default"/>
        <w:ind w:right="-1" w:firstLine="709"/>
        <w:jc w:val="both"/>
        <w:rPr>
          <w:sz w:val="28"/>
          <w:szCs w:val="28"/>
        </w:rPr>
      </w:pPr>
      <w:r w:rsidRPr="0070131D">
        <w:rPr>
          <w:b/>
          <w:bCs/>
          <w:sz w:val="28"/>
          <w:szCs w:val="28"/>
          <w:u w:val="single"/>
        </w:rPr>
        <w:t>СПОРТИВНАЯ ХОДЬБА</w:t>
      </w:r>
      <w:r w:rsidRPr="0070131D">
        <w:rPr>
          <w:b/>
          <w:bCs/>
          <w:sz w:val="28"/>
          <w:szCs w:val="28"/>
        </w:rPr>
        <w:t xml:space="preserve"> </w:t>
      </w:r>
      <w:r w:rsidRPr="0070131D">
        <w:rPr>
          <w:i/>
          <w:iCs/>
          <w:sz w:val="28"/>
          <w:szCs w:val="28"/>
        </w:rPr>
        <w:t xml:space="preserve">- </w:t>
      </w:r>
      <w:r w:rsidRPr="0070131D">
        <w:rPr>
          <w:sz w:val="28"/>
          <w:szCs w:val="28"/>
        </w:rPr>
        <w:t xml:space="preserve">циклический вид, требующий проявления специальной выносливости, проводится как у мужчин, так и у женщин. </w:t>
      </w:r>
    </w:p>
    <w:p w:rsidR="00882740" w:rsidRPr="0070131D" w:rsidRDefault="00907810" w:rsidP="001D3D9E">
      <w:pPr>
        <w:pStyle w:val="Default"/>
        <w:ind w:right="-1" w:firstLine="709"/>
        <w:jc w:val="both"/>
        <w:rPr>
          <w:i/>
          <w:sz w:val="28"/>
          <w:szCs w:val="28"/>
        </w:rPr>
      </w:pPr>
      <w:r w:rsidRPr="0070131D">
        <w:rPr>
          <w:i/>
          <w:sz w:val="28"/>
          <w:szCs w:val="28"/>
        </w:rPr>
        <w:t xml:space="preserve">У женщин проводятся заходы: </w:t>
      </w:r>
    </w:p>
    <w:p w:rsidR="00882740" w:rsidRPr="0070131D" w:rsidRDefault="0028625F" w:rsidP="001D3D9E">
      <w:pPr>
        <w:pStyle w:val="Default"/>
        <w:ind w:right="-1" w:firstLine="709"/>
        <w:jc w:val="both"/>
        <w:rPr>
          <w:sz w:val="28"/>
          <w:szCs w:val="28"/>
        </w:rPr>
      </w:pPr>
      <w:r w:rsidRPr="0070131D">
        <w:rPr>
          <w:sz w:val="28"/>
          <w:szCs w:val="28"/>
        </w:rPr>
        <w:t xml:space="preserve">– </w:t>
      </w:r>
      <w:r w:rsidR="00907810" w:rsidRPr="0070131D">
        <w:rPr>
          <w:sz w:val="28"/>
          <w:szCs w:val="28"/>
        </w:rPr>
        <w:t xml:space="preserve">на стадионе – 3, 5, 10 км; </w:t>
      </w:r>
    </w:p>
    <w:p w:rsidR="00882740" w:rsidRPr="0070131D" w:rsidRDefault="0028625F" w:rsidP="001D3D9E">
      <w:pPr>
        <w:pStyle w:val="Default"/>
        <w:ind w:right="-1" w:firstLine="709"/>
        <w:jc w:val="both"/>
        <w:rPr>
          <w:sz w:val="28"/>
          <w:szCs w:val="28"/>
        </w:rPr>
      </w:pPr>
      <w:r w:rsidRPr="0070131D">
        <w:rPr>
          <w:sz w:val="28"/>
          <w:szCs w:val="28"/>
        </w:rPr>
        <w:t xml:space="preserve">– </w:t>
      </w:r>
      <w:r w:rsidR="00907810" w:rsidRPr="0070131D">
        <w:rPr>
          <w:sz w:val="28"/>
          <w:szCs w:val="28"/>
        </w:rPr>
        <w:t xml:space="preserve">в манеже – 3, 5 км; </w:t>
      </w:r>
    </w:p>
    <w:p w:rsidR="00882740" w:rsidRPr="0070131D" w:rsidRDefault="0028625F" w:rsidP="001D3D9E">
      <w:pPr>
        <w:pStyle w:val="Default"/>
        <w:ind w:right="-1" w:firstLine="709"/>
        <w:jc w:val="both"/>
        <w:rPr>
          <w:sz w:val="28"/>
          <w:szCs w:val="28"/>
        </w:rPr>
      </w:pPr>
      <w:r w:rsidRPr="0070131D">
        <w:rPr>
          <w:sz w:val="28"/>
          <w:szCs w:val="28"/>
        </w:rPr>
        <w:t xml:space="preserve">– </w:t>
      </w:r>
      <w:r w:rsidR="00907810" w:rsidRPr="0070131D">
        <w:rPr>
          <w:sz w:val="28"/>
          <w:szCs w:val="28"/>
        </w:rPr>
        <w:t>на шоссе – 10, 20</w:t>
      </w:r>
      <w:r w:rsidRPr="0070131D">
        <w:rPr>
          <w:sz w:val="28"/>
          <w:szCs w:val="28"/>
        </w:rPr>
        <w:t xml:space="preserve"> (К)</w:t>
      </w:r>
      <w:r w:rsidR="00907810" w:rsidRPr="0070131D">
        <w:rPr>
          <w:sz w:val="28"/>
          <w:szCs w:val="28"/>
        </w:rPr>
        <w:t xml:space="preserve"> км. </w:t>
      </w:r>
    </w:p>
    <w:p w:rsidR="00882740" w:rsidRPr="0070131D" w:rsidRDefault="00907810" w:rsidP="001D3D9E">
      <w:pPr>
        <w:pStyle w:val="Default"/>
        <w:ind w:right="-1" w:firstLine="709"/>
        <w:jc w:val="both"/>
        <w:rPr>
          <w:i/>
          <w:sz w:val="28"/>
          <w:szCs w:val="28"/>
        </w:rPr>
      </w:pPr>
      <w:r w:rsidRPr="0070131D">
        <w:rPr>
          <w:i/>
          <w:sz w:val="28"/>
          <w:szCs w:val="28"/>
        </w:rPr>
        <w:t xml:space="preserve">У мужчин проводятся заходы: </w:t>
      </w:r>
    </w:p>
    <w:p w:rsidR="00882740" w:rsidRPr="0070131D" w:rsidRDefault="0028625F" w:rsidP="001D3D9E">
      <w:pPr>
        <w:pStyle w:val="Default"/>
        <w:ind w:right="-1" w:firstLine="709"/>
        <w:jc w:val="both"/>
        <w:rPr>
          <w:sz w:val="28"/>
          <w:szCs w:val="28"/>
        </w:rPr>
      </w:pPr>
      <w:r w:rsidRPr="0070131D">
        <w:rPr>
          <w:sz w:val="28"/>
          <w:szCs w:val="28"/>
        </w:rPr>
        <w:t xml:space="preserve">– </w:t>
      </w:r>
      <w:r w:rsidR="00907810" w:rsidRPr="0070131D">
        <w:rPr>
          <w:sz w:val="28"/>
          <w:szCs w:val="28"/>
        </w:rPr>
        <w:t>на стадионе – 3, 5, 10, 20</w:t>
      </w:r>
      <w:r w:rsidRPr="0070131D">
        <w:rPr>
          <w:sz w:val="28"/>
          <w:szCs w:val="28"/>
        </w:rPr>
        <w:t xml:space="preserve"> (К)</w:t>
      </w:r>
      <w:r w:rsidR="00907810" w:rsidRPr="0070131D">
        <w:rPr>
          <w:sz w:val="28"/>
          <w:szCs w:val="28"/>
        </w:rPr>
        <w:t xml:space="preserve"> км; </w:t>
      </w:r>
    </w:p>
    <w:p w:rsidR="00882740" w:rsidRPr="0070131D" w:rsidRDefault="0028625F" w:rsidP="001D3D9E">
      <w:pPr>
        <w:pStyle w:val="Default"/>
        <w:ind w:right="-1" w:firstLine="709"/>
        <w:jc w:val="both"/>
        <w:rPr>
          <w:sz w:val="28"/>
          <w:szCs w:val="28"/>
        </w:rPr>
      </w:pPr>
      <w:r w:rsidRPr="0070131D">
        <w:rPr>
          <w:sz w:val="28"/>
          <w:szCs w:val="28"/>
        </w:rPr>
        <w:t xml:space="preserve">– </w:t>
      </w:r>
      <w:r w:rsidR="00907810" w:rsidRPr="0070131D">
        <w:rPr>
          <w:sz w:val="28"/>
          <w:szCs w:val="28"/>
        </w:rPr>
        <w:t xml:space="preserve">в манеже – 3, 5 км; </w:t>
      </w:r>
    </w:p>
    <w:p w:rsidR="00E31CF2" w:rsidRPr="0070131D" w:rsidRDefault="0028625F" w:rsidP="001D3D9E">
      <w:pPr>
        <w:pStyle w:val="Default"/>
        <w:ind w:right="-1" w:firstLine="709"/>
        <w:jc w:val="both"/>
        <w:rPr>
          <w:sz w:val="28"/>
          <w:szCs w:val="28"/>
        </w:rPr>
      </w:pPr>
      <w:r w:rsidRPr="0070131D">
        <w:rPr>
          <w:sz w:val="28"/>
          <w:szCs w:val="28"/>
        </w:rPr>
        <w:t xml:space="preserve">– </w:t>
      </w:r>
      <w:r w:rsidR="00907810" w:rsidRPr="0070131D">
        <w:rPr>
          <w:sz w:val="28"/>
          <w:szCs w:val="28"/>
        </w:rPr>
        <w:t>на шоссе – 35, 50</w:t>
      </w:r>
      <w:r w:rsidRPr="0070131D">
        <w:rPr>
          <w:sz w:val="28"/>
          <w:szCs w:val="28"/>
        </w:rPr>
        <w:t xml:space="preserve"> (К)</w:t>
      </w:r>
      <w:r w:rsidR="00907810" w:rsidRPr="0070131D">
        <w:rPr>
          <w:sz w:val="28"/>
          <w:szCs w:val="28"/>
        </w:rPr>
        <w:t xml:space="preserve"> км. </w:t>
      </w:r>
    </w:p>
    <w:p w:rsidR="00907810" w:rsidRPr="0070131D" w:rsidRDefault="00907810" w:rsidP="001D3D9E">
      <w:pPr>
        <w:pStyle w:val="Default"/>
        <w:ind w:right="-1" w:firstLine="709"/>
        <w:jc w:val="both"/>
        <w:rPr>
          <w:sz w:val="28"/>
          <w:szCs w:val="28"/>
        </w:rPr>
      </w:pPr>
      <w:r w:rsidRPr="0070131D">
        <w:rPr>
          <w:b/>
          <w:bCs/>
          <w:sz w:val="28"/>
          <w:szCs w:val="28"/>
          <w:u w:val="single"/>
        </w:rPr>
        <w:t>БЕГ</w:t>
      </w:r>
      <w:r w:rsidRPr="0070131D">
        <w:rPr>
          <w:b/>
          <w:bCs/>
          <w:sz w:val="28"/>
          <w:szCs w:val="28"/>
        </w:rPr>
        <w:t xml:space="preserve"> </w:t>
      </w:r>
      <w:r w:rsidRPr="0070131D">
        <w:rPr>
          <w:sz w:val="28"/>
          <w:szCs w:val="28"/>
        </w:rPr>
        <w:t xml:space="preserve">делится на категории: </w:t>
      </w:r>
      <w:r w:rsidRPr="0070131D">
        <w:rPr>
          <w:i/>
          <w:sz w:val="28"/>
          <w:szCs w:val="28"/>
        </w:rPr>
        <w:t>гладкий бег, барьерный бег, бег с препятствиями, эстафетный бег, кроссовый бег.</w:t>
      </w:r>
      <w:r w:rsidRPr="0070131D">
        <w:rPr>
          <w:sz w:val="28"/>
          <w:szCs w:val="28"/>
        </w:rPr>
        <w:t xml:space="preserve"> </w:t>
      </w:r>
    </w:p>
    <w:p w:rsidR="00907810" w:rsidRPr="0070131D" w:rsidRDefault="00907810" w:rsidP="001D3D9E">
      <w:pPr>
        <w:pStyle w:val="Default"/>
        <w:ind w:right="-1" w:firstLine="709"/>
        <w:jc w:val="both"/>
        <w:rPr>
          <w:sz w:val="28"/>
          <w:szCs w:val="28"/>
        </w:rPr>
      </w:pPr>
      <w:r w:rsidRPr="0070131D">
        <w:rPr>
          <w:b/>
          <w:iCs/>
          <w:sz w:val="28"/>
          <w:szCs w:val="28"/>
        </w:rPr>
        <w:t>Гладкий бег</w:t>
      </w:r>
      <w:r w:rsidRPr="0070131D">
        <w:rPr>
          <w:i/>
          <w:iCs/>
          <w:sz w:val="28"/>
          <w:szCs w:val="28"/>
        </w:rPr>
        <w:t xml:space="preserve"> – </w:t>
      </w:r>
      <w:r w:rsidRPr="0070131D">
        <w:rPr>
          <w:sz w:val="28"/>
          <w:szCs w:val="28"/>
        </w:rPr>
        <w:t xml:space="preserve">циклический вид, требующий проявления скорости (спринт), скоростной выносливости (300–600 м), специальной выносливости. </w:t>
      </w:r>
    </w:p>
    <w:p w:rsidR="00907810" w:rsidRPr="0070131D" w:rsidRDefault="00907810" w:rsidP="001D3D9E">
      <w:pPr>
        <w:pStyle w:val="Default"/>
        <w:ind w:right="-1" w:firstLine="709"/>
        <w:jc w:val="both"/>
        <w:rPr>
          <w:sz w:val="28"/>
          <w:szCs w:val="28"/>
        </w:rPr>
      </w:pPr>
      <w:r w:rsidRPr="0070131D">
        <w:rPr>
          <w:b/>
          <w:i/>
          <w:sz w:val="28"/>
          <w:szCs w:val="28"/>
        </w:rPr>
        <w:t>Спринт</w:t>
      </w:r>
      <w:r w:rsidRPr="0070131D">
        <w:rPr>
          <w:sz w:val="28"/>
          <w:szCs w:val="28"/>
        </w:rPr>
        <w:t>, или бег на короткие дистанции, проводится на стадионе и в манеже. Дистанции: 30, 60, 100 (К), 200 (К) м</w:t>
      </w:r>
      <w:r w:rsidR="00882740" w:rsidRPr="0070131D">
        <w:rPr>
          <w:sz w:val="28"/>
          <w:szCs w:val="28"/>
        </w:rPr>
        <w:t>.</w:t>
      </w:r>
      <w:r w:rsidRPr="0070131D">
        <w:rPr>
          <w:sz w:val="28"/>
          <w:szCs w:val="28"/>
        </w:rPr>
        <w:t xml:space="preserve"> </w:t>
      </w:r>
    </w:p>
    <w:p w:rsidR="00E31CF2" w:rsidRPr="0070131D" w:rsidRDefault="00907810" w:rsidP="001D3D9E">
      <w:pPr>
        <w:pStyle w:val="Default"/>
        <w:ind w:right="-1" w:firstLine="709"/>
        <w:jc w:val="both"/>
        <w:rPr>
          <w:sz w:val="28"/>
          <w:szCs w:val="28"/>
        </w:rPr>
      </w:pPr>
      <w:r w:rsidRPr="0070131D">
        <w:rPr>
          <w:b/>
          <w:i/>
          <w:sz w:val="28"/>
          <w:szCs w:val="28"/>
        </w:rPr>
        <w:t>Длинный спринт</w:t>
      </w:r>
      <w:r w:rsidRPr="0070131D">
        <w:rPr>
          <w:sz w:val="28"/>
          <w:szCs w:val="28"/>
        </w:rPr>
        <w:t xml:space="preserve"> проводится на стадионе и в манеже. Дистанции: 300, 400 (К), 600 м</w:t>
      </w:r>
      <w:r w:rsidR="00882740" w:rsidRPr="0070131D">
        <w:rPr>
          <w:sz w:val="28"/>
          <w:szCs w:val="28"/>
        </w:rPr>
        <w:t>.</w:t>
      </w:r>
    </w:p>
    <w:p w:rsidR="00907810" w:rsidRPr="0070131D" w:rsidRDefault="00907810" w:rsidP="001D3D9E">
      <w:pPr>
        <w:pStyle w:val="Default"/>
        <w:ind w:right="-1" w:firstLine="709"/>
        <w:jc w:val="both"/>
        <w:rPr>
          <w:b/>
          <w:sz w:val="28"/>
          <w:szCs w:val="28"/>
        </w:rPr>
      </w:pPr>
      <w:r w:rsidRPr="0070131D">
        <w:rPr>
          <w:b/>
          <w:i/>
          <w:iCs/>
          <w:sz w:val="28"/>
          <w:szCs w:val="28"/>
        </w:rPr>
        <w:t xml:space="preserve">Бег на выносливость: </w:t>
      </w:r>
    </w:p>
    <w:p w:rsidR="00907810" w:rsidRPr="0070131D" w:rsidRDefault="00907810" w:rsidP="001D3D9E">
      <w:pPr>
        <w:pStyle w:val="Default"/>
        <w:ind w:right="-1" w:firstLine="709"/>
        <w:jc w:val="both"/>
        <w:rPr>
          <w:sz w:val="28"/>
          <w:szCs w:val="28"/>
        </w:rPr>
      </w:pPr>
      <w:r w:rsidRPr="0070131D">
        <w:rPr>
          <w:sz w:val="28"/>
          <w:szCs w:val="28"/>
        </w:rPr>
        <w:lastRenderedPageBreak/>
        <w:t xml:space="preserve">– средние дистанции: 800 (К), 1000, 1500 (К) м, 1 миля – проводится на стадионе и в манеже у мужчин и женщин; </w:t>
      </w:r>
    </w:p>
    <w:p w:rsidR="00907810" w:rsidRPr="0070131D" w:rsidRDefault="00907810" w:rsidP="001D3D9E">
      <w:pPr>
        <w:pStyle w:val="Default"/>
        <w:ind w:right="-1" w:firstLine="709"/>
        <w:jc w:val="both"/>
        <w:rPr>
          <w:sz w:val="28"/>
          <w:szCs w:val="28"/>
        </w:rPr>
      </w:pPr>
      <w:r w:rsidRPr="0070131D">
        <w:rPr>
          <w:sz w:val="28"/>
          <w:szCs w:val="28"/>
        </w:rPr>
        <w:t>– длинные дистанции: 3000, 5000 (К), 10 000 (К) м – проводится на стад</w:t>
      </w:r>
      <w:r w:rsidR="00C04476" w:rsidRPr="0070131D">
        <w:rPr>
          <w:sz w:val="28"/>
          <w:szCs w:val="28"/>
        </w:rPr>
        <w:t>ионе (в манеже – только 3000 м)</w:t>
      </w:r>
      <w:r w:rsidRPr="0070131D">
        <w:rPr>
          <w:sz w:val="28"/>
          <w:szCs w:val="28"/>
        </w:rPr>
        <w:t xml:space="preserve">; </w:t>
      </w:r>
    </w:p>
    <w:p w:rsidR="00907810" w:rsidRPr="0070131D" w:rsidRDefault="00907810" w:rsidP="001D3D9E">
      <w:pPr>
        <w:pStyle w:val="Default"/>
        <w:ind w:right="-1" w:firstLine="709"/>
        <w:jc w:val="both"/>
        <w:rPr>
          <w:sz w:val="28"/>
          <w:szCs w:val="28"/>
        </w:rPr>
      </w:pPr>
      <w:r w:rsidRPr="0070131D">
        <w:rPr>
          <w:sz w:val="28"/>
          <w:szCs w:val="28"/>
        </w:rPr>
        <w:t>– сверхдлинные дистанции – 15; 21,0975; 42,195 (К); 100 км – проводится на шоссе (возм</w:t>
      </w:r>
      <w:r w:rsidR="00C04476" w:rsidRPr="0070131D">
        <w:rPr>
          <w:sz w:val="28"/>
          <w:szCs w:val="28"/>
        </w:rPr>
        <w:t>ожен старт и финиш на стадионе)</w:t>
      </w:r>
      <w:r w:rsidRPr="0070131D">
        <w:rPr>
          <w:sz w:val="28"/>
          <w:szCs w:val="28"/>
        </w:rPr>
        <w:t xml:space="preserve">; </w:t>
      </w:r>
    </w:p>
    <w:p w:rsidR="00907810" w:rsidRPr="0070131D" w:rsidRDefault="00907810" w:rsidP="001D3D9E">
      <w:pPr>
        <w:pStyle w:val="Default"/>
        <w:ind w:right="-1" w:firstLine="709"/>
        <w:jc w:val="both"/>
        <w:rPr>
          <w:sz w:val="28"/>
          <w:szCs w:val="28"/>
        </w:rPr>
      </w:pPr>
      <w:r w:rsidRPr="0070131D">
        <w:rPr>
          <w:sz w:val="28"/>
          <w:szCs w:val="28"/>
        </w:rPr>
        <w:t xml:space="preserve">– </w:t>
      </w:r>
      <w:proofErr w:type="spellStart"/>
      <w:r w:rsidRPr="0070131D">
        <w:rPr>
          <w:sz w:val="28"/>
          <w:szCs w:val="28"/>
        </w:rPr>
        <w:t>ультрадлинные</w:t>
      </w:r>
      <w:proofErr w:type="spellEnd"/>
      <w:r w:rsidRPr="0070131D">
        <w:rPr>
          <w:sz w:val="28"/>
          <w:szCs w:val="28"/>
        </w:rPr>
        <w:t xml:space="preserve"> дистанции – суточный бег п</w:t>
      </w:r>
      <w:r w:rsidR="00C04476" w:rsidRPr="0070131D">
        <w:rPr>
          <w:sz w:val="28"/>
          <w:szCs w:val="28"/>
        </w:rPr>
        <w:t>роводится на стадионе или шоссе</w:t>
      </w:r>
      <w:r w:rsidRPr="0070131D">
        <w:rPr>
          <w:sz w:val="28"/>
          <w:szCs w:val="28"/>
        </w:rPr>
        <w:t xml:space="preserve">. Также проводятся соревнования на 1000 миль (1609 км) и 1300 миль – самую длинную дистанцию непрерывного бега. </w:t>
      </w:r>
    </w:p>
    <w:p w:rsidR="0028625F" w:rsidRPr="0070131D" w:rsidRDefault="00907810" w:rsidP="001D3D9E">
      <w:pPr>
        <w:pStyle w:val="Default"/>
        <w:ind w:right="-1" w:firstLine="709"/>
        <w:jc w:val="both"/>
        <w:rPr>
          <w:sz w:val="28"/>
          <w:szCs w:val="28"/>
        </w:rPr>
      </w:pPr>
      <w:r w:rsidRPr="0070131D">
        <w:rPr>
          <w:b/>
          <w:iCs/>
          <w:sz w:val="28"/>
          <w:szCs w:val="28"/>
        </w:rPr>
        <w:t>Барьерный бег</w:t>
      </w:r>
      <w:r w:rsidRPr="0070131D">
        <w:rPr>
          <w:i/>
          <w:iCs/>
          <w:sz w:val="28"/>
          <w:szCs w:val="28"/>
        </w:rPr>
        <w:t xml:space="preserve"> – </w:t>
      </w:r>
      <w:r w:rsidRPr="0070131D">
        <w:rPr>
          <w:sz w:val="28"/>
          <w:szCs w:val="28"/>
        </w:rPr>
        <w:t xml:space="preserve">по структуре смешанный вид, требующий проявления скорости, скоростной выносливости, ловкости, гибкости. Проводится на стадионе и в манеже. Дистанции: 60, 100 (К) м </w:t>
      </w:r>
      <w:r w:rsidR="00C04476" w:rsidRPr="0070131D">
        <w:rPr>
          <w:sz w:val="28"/>
          <w:szCs w:val="28"/>
        </w:rPr>
        <w:t>(</w:t>
      </w:r>
      <w:r w:rsidRPr="0070131D">
        <w:rPr>
          <w:sz w:val="28"/>
          <w:szCs w:val="28"/>
        </w:rPr>
        <w:t>у женщин</w:t>
      </w:r>
      <w:r w:rsidR="00C04476" w:rsidRPr="0070131D">
        <w:rPr>
          <w:sz w:val="28"/>
          <w:szCs w:val="28"/>
        </w:rPr>
        <w:t>),</w:t>
      </w:r>
      <w:r w:rsidRPr="0070131D">
        <w:rPr>
          <w:sz w:val="28"/>
          <w:szCs w:val="28"/>
        </w:rPr>
        <w:t xml:space="preserve"> 110 (К)</w:t>
      </w:r>
      <w:r w:rsidR="00C04476" w:rsidRPr="0070131D">
        <w:rPr>
          <w:sz w:val="28"/>
          <w:szCs w:val="28"/>
        </w:rPr>
        <w:t xml:space="preserve"> (у мужчин)</w:t>
      </w:r>
      <w:r w:rsidRPr="0070131D">
        <w:rPr>
          <w:sz w:val="28"/>
          <w:szCs w:val="28"/>
        </w:rPr>
        <w:t xml:space="preserve">, 300 м и 400 (К) м (последние две дистанции проводятся только на стадионе). </w:t>
      </w:r>
    </w:p>
    <w:p w:rsidR="00907810" w:rsidRPr="0070131D" w:rsidRDefault="00907810" w:rsidP="001D3D9E">
      <w:pPr>
        <w:pStyle w:val="Default"/>
        <w:ind w:right="-1" w:firstLine="709"/>
        <w:jc w:val="both"/>
        <w:rPr>
          <w:sz w:val="28"/>
          <w:szCs w:val="28"/>
        </w:rPr>
      </w:pPr>
      <w:r w:rsidRPr="0070131D">
        <w:rPr>
          <w:b/>
          <w:iCs/>
          <w:sz w:val="28"/>
          <w:szCs w:val="28"/>
        </w:rPr>
        <w:t>Бег с препятствиями</w:t>
      </w:r>
      <w:r w:rsidRPr="0070131D">
        <w:rPr>
          <w:i/>
          <w:iCs/>
          <w:sz w:val="28"/>
          <w:szCs w:val="28"/>
        </w:rPr>
        <w:t xml:space="preserve"> – </w:t>
      </w:r>
      <w:r w:rsidRPr="0070131D">
        <w:rPr>
          <w:sz w:val="28"/>
          <w:szCs w:val="28"/>
        </w:rPr>
        <w:t>по структуре смешанный вид, требующий проявления специальной выносливости, ловкости, гиб</w:t>
      </w:r>
      <w:r w:rsidR="009D390B" w:rsidRPr="0070131D">
        <w:rPr>
          <w:sz w:val="28"/>
          <w:szCs w:val="28"/>
        </w:rPr>
        <w:t>кости. Проводится</w:t>
      </w:r>
      <w:r w:rsidRPr="0070131D">
        <w:rPr>
          <w:sz w:val="28"/>
          <w:szCs w:val="28"/>
        </w:rPr>
        <w:t xml:space="preserve"> на стадионе и в манеже. Дистанции у женщин – 2000 м; дистанции у мужчин – 2000, 3000 (К) м. </w:t>
      </w:r>
    </w:p>
    <w:p w:rsidR="00907810" w:rsidRPr="0070131D" w:rsidRDefault="00907810" w:rsidP="001D3D9E">
      <w:pPr>
        <w:pStyle w:val="Default"/>
        <w:ind w:right="-1" w:firstLine="709"/>
        <w:jc w:val="both"/>
        <w:rPr>
          <w:sz w:val="28"/>
          <w:szCs w:val="28"/>
        </w:rPr>
      </w:pPr>
      <w:r w:rsidRPr="0070131D">
        <w:rPr>
          <w:b/>
          <w:iCs/>
          <w:sz w:val="28"/>
          <w:szCs w:val="28"/>
        </w:rPr>
        <w:t>Эстафетный бег</w:t>
      </w:r>
      <w:r w:rsidRPr="0070131D">
        <w:rPr>
          <w:i/>
          <w:iCs/>
          <w:sz w:val="28"/>
          <w:szCs w:val="28"/>
        </w:rPr>
        <w:t xml:space="preserve"> – </w:t>
      </w:r>
      <w:r w:rsidRPr="0070131D">
        <w:rPr>
          <w:sz w:val="28"/>
          <w:szCs w:val="28"/>
        </w:rPr>
        <w:t>по структуре смешанный вид, очень близкий к циклическим видам, командный вид, требующий проявления скорости, скоростной выносливости,</w:t>
      </w:r>
      <w:r w:rsidR="00C04476" w:rsidRPr="0070131D">
        <w:rPr>
          <w:sz w:val="28"/>
          <w:szCs w:val="28"/>
        </w:rPr>
        <w:t xml:space="preserve"> ловкости. Классические виды 4х</w:t>
      </w:r>
      <w:r w:rsidRPr="0070131D">
        <w:rPr>
          <w:sz w:val="28"/>
          <w:szCs w:val="28"/>
        </w:rPr>
        <w:t>100 м и 4x400 м проводятся на стадионе. В манеже проводятся соревнования по эстафетном</w:t>
      </w:r>
      <w:r w:rsidR="00820F88" w:rsidRPr="0070131D">
        <w:rPr>
          <w:sz w:val="28"/>
          <w:szCs w:val="28"/>
        </w:rPr>
        <w:t>у бегу на 4х200 м и 4х</w:t>
      </w:r>
      <w:r w:rsidR="00C04476" w:rsidRPr="0070131D">
        <w:rPr>
          <w:sz w:val="28"/>
          <w:szCs w:val="28"/>
        </w:rPr>
        <w:t>400 м</w:t>
      </w:r>
      <w:r w:rsidRPr="0070131D">
        <w:rPr>
          <w:sz w:val="28"/>
          <w:szCs w:val="28"/>
        </w:rPr>
        <w:t xml:space="preserve">. Также могут проводиться соревнования на стадионе с различной длиной этапов: 800, 1000, 1500 м и разным их количеством. Проводятся эстафеты по городским улицам с неодинаковыми этапами по длине, количеству и контингенту (смешанные эстафеты – мужчины и женщины). Раньше большой популярностью пользовались так называемые шведские эстафеты: 800 + 400 + 200 + 100 м – у мужчин, и 400 + 300 + 200 + 100 м – у женщин. </w:t>
      </w:r>
    </w:p>
    <w:p w:rsidR="00907810" w:rsidRPr="0070131D" w:rsidRDefault="00907810" w:rsidP="001D3D9E">
      <w:pPr>
        <w:pStyle w:val="Default"/>
        <w:ind w:right="-1" w:firstLine="709"/>
        <w:jc w:val="both"/>
        <w:rPr>
          <w:sz w:val="28"/>
          <w:szCs w:val="28"/>
        </w:rPr>
      </w:pPr>
      <w:r w:rsidRPr="0070131D">
        <w:rPr>
          <w:b/>
          <w:iCs/>
          <w:sz w:val="28"/>
          <w:szCs w:val="28"/>
        </w:rPr>
        <w:t>Кроссовый бег</w:t>
      </w:r>
      <w:r w:rsidRPr="0070131D">
        <w:rPr>
          <w:i/>
          <w:iCs/>
          <w:sz w:val="28"/>
          <w:szCs w:val="28"/>
        </w:rPr>
        <w:t xml:space="preserve"> – </w:t>
      </w:r>
      <w:r w:rsidRPr="0070131D">
        <w:rPr>
          <w:sz w:val="28"/>
          <w:szCs w:val="28"/>
        </w:rPr>
        <w:t>бег по пересеченной местности, смешанный вид, требующий проявления специальной выносливости, ловкости. Всегда проводится в лесной или парковой зоне. У мужчин – 1, 2, 3, 5, 8, 12 км; у женщин – 1, 2, 3, 4</w:t>
      </w:r>
      <w:r w:rsidRPr="0070131D">
        <w:rPr>
          <w:b/>
          <w:bCs/>
          <w:sz w:val="28"/>
          <w:szCs w:val="28"/>
        </w:rPr>
        <w:t xml:space="preserve">, </w:t>
      </w:r>
      <w:r w:rsidRPr="0070131D">
        <w:rPr>
          <w:sz w:val="28"/>
          <w:szCs w:val="28"/>
        </w:rPr>
        <w:t xml:space="preserve">6 км. </w:t>
      </w:r>
    </w:p>
    <w:p w:rsidR="00E31CF2" w:rsidRPr="0070131D" w:rsidRDefault="0064288A" w:rsidP="001D3D9E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131D">
        <w:rPr>
          <w:rFonts w:ascii="Times New Roman" w:eastAsia="Times New Roman" w:hAnsi="Times New Roman" w:cs="Times New Roman"/>
          <w:sz w:val="28"/>
          <w:szCs w:val="28"/>
        </w:rPr>
        <w:t xml:space="preserve">Своеобразной формой бега является оздоровительная его разновидность – </w:t>
      </w:r>
      <w:r w:rsidRPr="0070131D">
        <w:rPr>
          <w:rFonts w:ascii="Times New Roman" w:eastAsia="Times New Roman" w:hAnsi="Times New Roman" w:cs="Times New Roman"/>
          <w:i/>
          <w:sz w:val="28"/>
          <w:szCs w:val="28"/>
        </w:rPr>
        <w:t>трусца.</w:t>
      </w:r>
    </w:p>
    <w:p w:rsidR="0028625F" w:rsidRPr="0070131D" w:rsidRDefault="00907810" w:rsidP="001D3D9E">
      <w:pPr>
        <w:pStyle w:val="Default"/>
        <w:ind w:right="-1" w:firstLine="709"/>
        <w:jc w:val="both"/>
        <w:rPr>
          <w:sz w:val="28"/>
          <w:szCs w:val="28"/>
        </w:rPr>
      </w:pPr>
      <w:r w:rsidRPr="0070131D">
        <w:rPr>
          <w:b/>
          <w:bCs/>
          <w:sz w:val="28"/>
          <w:szCs w:val="28"/>
          <w:u w:val="single"/>
        </w:rPr>
        <w:t>ПРЫЖКИ</w:t>
      </w:r>
      <w:r w:rsidRPr="0070131D">
        <w:rPr>
          <w:b/>
          <w:bCs/>
          <w:sz w:val="28"/>
          <w:szCs w:val="28"/>
        </w:rPr>
        <w:t xml:space="preserve"> </w:t>
      </w:r>
      <w:r w:rsidRPr="0070131D">
        <w:rPr>
          <w:sz w:val="28"/>
          <w:szCs w:val="28"/>
        </w:rPr>
        <w:t xml:space="preserve">делятся на две группы: </w:t>
      </w:r>
      <w:r w:rsidRPr="0070131D">
        <w:rPr>
          <w:i/>
          <w:sz w:val="28"/>
          <w:szCs w:val="28"/>
        </w:rPr>
        <w:t xml:space="preserve">прыжки через вертикальное препятствие и прыжки на дальность. </w:t>
      </w:r>
    </w:p>
    <w:p w:rsidR="00907810" w:rsidRPr="0070131D" w:rsidRDefault="0028625F" w:rsidP="001D3D9E">
      <w:pPr>
        <w:pStyle w:val="Default"/>
        <w:ind w:right="-1" w:firstLine="709"/>
        <w:jc w:val="both"/>
        <w:rPr>
          <w:sz w:val="28"/>
          <w:szCs w:val="28"/>
        </w:rPr>
      </w:pPr>
      <w:r w:rsidRPr="0070131D">
        <w:rPr>
          <w:b/>
          <w:bCs/>
          <w:sz w:val="28"/>
          <w:szCs w:val="28"/>
        </w:rPr>
        <w:t>В</w:t>
      </w:r>
      <w:r w:rsidR="00907810" w:rsidRPr="0070131D">
        <w:rPr>
          <w:b/>
          <w:bCs/>
          <w:sz w:val="28"/>
          <w:szCs w:val="28"/>
        </w:rPr>
        <w:t>ертикальные</w:t>
      </w:r>
      <w:r w:rsidRPr="0070131D">
        <w:rPr>
          <w:b/>
          <w:bCs/>
          <w:sz w:val="28"/>
          <w:szCs w:val="28"/>
        </w:rPr>
        <w:t xml:space="preserve"> прыжки</w:t>
      </w:r>
      <w:r w:rsidR="00907810" w:rsidRPr="0070131D">
        <w:rPr>
          <w:sz w:val="28"/>
          <w:szCs w:val="28"/>
        </w:rPr>
        <w:t xml:space="preserve">: </w:t>
      </w:r>
    </w:p>
    <w:p w:rsidR="00907810" w:rsidRPr="0070131D" w:rsidRDefault="00907810" w:rsidP="001D3D9E">
      <w:pPr>
        <w:pStyle w:val="Default"/>
        <w:ind w:right="-1" w:firstLine="709"/>
        <w:jc w:val="both"/>
        <w:rPr>
          <w:sz w:val="28"/>
          <w:szCs w:val="28"/>
        </w:rPr>
      </w:pPr>
      <w:r w:rsidRPr="0070131D">
        <w:rPr>
          <w:sz w:val="28"/>
          <w:szCs w:val="28"/>
        </w:rPr>
        <w:t xml:space="preserve">а) </w:t>
      </w:r>
      <w:r w:rsidRPr="0070131D">
        <w:rPr>
          <w:b/>
          <w:bCs/>
          <w:i/>
          <w:iCs/>
          <w:sz w:val="28"/>
          <w:szCs w:val="28"/>
        </w:rPr>
        <w:t xml:space="preserve">прыжок в высоту с разбега </w:t>
      </w:r>
      <w:r w:rsidRPr="0070131D">
        <w:rPr>
          <w:sz w:val="28"/>
          <w:szCs w:val="28"/>
        </w:rPr>
        <w:t xml:space="preserve">(К) – ациклический вид, требующий от спортсмена проявления скоростно-силовых качеств, прыгучести, ловкости, гибкости. Проводится на стадионе и в манеже; </w:t>
      </w:r>
    </w:p>
    <w:p w:rsidR="00907810" w:rsidRPr="0070131D" w:rsidRDefault="00907810" w:rsidP="001D3D9E">
      <w:pPr>
        <w:pStyle w:val="Default"/>
        <w:ind w:right="-1" w:firstLine="709"/>
        <w:jc w:val="both"/>
        <w:rPr>
          <w:sz w:val="28"/>
          <w:szCs w:val="28"/>
        </w:rPr>
      </w:pPr>
      <w:r w:rsidRPr="0070131D">
        <w:rPr>
          <w:sz w:val="28"/>
          <w:szCs w:val="28"/>
        </w:rPr>
        <w:t xml:space="preserve">б) </w:t>
      </w:r>
      <w:r w:rsidRPr="0070131D">
        <w:rPr>
          <w:b/>
          <w:bCs/>
          <w:i/>
          <w:iCs/>
          <w:sz w:val="28"/>
          <w:szCs w:val="28"/>
        </w:rPr>
        <w:t xml:space="preserve">прыжок с шестом с разбега </w:t>
      </w:r>
      <w:r w:rsidRPr="0070131D">
        <w:rPr>
          <w:sz w:val="28"/>
          <w:szCs w:val="28"/>
        </w:rPr>
        <w:t xml:space="preserve">(К) – ациклический вид, требующий от спортсмена проявления скоростно-силовых качеств, прыгучести, гибкости, ловкости, один из самых сложных технических видов легкой атлетики. Проводится на стадионе и в манеже. </w:t>
      </w:r>
    </w:p>
    <w:p w:rsidR="0028625F" w:rsidRPr="0070131D" w:rsidRDefault="0028625F" w:rsidP="001D3D9E">
      <w:pPr>
        <w:pStyle w:val="Default"/>
        <w:ind w:right="-1" w:firstLine="709"/>
        <w:jc w:val="both"/>
        <w:rPr>
          <w:sz w:val="28"/>
          <w:szCs w:val="28"/>
        </w:rPr>
      </w:pPr>
      <w:r w:rsidRPr="0070131D">
        <w:rPr>
          <w:b/>
          <w:bCs/>
          <w:sz w:val="28"/>
          <w:szCs w:val="28"/>
        </w:rPr>
        <w:lastRenderedPageBreak/>
        <w:t>Горизонтальные прыжки</w:t>
      </w:r>
      <w:r w:rsidRPr="0070131D">
        <w:rPr>
          <w:sz w:val="28"/>
          <w:szCs w:val="28"/>
        </w:rPr>
        <w:t xml:space="preserve">: </w:t>
      </w:r>
    </w:p>
    <w:p w:rsidR="00907810" w:rsidRPr="0070131D" w:rsidRDefault="00907810" w:rsidP="001D3D9E">
      <w:pPr>
        <w:pStyle w:val="Default"/>
        <w:ind w:right="-1" w:firstLine="709"/>
        <w:jc w:val="both"/>
        <w:rPr>
          <w:sz w:val="28"/>
          <w:szCs w:val="28"/>
        </w:rPr>
      </w:pPr>
      <w:r w:rsidRPr="0070131D">
        <w:rPr>
          <w:sz w:val="28"/>
          <w:szCs w:val="28"/>
        </w:rPr>
        <w:t xml:space="preserve">а) </w:t>
      </w:r>
      <w:r w:rsidRPr="0070131D">
        <w:rPr>
          <w:b/>
          <w:bCs/>
          <w:i/>
          <w:iCs/>
          <w:sz w:val="28"/>
          <w:szCs w:val="28"/>
        </w:rPr>
        <w:t xml:space="preserve">прыжки в длину с разбега </w:t>
      </w:r>
      <w:r w:rsidRPr="0070131D">
        <w:rPr>
          <w:sz w:val="28"/>
          <w:szCs w:val="28"/>
        </w:rPr>
        <w:t xml:space="preserve">(К) – по структуре относятся к смешанному виду, требующему от спортсмена проявления скоростно-силовых, скоростных качеств, гибкости, ловкости. Проводятся на стадионе и в манеже; </w:t>
      </w:r>
    </w:p>
    <w:p w:rsidR="00E31CF2" w:rsidRPr="0070131D" w:rsidRDefault="00907810" w:rsidP="001D3D9E">
      <w:pPr>
        <w:pStyle w:val="Default"/>
        <w:ind w:right="-1" w:firstLine="709"/>
        <w:jc w:val="both"/>
        <w:rPr>
          <w:sz w:val="28"/>
          <w:szCs w:val="28"/>
        </w:rPr>
      </w:pPr>
      <w:r w:rsidRPr="0070131D">
        <w:rPr>
          <w:sz w:val="28"/>
          <w:szCs w:val="28"/>
        </w:rPr>
        <w:t xml:space="preserve">б) </w:t>
      </w:r>
      <w:r w:rsidRPr="0070131D">
        <w:rPr>
          <w:b/>
          <w:bCs/>
          <w:i/>
          <w:iCs/>
          <w:sz w:val="28"/>
          <w:szCs w:val="28"/>
        </w:rPr>
        <w:t xml:space="preserve">тройной прыжок с разбега </w:t>
      </w:r>
      <w:r w:rsidRPr="0070131D">
        <w:rPr>
          <w:sz w:val="28"/>
          <w:szCs w:val="28"/>
        </w:rPr>
        <w:t xml:space="preserve">(К) – ациклический вид, требующий от спортсмена проявления скоростно-силовых, скоростных качеств, ловкости, гибкости. Проводится на стадионе и в манеже. </w:t>
      </w:r>
    </w:p>
    <w:p w:rsidR="00907810" w:rsidRPr="0070131D" w:rsidRDefault="00907810" w:rsidP="001D3D9E">
      <w:pPr>
        <w:pStyle w:val="Default"/>
        <w:ind w:right="-1" w:firstLine="709"/>
        <w:jc w:val="both"/>
        <w:rPr>
          <w:sz w:val="28"/>
          <w:szCs w:val="28"/>
        </w:rPr>
      </w:pPr>
      <w:r w:rsidRPr="0070131D">
        <w:rPr>
          <w:b/>
          <w:bCs/>
          <w:sz w:val="28"/>
          <w:szCs w:val="28"/>
          <w:u w:val="single"/>
        </w:rPr>
        <w:t>МЕТАНИЯ</w:t>
      </w:r>
      <w:r w:rsidRPr="0070131D">
        <w:rPr>
          <w:b/>
          <w:bCs/>
          <w:sz w:val="28"/>
          <w:szCs w:val="28"/>
        </w:rPr>
        <w:t xml:space="preserve"> </w:t>
      </w:r>
      <w:r w:rsidRPr="0070131D">
        <w:rPr>
          <w:sz w:val="28"/>
          <w:szCs w:val="28"/>
        </w:rPr>
        <w:t xml:space="preserve">можно разделить на следующие группы: 1) </w:t>
      </w:r>
      <w:r w:rsidR="00014E19" w:rsidRPr="0070131D">
        <w:rPr>
          <w:i/>
          <w:sz w:val="28"/>
          <w:szCs w:val="28"/>
        </w:rPr>
        <w:t>метание снарядов</w:t>
      </w:r>
      <w:r w:rsidRPr="0070131D">
        <w:rPr>
          <w:i/>
          <w:sz w:val="28"/>
          <w:szCs w:val="28"/>
        </w:rPr>
        <w:t xml:space="preserve"> с прямого разбега; 2) метание снарядов из круга; 3) толкание снаряда из круга.</w:t>
      </w:r>
      <w:r w:rsidRPr="0070131D">
        <w:rPr>
          <w:sz w:val="28"/>
          <w:szCs w:val="28"/>
        </w:rPr>
        <w:t xml:space="preserve"> </w:t>
      </w:r>
    </w:p>
    <w:p w:rsidR="00907810" w:rsidRPr="0070131D" w:rsidRDefault="00907810" w:rsidP="001D3D9E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sz w:val="28"/>
          <w:szCs w:val="28"/>
        </w:rPr>
        <w:t xml:space="preserve">Причем надо обратить внимание, что в метаниях разрешается выполнять по технике любой вид разбега, </w:t>
      </w:r>
      <w:r w:rsidR="00E31CF2" w:rsidRPr="0070131D">
        <w:rPr>
          <w:rFonts w:ascii="Times New Roman" w:hAnsi="Times New Roman" w:cs="Times New Roman"/>
          <w:sz w:val="28"/>
          <w:szCs w:val="28"/>
        </w:rPr>
        <w:t xml:space="preserve">но финальное усилие выполняется </w:t>
      </w:r>
      <w:r w:rsidRPr="0070131D">
        <w:rPr>
          <w:rFonts w:ascii="Times New Roman" w:hAnsi="Times New Roman" w:cs="Times New Roman"/>
          <w:sz w:val="28"/>
          <w:szCs w:val="28"/>
        </w:rPr>
        <w:t>только по правилам. Например, метать копье, гранату, мяч нужно только из-за головы, над плечом; метать диск можно только сбоку; метать молот – только сбоку; толкать ядро можно со скачка и с поворота, но обязательно толкать.</w:t>
      </w:r>
    </w:p>
    <w:p w:rsidR="00907810" w:rsidRPr="0070131D" w:rsidRDefault="00907810" w:rsidP="001D3D9E">
      <w:pPr>
        <w:pStyle w:val="Default"/>
        <w:ind w:right="-1" w:firstLine="709"/>
        <w:jc w:val="both"/>
        <w:rPr>
          <w:sz w:val="28"/>
          <w:szCs w:val="28"/>
        </w:rPr>
      </w:pPr>
      <w:r w:rsidRPr="0070131D">
        <w:rPr>
          <w:b/>
          <w:bCs/>
          <w:i/>
          <w:iCs/>
          <w:sz w:val="28"/>
          <w:szCs w:val="28"/>
        </w:rPr>
        <w:t xml:space="preserve">Метание копья </w:t>
      </w:r>
      <w:r w:rsidRPr="0070131D">
        <w:rPr>
          <w:sz w:val="28"/>
          <w:szCs w:val="28"/>
        </w:rPr>
        <w:t xml:space="preserve">(К) </w:t>
      </w:r>
      <w:r w:rsidRPr="0070131D">
        <w:rPr>
          <w:i/>
          <w:iCs/>
          <w:sz w:val="28"/>
          <w:szCs w:val="28"/>
        </w:rPr>
        <w:t xml:space="preserve">(гранаты, мяча) – </w:t>
      </w:r>
      <w:r w:rsidRPr="0070131D">
        <w:rPr>
          <w:sz w:val="28"/>
          <w:szCs w:val="28"/>
        </w:rPr>
        <w:t xml:space="preserve">ациклический вид, требующий от спортсмена проявления скоростных, силовых, скоростно-силовых качеств, гибкости, ловкости. Метание выполняется с прямого разбега, только на стадионе. Копье обладает аэродинамическими свойствами. </w:t>
      </w:r>
    </w:p>
    <w:p w:rsidR="00907810" w:rsidRPr="0070131D" w:rsidRDefault="00907810" w:rsidP="001D3D9E">
      <w:pPr>
        <w:pStyle w:val="Default"/>
        <w:ind w:right="-1" w:firstLine="709"/>
        <w:jc w:val="both"/>
        <w:rPr>
          <w:sz w:val="28"/>
          <w:szCs w:val="28"/>
        </w:rPr>
      </w:pPr>
      <w:r w:rsidRPr="0070131D">
        <w:rPr>
          <w:b/>
          <w:bCs/>
          <w:i/>
          <w:iCs/>
          <w:sz w:val="28"/>
          <w:szCs w:val="28"/>
        </w:rPr>
        <w:t xml:space="preserve">Метание диска </w:t>
      </w:r>
      <w:r w:rsidRPr="0070131D">
        <w:rPr>
          <w:sz w:val="28"/>
          <w:szCs w:val="28"/>
        </w:rPr>
        <w:t xml:space="preserve">(К), </w:t>
      </w:r>
      <w:r w:rsidRPr="0070131D">
        <w:rPr>
          <w:b/>
          <w:bCs/>
          <w:i/>
          <w:iCs/>
          <w:sz w:val="28"/>
          <w:szCs w:val="28"/>
        </w:rPr>
        <w:t xml:space="preserve">метание молота </w:t>
      </w:r>
      <w:r w:rsidRPr="0070131D">
        <w:rPr>
          <w:sz w:val="28"/>
          <w:szCs w:val="28"/>
        </w:rPr>
        <w:t xml:space="preserve">(К) – ациклические виды, требующие от спортсмена силовых, скоростно-силовых качеств, гибкости, ловкости. Метания выполняются из круга (ограниченное пространство), только на стадионе. Диск обладает аэродинамическими свойствами. </w:t>
      </w:r>
    </w:p>
    <w:p w:rsidR="00E31CF2" w:rsidRPr="0070131D" w:rsidRDefault="00907810" w:rsidP="001D3D9E">
      <w:pPr>
        <w:pStyle w:val="Default"/>
        <w:ind w:right="-1" w:firstLine="709"/>
        <w:jc w:val="both"/>
        <w:rPr>
          <w:sz w:val="28"/>
          <w:szCs w:val="28"/>
        </w:rPr>
      </w:pPr>
      <w:r w:rsidRPr="0070131D">
        <w:rPr>
          <w:b/>
          <w:bCs/>
          <w:i/>
          <w:iCs/>
          <w:sz w:val="28"/>
          <w:szCs w:val="28"/>
        </w:rPr>
        <w:t xml:space="preserve">Толкание ядра </w:t>
      </w:r>
      <w:r w:rsidRPr="0070131D">
        <w:rPr>
          <w:sz w:val="28"/>
          <w:szCs w:val="28"/>
        </w:rPr>
        <w:t xml:space="preserve">(К) – ациклический вид, требующий от спортсмена проявления силовых, скоростно-силовых качеств, ловкости. Выполняется толкание из круга (ограниченное пространство), на стадионе и в манеже. </w:t>
      </w:r>
    </w:p>
    <w:p w:rsidR="00F3298D" w:rsidRPr="0070131D" w:rsidRDefault="00907810" w:rsidP="001D3D9E">
      <w:pPr>
        <w:pStyle w:val="Default"/>
        <w:ind w:right="-1" w:firstLine="709"/>
        <w:jc w:val="both"/>
        <w:rPr>
          <w:sz w:val="28"/>
          <w:szCs w:val="28"/>
        </w:rPr>
      </w:pPr>
      <w:r w:rsidRPr="0070131D">
        <w:rPr>
          <w:b/>
          <w:bCs/>
          <w:sz w:val="28"/>
          <w:szCs w:val="28"/>
          <w:u w:val="single"/>
        </w:rPr>
        <w:t>МНОГОБОРЬЯ.</w:t>
      </w:r>
      <w:r w:rsidRPr="0070131D">
        <w:rPr>
          <w:b/>
          <w:bCs/>
          <w:sz w:val="28"/>
          <w:szCs w:val="28"/>
        </w:rPr>
        <w:t xml:space="preserve"> </w:t>
      </w:r>
      <w:r w:rsidRPr="0070131D">
        <w:rPr>
          <w:sz w:val="28"/>
          <w:szCs w:val="28"/>
        </w:rPr>
        <w:t xml:space="preserve">Классическими видами многоборья являются: у мужчин – </w:t>
      </w:r>
      <w:r w:rsidRPr="0070131D">
        <w:rPr>
          <w:bCs/>
          <w:i/>
          <w:sz w:val="28"/>
          <w:szCs w:val="28"/>
        </w:rPr>
        <w:t>десятиборье</w:t>
      </w:r>
      <w:r w:rsidRPr="0070131D">
        <w:rPr>
          <w:sz w:val="28"/>
          <w:szCs w:val="28"/>
        </w:rPr>
        <w:t xml:space="preserve">, у женщин – </w:t>
      </w:r>
      <w:r w:rsidRPr="0070131D">
        <w:rPr>
          <w:bCs/>
          <w:i/>
          <w:sz w:val="28"/>
          <w:szCs w:val="28"/>
        </w:rPr>
        <w:t>семиборье</w:t>
      </w:r>
      <w:r w:rsidRPr="0070131D">
        <w:rPr>
          <w:sz w:val="28"/>
          <w:szCs w:val="28"/>
        </w:rPr>
        <w:t>. В состав десятиборья входят: 100 м, длина, ядро, высота, 400 м, 110 м с/б, диск, шест, копье, 1500 м. У женщин в семиборье входят следующие виды: 100 м с/б, ядро, высота, 200 м, длина, копье, 800 м. К неклассическим видам многоборья относятся</w:t>
      </w:r>
      <w:r w:rsidR="000736EE" w:rsidRPr="0070131D">
        <w:rPr>
          <w:sz w:val="28"/>
          <w:szCs w:val="28"/>
        </w:rPr>
        <w:t xml:space="preserve"> все остальные </w:t>
      </w:r>
      <w:r w:rsidR="000736EE" w:rsidRPr="0070131D">
        <w:rPr>
          <w:rFonts w:eastAsia="Times New Roman"/>
          <w:sz w:val="28"/>
          <w:szCs w:val="28"/>
        </w:rPr>
        <w:t>[</w:t>
      </w:r>
      <w:r w:rsidR="004235A1" w:rsidRPr="0070131D">
        <w:rPr>
          <w:rFonts w:eastAsia="Times New Roman"/>
          <w:sz w:val="28"/>
          <w:szCs w:val="28"/>
        </w:rPr>
        <w:t>2</w:t>
      </w:r>
      <w:r w:rsidR="000736EE" w:rsidRPr="0070131D">
        <w:rPr>
          <w:rFonts w:eastAsia="Times New Roman"/>
          <w:sz w:val="28"/>
          <w:szCs w:val="28"/>
        </w:rPr>
        <w:t>].</w:t>
      </w:r>
      <w:r w:rsidR="00101540" w:rsidRPr="0070131D">
        <w:rPr>
          <w:sz w:val="28"/>
          <w:szCs w:val="28"/>
        </w:rPr>
        <w:t xml:space="preserve"> </w:t>
      </w:r>
    </w:p>
    <w:p w:rsidR="003E7825" w:rsidRPr="0070131D" w:rsidRDefault="003E7825" w:rsidP="001D3D9E">
      <w:pPr>
        <w:pStyle w:val="Default"/>
        <w:ind w:right="-1" w:firstLine="709"/>
        <w:jc w:val="both"/>
        <w:rPr>
          <w:sz w:val="28"/>
          <w:szCs w:val="28"/>
        </w:rPr>
      </w:pPr>
      <w:r w:rsidRPr="0070131D">
        <w:rPr>
          <w:sz w:val="28"/>
          <w:szCs w:val="28"/>
        </w:rPr>
        <w:t xml:space="preserve">Схематичное отражение </w:t>
      </w:r>
      <w:r w:rsidRPr="0070131D">
        <w:rPr>
          <w:bCs/>
          <w:sz w:val="28"/>
          <w:szCs w:val="28"/>
        </w:rPr>
        <w:t>классификации легкоатлетических видов</w:t>
      </w:r>
      <w:r w:rsidRPr="0070131D">
        <w:rPr>
          <w:b/>
          <w:bCs/>
          <w:sz w:val="28"/>
          <w:szCs w:val="28"/>
        </w:rPr>
        <w:t xml:space="preserve"> </w:t>
      </w:r>
      <w:r w:rsidRPr="0070131D">
        <w:rPr>
          <w:sz w:val="28"/>
          <w:szCs w:val="28"/>
        </w:rPr>
        <w:t xml:space="preserve">изображено в </w:t>
      </w:r>
      <w:r w:rsidRPr="0070131D">
        <w:rPr>
          <w:i/>
          <w:sz w:val="28"/>
          <w:szCs w:val="28"/>
        </w:rPr>
        <w:t>Приложении 1</w:t>
      </w:r>
      <w:r w:rsidRPr="0070131D">
        <w:rPr>
          <w:sz w:val="28"/>
          <w:szCs w:val="28"/>
        </w:rPr>
        <w:t>.</w:t>
      </w:r>
    </w:p>
    <w:p w:rsidR="00F3298D" w:rsidRPr="0070131D" w:rsidRDefault="00F3298D" w:rsidP="001D3D9E">
      <w:pPr>
        <w:spacing w:after="0" w:line="240" w:lineRule="auto"/>
        <w:ind w:right="-1"/>
        <w:rPr>
          <w:rFonts w:ascii="Times New Roman" w:hAnsi="Times New Roman" w:cs="Times New Roman"/>
          <w:color w:val="000000"/>
          <w:sz w:val="28"/>
          <w:szCs w:val="28"/>
        </w:rPr>
      </w:pPr>
      <w:r w:rsidRPr="0070131D">
        <w:rPr>
          <w:rFonts w:ascii="Times New Roman" w:hAnsi="Times New Roman" w:cs="Times New Roman"/>
          <w:sz w:val="28"/>
          <w:szCs w:val="28"/>
        </w:rPr>
        <w:br w:type="page"/>
      </w:r>
    </w:p>
    <w:p w:rsidR="00FC6CDC" w:rsidRPr="0070131D" w:rsidRDefault="00BB5520" w:rsidP="007102B4">
      <w:pPr>
        <w:pStyle w:val="a3"/>
        <w:numPr>
          <w:ilvl w:val="0"/>
          <w:numId w:val="38"/>
        </w:num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131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СОРЕВНОВАНИЯ ПО ЛЕГКОЙ АТЛЕТИКЕ</w:t>
      </w:r>
    </w:p>
    <w:p w:rsidR="005B348B" w:rsidRPr="0070131D" w:rsidRDefault="005B348B" w:rsidP="001D3D9E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1142" w:rsidRPr="0070131D" w:rsidRDefault="005F1142" w:rsidP="007102B4">
      <w:pPr>
        <w:pStyle w:val="a3"/>
        <w:numPr>
          <w:ilvl w:val="1"/>
          <w:numId w:val="38"/>
        </w:num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131D">
        <w:rPr>
          <w:rFonts w:ascii="Times New Roman" w:eastAsia="Times New Roman" w:hAnsi="Times New Roman" w:cs="Times New Roman"/>
          <w:b/>
          <w:sz w:val="28"/>
          <w:szCs w:val="28"/>
        </w:rPr>
        <w:t>Основ</w:t>
      </w:r>
      <w:r w:rsidR="00FC6CDC" w:rsidRPr="0070131D">
        <w:rPr>
          <w:rFonts w:ascii="Times New Roman" w:eastAsia="Times New Roman" w:hAnsi="Times New Roman" w:cs="Times New Roman"/>
          <w:b/>
          <w:sz w:val="28"/>
          <w:szCs w:val="28"/>
        </w:rPr>
        <w:t xml:space="preserve">ы </w:t>
      </w:r>
      <w:r w:rsidRPr="0070131D">
        <w:rPr>
          <w:rFonts w:ascii="Times New Roman" w:eastAsia="Times New Roman" w:hAnsi="Times New Roman" w:cs="Times New Roman"/>
          <w:b/>
          <w:sz w:val="28"/>
          <w:szCs w:val="28"/>
        </w:rPr>
        <w:t>правил</w:t>
      </w:r>
      <w:r w:rsidR="00FC6CDC" w:rsidRPr="0070131D">
        <w:rPr>
          <w:rFonts w:ascii="Times New Roman" w:eastAsia="Times New Roman" w:hAnsi="Times New Roman" w:cs="Times New Roman"/>
          <w:b/>
          <w:sz w:val="28"/>
          <w:szCs w:val="28"/>
        </w:rPr>
        <w:t>. К</w:t>
      </w:r>
      <w:r w:rsidRPr="0070131D">
        <w:rPr>
          <w:rFonts w:ascii="Times New Roman" w:eastAsia="Times New Roman" w:hAnsi="Times New Roman" w:cs="Times New Roman"/>
          <w:b/>
          <w:sz w:val="28"/>
          <w:szCs w:val="28"/>
        </w:rPr>
        <w:t>лассификация соревнований</w:t>
      </w:r>
    </w:p>
    <w:p w:rsidR="00E31CF2" w:rsidRPr="0070131D" w:rsidRDefault="00E31CF2" w:rsidP="001D3D9E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3929" w:rsidRPr="0070131D" w:rsidRDefault="00AC3929" w:rsidP="001D3D9E">
      <w:pPr>
        <w:pStyle w:val="af2"/>
        <w:ind w:right="-1" w:firstLine="709"/>
        <w:rPr>
          <w:rFonts w:ascii="Times New Roman" w:hAnsi="Times New Roman"/>
          <w:sz w:val="28"/>
          <w:szCs w:val="28"/>
        </w:rPr>
      </w:pPr>
      <w:r w:rsidRPr="0070131D">
        <w:rPr>
          <w:rFonts w:ascii="Times New Roman" w:hAnsi="Times New Roman"/>
          <w:color w:val="auto"/>
          <w:sz w:val="28"/>
          <w:szCs w:val="28"/>
        </w:rPr>
        <w:t>Официальные соревнования</w:t>
      </w:r>
      <w:r w:rsidR="00820F88" w:rsidRPr="0070131D">
        <w:rPr>
          <w:rFonts w:ascii="Times New Roman" w:hAnsi="Times New Roman"/>
          <w:color w:val="auto"/>
          <w:sz w:val="28"/>
          <w:szCs w:val="28"/>
        </w:rPr>
        <w:t xml:space="preserve"> по</w:t>
      </w:r>
      <w:r w:rsidRPr="0070131D">
        <w:rPr>
          <w:rFonts w:ascii="Times New Roman" w:hAnsi="Times New Roman"/>
          <w:color w:val="auto"/>
          <w:sz w:val="28"/>
          <w:szCs w:val="28"/>
        </w:rPr>
        <w:t xml:space="preserve"> легкой атлетике проводятся в соответствии с правилами ИААФ, положени</w:t>
      </w:r>
      <w:r w:rsidR="00820F88" w:rsidRPr="0070131D">
        <w:rPr>
          <w:rFonts w:ascii="Times New Roman" w:hAnsi="Times New Roman"/>
          <w:color w:val="auto"/>
          <w:sz w:val="28"/>
          <w:szCs w:val="28"/>
        </w:rPr>
        <w:t>ем</w:t>
      </w:r>
      <w:r w:rsidRPr="0070131D">
        <w:rPr>
          <w:rFonts w:ascii="Times New Roman" w:hAnsi="Times New Roman"/>
          <w:color w:val="auto"/>
          <w:sz w:val="28"/>
          <w:szCs w:val="28"/>
        </w:rPr>
        <w:t xml:space="preserve"> о проведении соревнований и регламентами. В России </w:t>
      </w:r>
      <w:r w:rsidRPr="0070131D">
        <w:rPr>
          <w:rFonts w:ascii="Times New Roman" w:hAnsi="Times New Roman"/>
          <w:sz w:val="28"/>
          <w:szCs w:val="28"/>
        </w:rPr>
        <w:t xml:space="preserve">правила вида спорта «легкая атлетика» утверждены приказом </w:t>
      </w:r>
      <w:proofErr w:type="spellStart"/>
      <w:r w:rsidRPr="0070131D">
        <w:rPr>
          <w:rFonts w:ascii="Times New Roman" w:hAnsi="Times New Roman"/>
          <w:sz w:val="28"/>
          <w:szCs w:val="28"/>
        </w:rPr>
        <w:t>Минспорттуризма</w:t>
      </w:r>
      <w:proofErr w:type="spellEnd"/>
      <w:r w:rsidRPr="0070131D">
        <w:rPr>
          <w:rFonts w:ascii="Times New Roman" w:hAnsi="Times New Roman"/>
          <w:sz w:val="28"/>
          <w:szCs w:val="28"/>
        </w:rPr>
        <w:t xml:space="preserve"> России от «12» апреля 2010 г. № 340</w:t>
      </w:r>
      <w:r w:rsidRPr="0070131D">
        <w:rPr>
          <w:rFonts w:ascii="Times New Roman" w:hAnsi="Times New Roman"/>
          <w:color w:val="auto"/>
          <w:sz w:val="28"/>
          <w:szCs w:val="28"/>
        </w:rPr>
        <w:t xml:space="preserve">. </w:t>
      </w:r>
      <w:r w:rsidRPr="0070131D">
        <w:rPr>
          <w:rFonts w:ascii="Times New Roman" w:hAnsi="Times New Roman"/>
          <w:sz w:val="28"/>
          <w:szCs w:val="28"/>
        </w:rPr>
        <w:t xml:space="preserve">Нормы, требования и условия их выполнения по виду спорта «легкая атлетика» в нашей стране </w:t>
      </w:r>
      <w:r w:rsidR="00F217CB" w:rsidRPr="0070131D">
        <w:rPr>
          <w:rFonts w:ascii="Times New Roman" w:hAnsi="Times New Roman"/>
          <w:sz w:val="28"/>
          <w:szCs w:val="28"/>
        </w:rPr>
        <w:t>отражены в</w:t>
      </w:r>
      <w:r w:rsidRPr="0070131D">
        <w:rPr>
          <w:rFonts w:ascii="Times New Roman" w:hAnsi="Times New Roman"/>
          <w:sz w:val="28"/>
          <w:szCs w:val="28"/>
        </w:rPr>
        <w:t xml:space="preserve"> </w:t>
      </w:r>
      <w:r w:rsidRPr="0070131D">
        <w:rPr>
          <w:rFonts w:ascii="Times New Roman" w:hAnsi="Times New Roman"/>
          <w:color w:val="auto"/>
          <w:sz w:val="28"/>
          <w:szCs w:val="28"/>
        </w:rPr>
        <w:t>Приложени</w:t>
      </w:r>
      <w:r w:rsidR="00F217CB" w:rsidRPr="0070131D">
        <w:rPr>
          <w:rFonts w:ascii="Times New Roman" w:hAnsi="Times New Roman"/>
          <w:color w:val="auto"/>
          <w:sz w:val="28"/>
          <w:szCs w:val="28"/>
        </w:rPr>
        <w:t>и</w:t>
      </w:r>
      <w:r w:rsidRPr="0070131D">
        <w:rPr>
          <w:rFonts w:ascii="Times New Roman" w:hAnsi="Times New Roman"/>
          <w:color w:val="auto"/>
          <w:sz w:val="28"/>
          <w:szCs w:val="28"/>
        </w:rPr>
        <w:t xml:space="preserve"> №16 к Приказу </w:t>
      </w:r>
      <w:proofErr w:type="spellStart"/>
      <w:r w:rsidRPr="0070131D">
        <w:rPr>
          <w:rFonts w:ascii="Times New Roman" w:hAnsi="Times New Roman"/>
          <w:color w:val="auto"/>
          <w:sz w:val="28"/>
          <w:szCs w:val="28"/>
        </w:rPr>
        <w:t>Минспорта</w:t>
      </w:r>
      <w:proofErr w:type="spellEnd"/>
      <w:r w:rsidRPr="0070131D">
        <w:rPr>
          <w:rFonts w:ascii="Times New Roman" w:hAnsi="Times New Roman"/>
          <w:color w:val="auto"/>
          <w:sz w:val="28"/>
          <w:szCs w:val="28"/>
        </w:rPr>
        <w:t xml:space="preserve"> России </w:t>
      </w:r>
      <w:r w:rsidRPr="0070131D">
        <w:rPr>
          <w:rFonts w:ascii="Times New Roman" w:hAnsi="Times New Roman"/>
          <w:sz w:val="28"/>
          <w:szCs w:val="28"/>
        </w:rPr>
        <w:t>от «13» ноября 2017 г. № 988.</w:t>
      </w:r>
    </w:p>
    <w:p w:rsidR="00F217CB" w:rsidRPr="0070131D" w:rsidRDefault="00F217CB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Соревнования по легкой атлетике проводятся по возрастным груп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пам, в группе взрослых без ограничения возраста. Причем спортсмены младше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го возраста могут участвовать в соревнованиях последующей возрастной группы, а спортсмены старшего возраста в младшей возрастной группе участ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вовать не могут. Соревнования у мужчин и женщин проводятся отдельно, смешанные по половому признаку старты не проводятся. К соревнованиям допускаются только участники, имеющие медицинское разрешение. Уча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стник должен выступать в соответствующей спортивной одежде и обуви (</w:t>
      </w:r>
      <w:r w:rsidRPr="0070131D">
        <w:rPr>
          <w:rFonts w:ascii="Times New Roman" w:hAnsi="Times New Roman" w:cs="Times New Roman"/>
          <w:color w:val="000000"/>
          <w:sz w:val="28"/>
          <w:szCs w:val="28"/>
        </w:rPr>
        <w:t>допускается выступать без обуви)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, обязан иметь номер</w:t>
      </w:r>
      <w:r w:rsidR="000736EE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0736EE" w:rsidRPr="0070131D">
        <w:rPr>
          <w:rFonts w:ascii="Times New Roman" w:eastAsia="Times New Roman" w:hAnsi="Times New Roman" w:cs="Times New Roman"/>
          <w:sz w:val="28"/>
          <w:szCs w:val="28"/>
        </w:rPr>
        <w:t>[4]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</w:p>
    <w:p w:rsidR="00BB5520" w:rsidRPr="0070131D" w:rsidRDefault="00BB5520" w:rsidP="001D3D9E">
      <w:pPr>
        <w:shd w:val="clear" w:color="auto" w:fill="FFFFFF"/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131D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Классификация соревнований по характеру проведения</w:t>
      </w:r>
      <w:r w:rsidRPr="0070131D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BB5520" w:rsidRPr="0070131D" w:rsidRDefault="00BB5520" w:rsidP="001D3D9E">
      <w:pPr>
        <w:pStyle w:val="a3"/>
        <w:numPr>
          <w:ilvl w:val="0"/>
          <w:numId w:val="11"/>
        </w:numPr>
        <w:shd w:val="clear" w:color="auto" w:fill="FFFFFF"/>
        <w:tabs>
          <w:tab w:val="left" w:pos="0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131D">
        <w:rPr>
          <w:rFonts w:ascii="Times New Roman" w:hAnsi="Times New Roman" w:cs="Times New Roman"/>
          <w:b/>
          <w:i/>
          <w:color w:val="000000"/>
          <w:sz w:val="28"/>
          <w:szCs w:val="28"/>
        </w:rPr>
        <w:t>личные</w:t>
      </w:r>
      <w:r w:rsidRPr="0070131D">
        <w:rPr>
          <w:rFonts w:ascii="Times New Roman" w:hAnsi="Times New Roman" w:cs="Times New Roman"/>
          <w:color w:val="000000"/>
          <w:sz w:val="28"/>
          <w:szCs w:val="28"/>
        </w:rPr>
        <w:t xml:space="preserve"> - определяют победителей и призеров в личном первенстве, а также занимаемые места всеми остальными участниками;</w:t>
      </w:r>
    </w:p>
    <w:p w:rsidR="00BB5520" w:rsidRPr="0070131D" w:rsidRDefault="00BB5520" w:rsidP="001D3D9E">
      <w:pPr>
        <w:pStyle w:val="a3"/>
        <w:numPr>
          <w:ilvl w:val="0"/>
          <w:numId w:val="11"/>
        </w:numPr>
        <w:shd w:val="clear" w:color="auto" w:fill="FFFFFF"/>
        <w:tabs>
          <w:tab w:val="left" w:pos="0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131D">
        <w:rPr>
          <w:rFonts w:ascii="Times New Roman" w:hAnsi="Times New Roman" w:cs="Times New Roman"/>
          <w:b/>
          <w:i/>
          <w:color w:val="000000"/>
          <w:sz w:val="28"/>
          <w:szCs w:val="28"/>
        </w:rPr>
        <w:t>командные</w:t>
      </w:r>
      <w:r w:rsidRPr="0070131D">
        <w:rPr>
          <w:rFonts w:ascii="Times New Roman" w:hAnsi="Times New Roman" w:cs="Times New Roman"/>
          <w:color w:val="000000"/>
          <w:sz w:val="28"/>
          <w:szCs w:val="28"/>
        </w:rPr>
        <w:t xml:space="preserve"> - определяют только победителей в командной борьбе, не выявляя личного первенства, также определяют занимаемые места всеми остальными командами;</w:t>
      </w:r>
    </w:p>
    <w:p w:rsidR="00BB5520" w:rsidRPr="0070131D" w:rsidRDefault="00BB5520" w:rsidP="001D3D9E">
      <w:pPr>
        <w:pStyle w:val="a3"/>
        <w:numPr>
          <w:ilvl w:val="0"/>
          <w:numId w:val="11"/>
        </w:numPr>
        <w:shd w:val="clear" w:color="auto" w:fill="FFFFFF"/>
        <w:tabs>
          <w:tab w:val="left" w:pos="0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131D">
        <w:rPr>
          <w:rFonts w:ascii="Times New Roman" w:hAnsi="Times New Roman" w:cs="Times New Roman"/>
          <w:b/>
          <w:i/>
          <w:color w:val="000000"/>
          <w:sz w:val="28"/>
          <w:szCs w:val="28"/>
        </w:rPr>
        <w:t>лично-командные</w:t>
      </w:r>
      <w:r w:rsidRPr="0070131D">
        <w:rPr>
          <w:rFonts w:ascii="Times New Roman" w:hAnsi="Times New Roman" w:cs="Times New Roman"/>
          <w:color w:val="000000"/>
          <w:sz w:val="28"/>
          <w:szCs w:val="28"/>
        </w:rPr>
        <w:t xml:space="preserve"> - соединяют два предыдущих, определяя и личное, и командное первенство. </w:t>
      </w:r>
    </w:p>
    <w:p w:rsidR="00BB5520" w:rsidRPr="0070131D" w:rsidRDefault="00BB5520" w:rsidP="001D3D9E">
      <w:pPr>
        <w:shd w:val="clear" w:color="auto" w:fill="FFFFFF"/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70131D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Классификация соревнований по значению</w:t>
      </w:r>
      <w:r w:rsidRPr="0070131D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BB5520" w:rsidRPr="0070131D" w:rsidRDefault="00BB5520" w:rsidP="001D3D9E">
      <w:pPr>
        <w:pStyle w:val="a3"/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70131D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Кубковые - </w:t>
      </w:r>
      <w:r w:rsidRPr="0070131D">
        <w:rPr>
          <w:rFonts w:ascii="Times New Roman" w:hAnsi="Times New Roman" w:cs="Times New Roman"/>
          <w:color w:val="000000"/>
          <w:sz w:val="28"/>
          <w:szCs w:val="28"/>
        </w:rPr>
        <w:t xml:space="preserve">определяют победителя и награждают его переходящим кубком, проводятся ежегодно или через год. </w:t>
      </w:r>
    </w:p>
    <w:p w:rsidR="00BB5520" w:rsidRPr="0070131D" w:rsidRDefault="00BB5520" w:rsidP="001D3D9E">
      <w:pPr>
        <w:pStyle w:val="a3"/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70131D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Первенства -</w:t>
      </w:r>
      <w:r w:rsidRPr="0070131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70131D">
        <w:rPr>
          <w:rFonts w:ascii="Times New Roman" w:hAnsi="Times New Roman" w:cs="Times New Roman"/>
          <w:color w:val="000000"/>
          <w:sz w:val="28"/>
          <w:szCs w:val="28"/>
        </w:rPr>
        <w:t>проводятся ежегодно для определения пер</w:t>
      </w:r>
      <w:r w:rsidRPr="0070131D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вого места и последующих мест. </w:t>
      </w:r>
    </w:p>
    <w:p w:rsidR="00BB5520" w:rsidRPr="0070131D" w:rsidRDefault="00BB5520" w:rsidP="001D3D9E">
      <w:pPr>
        <w:pStyle w:val="a3"/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Чемпионаты -</w:t>
      </w:r>
      <w:r w:rsidRPr="0070131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70131D">
        <w:rPr>
          <w:rFonts w:ascii="Times New Roman" w:hAnsi="Times New Roman" w:cs="Times New Roman"/>
          <w:color w:val="000000"/>
          <w:sz w:val="28"/>
          <w:szCs w:val="28"/>
        </w:rPr>
        <w:t>определяют не только победителя, но и присуждают звание чемпиона, проводятся еже</w:t>
      </w:r>
      <w:r w:rsidRPr="0070131D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годно или через год. </w:t>
      </w:r>
    </w:p>
    <w:p w:rsidR="00BB5520" w:rsidRPr="0070131D" w:rsidRDefault="00BB5520" w:rsidP="001D3D9E">
      <w:pPr>
        <w:shd w:val="clear" w:color="auto" w:fill="FFFFFF"/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131D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Классификация соревнований</w:t>
      </w:r>
      <w:r w:rsidRPr="00701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0131D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по уровню проведения:</w:t>
      </w:r>
    </w:p>
    <w:p w:rsidR="00BB5520" w:rsidRPr="0070131D" w:rsidRDefault="00BB5520" w:rsidP="001D3D9E">
      <w:pPr>
        <w:pStyle w:val="a3"/>
        <w:numPr>
          <w:ilvl w:val="0"/>
          <w:numId w:val="16"/>
        </w:numPr>
        <w:shd w:val="clear" w:color="auto" w:fill="FFFFFF"/>
        <w:tabs>
          <w:tab w:val="left" w:pos="0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131D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Высший уровень</w:t>
      </w:r>
      <w:r w:rsidRPr="0070131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70131D">
        <w:rPr>
          <w:rFonts w:ascii="Times New Roman" w:hAnsi="Times New Roman" w:cs="Times New Roman"/>
          <w:color w:val="000000"/>
          <w:sz w:val="28"/>
          <w:szCs w:val="28"/>
        </w:rPr>
        <w:t>— соревнования мирового и континентального масштаба, это — Олимпийские игры, чемпионаты и Кубки мира и континента, первенства континентов.</w:t>
      </w:r>
    </w:p>
    <w:p w:rsidR="00BB5520" w:rsidRPr="0070131D" w:rsidRDefault="00BB5520" w:rsidP="001D3D9E">
      <w:pPr>
        <w:pStyle w:val="a3"/>
        <w:numPr>
          <w:ilvl w:val="0"/>
          <w:numId w:val="16"/>
        </w:numPr>
        <w:shd w:val="clear" w:color="auto" w:fill="FFFFFF"/>
        <w:tabs>
          <w:tab w:val="left" w:pos="0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131D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Первый уровень</w:t>
      </w:r>
      <w:r w:rsidRPr="0070131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70131D">
        <w:rPr>
          <w:rFonts w:ascii="Times New Roman" w:hAnsi="Times New Roman" w:cs="Times New Roman"/>
          <w:color w:val="000000"/>
          <w:sz w:val="28"/>
          <w:szCs w:val="28"/>
        </w:rPr>
        <w:t>— соревнования государственного масштаба — соревнования, проводимые Федерацией легкой атлетики страны, чемпионаты и финалы Кубков республик, входящих в состав РФ, городов Москвы и С.-Петербурга, ведомств республиканского мас</w:t>
      </w:r>
      <w:r w:rsidRPr="0070131D">
        <w:rPr>
          <w:rFonts w:ascii="Times New Roman" w:hAnsi="Times New Roman" w:cs="Times New Roman"/>
          <w:color w:val="000000"/>
          <w:sz w:val="28"/>
          <w:szCs w:val="28"/>
        </w:rPr>
        <w:softHyphen/>
        <w:t>штаба, международные матчевые встречи.</w:t>
      </w:r>
    </w:p>
    <w:p w:rsidR="00BB5520" w:rsidRPr="0070131D" w:rsidRDefault="00BB5520" w:rsidP="001D3D9E">
      <w:pPr>
        <w:pStyle w:val="a3"/>
        <w:numPr>
          <w:ilvl w:val="0"/>
          <w:numId w:val="16"/>
        </w:numPr>
        <w:shd w:val="clear" w:color="auto" w:fill="FFFFFF"/>
        <w:tabs>
          <w:tab w:val="left" w:pos="0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lastRenderedPageBreak/>
        <w:t>Второй уровень</w:t>
      </w:r>
      <w:r w:rsidRPr="0070131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70131D">
        <w:rPr>
          <w:rFonts w:ascii="Times New Roman" w:hAnsi="Times New Roman" w:cs="Times New Roman"/>
          <w:color w:val="000000"/>
          <w:sz w:val="28"/>
          <w:szCs w:val="28"/>
        </w:rPr>
        <w:t>— соревнования, проводимые федерациями республик, входящих в РФ, краев, областей, их центров, городов Москвы и С.-Петербурга и их ведомствами.</w:t>
      </w:r>
    </w:p>
    <w:p w:rsidR="00BB5520" w:rsidRPr="0070131D" w:rsidRDefault="00BB5520" w:rsidP="001D3D9E">
      <w:pPr>
        <w:pStyle w:val="a3"/>
        <w:numPr>
          <w:ilvl w:val="0"/>
          <w:numId w:val="16"/>
        </w:numPr>
        <w:shd w:val="clear" w:color="auto" w:fill="FFFFFF"/>
        <w:tabs>
          <w:tab w:val="left" w:pos="0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Третий уровень</w:t>
      </w:r>
      <w:r w:rsidRPr="0070131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— </w:t>
      </w:r>
      <w:r w:rsidRPr="0070131D">
        <w:rPr>
          <w:rFonts w:ascii="Times New Roman" w:hAnsi="Times New Roman" w:cs="Times New Roman"/>
          <w:color w:val="000000"/>
          <w:sz w:val="28"/>
          <w:szCs w:val="28"/>
        </w:rPr>
        <w:t>соревнования, проводимые федерациями го</w:t>
      </w:r>
      <w:r w:rsidRPr="0070131D">
        <w:rPr>
          <w:rFonts w:ascii="Times New Roman" w:hAnsi="Times New Roman" w:cs="Times New Roman"/>
          <w:color w:val="000000"/>
          <w:sz w:val="28"/>
          <w:szCs w:val="28"/>
        </w:rPr>
        <w:softHyphen/>
        <w:t>родов, районов, советами спортивных клубов и коллективами физической культуры.</w:t>
      </w:r>
    </w:p>
    <w:p w:rsidR="00BB5520" w:rsidRPr="0070131D" w:rsidRDefault="00BB5520" w:rsidP="001D3D9E">
      <w:pPr>
        <w:shd w:val="clear" w:color="auto" w:fill="FFFFFF"/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0131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Соревнования также бывают следующих видов:</w:t>
      </w:r>
    </w:p>
    <w:p w:rsidR="00BB5520" w:rsidRPr="0070131D" w:rsidRDefault="00BB5520" w:rsidP="001D3D9E">
      <w:pPr>
        <w:pStyle w:val="a3"/>
        <w:numPr>
          <w:ilvl w:val="0"/>
          <w:numId w:val="13"/>
        </w:numPr>
        <w:shd w:val="clear" w:color="auto" w:fill="FFFFFF"/>
        <w:tabs>
          <w:tab w:val="left" w:pos="0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31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основные</w:t>
      </w:r>
      <w:r w:rsidRPr="007013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— соревнования по</w:t>
      </w:r>
      <w:r w:rsidR="004F4117"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видам легкой атлетики, где про</w:t>
      </w: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исходит распределение мест;</w:t>
      </w:r>
    </w:p>
    <w:p w:rsidR="00BB5520" w:rsidRPr="0070131D" w:rsidRDefault="00BB5520" w:rsidP="001D3D9E">
      <w:pPr>
        <w:pStyle w:val="a3"/>
        <w:numPr>
          <w:ilvl w:val="0"/>
          <w:numId w:val="13"/>
        </w:numPr>
        <w:shd w:val="clear" w:color="auto" w:fill="FFFFFF"/>
        <w:tabs>
          <w:tab w:val="left" w:pos="0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31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квалификационные</w:t>
      </w:r>
      <w:r w:rsidRPr="007013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— соревнования по видам легкой атлетики проводятся с целью отбора на основные соревнования;</w:t>
      </w:r>
    </w:p>
    <w:p w:rsidR="00BB5520" w:rsidRPr="0070131D" w:rsidRDefault="00BB5520" w:rsidP="001D3D9E">
      <w:pPr>
        <w:pStyle w:val="a3"/>
        <w:numPr>
          <w:ilvl w:val="0"/>
          <w:numId w:val="13"/>
        </w:numPr>
        <w:shd w:val="clear" w:color="auto" w:fill="FFFFFF"/>
        <w:tabs>
          <w:tab w:val="left" w:pos="0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31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классификационные </w:t>
      </w: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— соревнования проводятся обычно в конце сезона, с целью определения спортивного уровня спортсменов;</w:t>
      </w:r>
    </w:p>
    <w:p w:rsidR="00BB5520" w:rsidRPr="0070131D" w:rsidRDefault="00BB5520" w:rsidP="001D3D9E">
      <w:pPr>
        <w:pStyle w:val="a3"/>
        <w:numPr>
          <w:ilvl w:val="0"/>
          <w:numId w:val="13"/>
        </w:numPr>
        <w:shd w:val="clear" w:color="auto" w:fill="FFFFFF"/>
        <w:tabs>
          <w:tab w:val="left" w:pos="0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31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разрядные</w:t>
      </w:r>
      <w:r w:rsidRPr="007013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— соревнования спортсменов определенных разрядов, где младшие разряды могут участвовать, а высшие разряды не участвуют;</w:t>
      </w:r>
    </w:p>
    <w:p w:rsidR="00BB5520" w:rsidRPr="0070131D" w:rsidRDefault="00BB5520" w:rsidP="001D3D9E">
      <w:pPr>
        <w:pStyle w:val="a3"/>
        <w:numPr>
          <w:ilvl w:val="0"/>
          <w:numId w:val="13"/>
        </w:numPr>
        <w:shd w:val="clear" w:color="auto" w:fill="FFFFFF"/>
        <w:tabs>
          <w:tab w:val="left" w:pos="0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31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с «уравниванием»</w:t>
      </w:r>
      <w:r w:rsidRPr="007013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— цель соревнований — уравнять силы спортсменов или команд, давая фору слабейшим командам (по возрас</w:t>
      </w: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ту, разрядности и т.д.), проводятся обычно в средних школах для поднятия интереса к спорту и развития здорового спортивного азарта;</w:t>
      </w:r>
    </w:p>
    <w:p w:rsidR="00BB5520" w:rsidRPr="0070131D" w:rsidRDefault="00BB5520" w:rsidP="001D3D9E">
      <w:pPr>
        <w:pStyle w:val="a3"/>
        <w:numPr>
          <w:ilvl w:val="0"/>
          <w:numId w:val="13"/>
        </w:numPr>
        <w:shd w:val="clear" w:color="auto" w:fill="FFFFFF"/>
        <w:tabs>
          <w:tab w:val="left" w:pos="0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31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отборочные </w:t>
      </w:r>
      <w:r w:rsidR="00820F88" w:rsidRPr="0070131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(</w:t>
      </w:r>
      <w:r w:rsidRPr="0070131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контрольные)</w:t>
      </w:r>
      <w:r w:rsidRPr="007013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— </w:t>
      </w: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соревнования проводятся с целью отбора спортсменов в состав сборной команды или для контроля за уровнем их подготовленности;</w:t>
      </w:r>
    </w:p>
    <w:p w:rsidR="00BB5520" w:rsidRPr="0070131D" w:rsidRDefault="00BB5520" w:rsidP="001D3D9E">
      <w:pPr>
        <w:pStyle w:val="a3"/>
        <w:numPr>
          <w:ilvl w:val="0"/>
          <w:numId w:val="13"/>
        </w:numPr>
        <w:shd w:val="clear" w:color="auto" w:fill="FFFFFF"/>
        <w:tabs>
          <w:tab w:val="left" w:pos="0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31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заочные</w:t>
      </w:r>
      <w:r w:rsidRPr="007013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— </w:t>
      </w: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соревнования проводятся одновременно в разных городах, после чего определяются места по количеству набран</w:t>
      </w: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ных очков;</w:t>
      </w:r>
    </w:p>
    <w:p w:rsidR="00BB5520" w:rsidRPr="0070131D" w:rsidRDefault="00BB5520" w:rsidP="001D3D9E">
      <w:pPr>
        <w:pStyle w:val="a3"/>
        <w:numPr>
          <w:ilvl w:val="0"/>
          <w:numId w:val="13"/>
        </w:numPr>
        <w:shd w:val="clear" w:color="auto" w:fill="FFFFFF"/>
        <w:tabs>
          <w:tab w:val="left" w:pos="0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31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открытые</w:t>
      </w:r>
      <w:r w:rsidRPr="007013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— соревнования проводятся для всех желающих, необходим только допуск от врача;</w:t>
      </w:r>
    </w:p>
    <w:p w:rsidR="00BB5520" w:rsidRPr="0070131D" w:rsidRDefault="00BB5520" w:rsidP="001D3D9E">
      <w:pPr>
        <w:pStyle w:val="a3"/>
        <w:numPr>
          <w:ilvl w:val="0"/>
          <w:numId w:val="13"/>
        </w:numPr>
        <w:shd w:val="clear" w:color="auto" w:fill="FFFFFF"/>
        <w:tabs>
          <w:tab w:val="left" w:pos="0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31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отдельные или видовые</w:t>
      </w:r>
      <w:r w:rsidRPr="007013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— соревнования проводятся по одному виду или группе однородных видов легкоатлетического спорта;</w:t>
      </w:r>
    </w:p>
    <w:p w:rsidR="00BB5520" w:rsidRPr="0070131D" w:rsidRDefault="00BB5520" w:rsidP="001D3D9E">
      <w:pPr>
        <w:pStyle w:val="a3"/>
        <w:numPr>
          <w:ilvl w:val="0"/>
          <w:numId w:val="13"/>
        </w:numPr>
        <w:shd w:val="clear" w:color="auto" w:fill="FFFFFF"/>
        <w:tabs>
          <w:tab w:val="left" w:pos="0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131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матчевые встречи</w:t>
      </w:r>
      <w:r w:rsidRPr="007013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— </w:t>
      </w: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соревн</w:t>
      </w:r>
      <w:r w:rsidR="004F4117"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ования проводятся между команда</w:t>
      </w: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ми для определения сильнейшей [</w:t>
      </w:r>
      <w:r w:rsidR="000736EE"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].</w:t>
      </w:r>
    </w:p>
    <w:p w:rsidR="00E31CF2" w:rsidRPr="0070131D" w:rsidRDefault="00E31CF2" w:rsidP="001D3D9E">
      <w:pPr>
        <w:shd w:val="clear" w:color="auto" w:fill="FFFFFF"/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31CF2" w:rsidRPr="0070131D" w:rsidRDefault="00E31CF2" w:rsidP="001D3D9E">
      <w:pPr>
        <w:shd w:val="clear" w:color="auto" w:fill="FFFFFF"/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05612" w:rsidRPr="0070131D" w:rsidRDefault="00105612" w:rsidP="007102B4">
      <w:pPr>
        <w:pStyle w:val="a5"/>
        <w:numPr>
          <w:ilvl w:val="1"/>
          <w:numId w:val="38"/>
        </w:numPr>
        <w:spacing w:before="0" w:beforeAutospacing="0" w:after="0" w:afterAutospacing="0"/>
        <w:ind w:right="-1"/>
        <w:jc w:val="center"/>
        <w:rPr>
          <w:rStyle w:val="mw-headline"/>
          <w:b/>
          <w:sz w:val="28"/>
          <w:szCs w:val="28"/>
        </w:rPr>
      </w:pPr>
      <w:r w:rsidRPr="0070131D">
        <w:rPr>
          <w:rStyle w:val="mw-headline"/>
          <w:b/>
          <w:sz w:val="28"/>
          <w:szCs w:val="28"/>
        </w:rPr>
        <w:t>Программа соревнований по легкой атлетике</w:t>
      </w:r>
    </w:p>
    <w:p w:rsidR="00E31CF2" w:rsidRPr="0070131D" w:rsidRDefault="00E31CF2" w:rsidP="001D3D9E">
      <w:pPr>
        <w:pStyle w:val="a5"/>
        <w:spacing w:before="0" w:beforeAutospacing="0" w:after="0" w:afterAutospacing="0"/>
        <w:ind w:right="-1" w:firstLine="709"/>
        <w:jc w:val="center"/>
        <w:rPr>
          <w:sz w:val="28"/>
          <w:szCs w:val="28"/>
        </w:rPr>
      </w:pPr>
    </w:p>
    <w:p w:rsidR="00105612" w:rsidRPr="0070131D" w:rsidRDefault="00105612" w:rsidP="001D3D9E">
      <w:pPr>
        <w:pStyle w:val="a5"/>
        <w:spacing w:before="0" w:beforeAutospacing="0" w:after="0" w:afterAutospacing="0"/>
        <w:ind w:right="-1" w:firstLine="709"/>
        <w:jc w:val="both"/>
        <w:rPr>
          <w:sz w:val="28"/>
          <w:szCs w:val="28"/>
          <w:u w:val="single"/>
        </w:rPr>
      </w:pPr>
      <w:r w:rsidRPr="0070131D">
        <w:rPr>
          <w:sz w:val="28"/>
          <w:szCs w:val="28"/>
        </w:rPr>
        <w:t xml:space="preserve">Поскольку соревнования могут включать в себя большое количество дисциплин, они могут проходить не за 1 день, а в течение 2-х и более дней, поэтому </w:t>
      </w:r>
      <w:r w:rsidRPr="0070131D">
        <w:rPr>
          <w:sz w:val="28"/>
          <w:szCs w:val="28"/>
          <w:u w:val="single"/>
        </w:rPr>
        <w:t xml:space="preserve">при составлении программы соревнований необходимо придерживаться </w:t>
      </w:r>
      <w:r w:rsidRPr="0070131D">
        <w:rPr>
          <w:bCs/>
          <w:sz w:val="28"/>
          <w:szCs w:val="28"/>
          <w:u w:val="single"/>
        </w:rPr>
        <w:t>определенных правил</w:t>
      </w:r>
      <w:r w:rsidRPr="0070131D">
        <w:rPr>
          <w:sz w:val="28"/>
          <w:szCs w:val="28"/>
          <w:u w:val="single"/>
        </w:rPr>
        <w:t>:</w:t>
      </w:r>
    </w:p>
    <w:p w:rsidR="00105612" w:rsidRPr="0070131D" w:rsidRDefault="00105612" w:rsidP="001D3D9E">
      <w:pPr>
        <w:numPr>
          <w:ilvl w:val="0"/>
          <w:numId w:val="21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sz w:val="28"/>
          <w:szCs w:val="28"/>
        </w:rPr>
        <w:t xml:space="preserve">избегать слишком длительных соревнований, утомительных для участников и зрителей; </w:t>
      </w:r>
    </w:p>
    <w:p w:rsidR="00105612" w:rsidRPr="0070131D" w:rsidRDefault="00105612" w:rsidP="001D3D9E">
      <w:pPr>
        <w:numPr>
          <w:ilvl w:val="0"/>
          <w:numId w:val="22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sz w:val="28"/>
          <w:szCs w:val="28"/>
        </w:rPr>
        <w:t xml:space="preserve">не перегружать программу большим количеством видов соревнований, проводимых одновременно (на стадионе должно проходить в одно время не более 2-3 видов); </w:t>
      </w:r>
    </w:p>
    <w:p w:rsidR="00105612" w:rsidRPr="0070131D" w:rsidRDefault="00105612" w:rsidP="001D3D9E">
      <w:pPr>
        <w:numPr>
          <w:ilvl w:val="0"/>
          <w:numId w:val="23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sz w:val="28"/>
          <w:szCs w:val="28"/>
        </w:rPr>
        <w:lastRenderedPageBreak/>
        <w:t xml:space="preserve">стремиться к разнообразию программы, разбивке однородных видов соревнований на разные дни и часы; </w:t>
      </w:r>
    </w:p>
    <w:p w:rsidR="00105612" w:rsidRPr="0070131D" w:rsidRDefault="00105612" w:rsidP="001D3D9E">
      <w:pPr>
        <w:numPr>
          <w:ilvl w:val="0"/>
          <w:numId w:val="24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sz w:val="28"/>
          <w:szCs w:val="28"/>
        </w:rPr>
        <w:t>начинать программу лучше с</w:t>
      </w:r>
      <w:r w:rsidR="000D2387" w:rsidRPr="0070131D">
        <w:rPr>
          <w:rFonts w:ascii="Times New Roman" w:hAnsi="Times New Roman" w:cs="Times New Roman"/>
          <w:sz w:val="28"/>
          <w:szCs w:val="28"/>
        </w:rPr>
        <w:t xml:space="preserve"> бега на короткие дистанции</w:t>
      </w:r>
      <w:r w:rsidRPr="0070131D">
        <w:rPr>
          <w:rFonts w:ascii="Times New Roman" w:hAnsi="Times New Roman" w:cs="Times New Roman"/>
          <w:sz w:val="28"/>
          <w:szCs w:val="28"/>
        </w:rPr>
        <w:t>, затем переходить к</w:t>
      </w:r>
      <w:r w:rsidR="000D2387" w:rsidRPr="0070131D">
        <w:rPr>
          <w:rFonts w:ascii="Times New Roman" w:hAnsi="Times New Roman" w:cs="Times New Roman"/>
          <w:sz w:val="28"/>
          <w:szCs w:val="28"/>
        </w:rPr>
        <w:t xml:space="preserve"> прыжкам и метаниям</w:t>
      </w:r>
      <w:r w:rsidRPr="0070131D">
        <w:rPr>
          <w:rFonts w:ascii="Times New Roman" w:hAnsi="Times New Roman" w:cs="Times New Roman"/>
          <w:sz w:val="28"/>
          <w:szCs w:val="28"/>
        </w:rPr>
        <w:t>, а заканчивать</w:t>
      </w:r>
      <w:r w:rsidR="000D2387" w:rsidRPr="0070131D">
        <w:rPr>
          <w:rFonts w:ascii="Times New Roman" w:hAnsi="Times New Roman" w:cs="Times New Roman"/>
          <w:sz w:val="28"/>
          <w:szCs w:val="28"/>
        </w:rPr>
        <w:t xml:space="preserve"> бегом</w:t>
      </w:r>
      <w:r w:rsidRPr="0070131D">
        <w:rPr>
          <w:rFonts w:ascii="Times New Roman" w:hAnsi="Times New Roman" w:cs="Times New Roman"/>
          <w:sz w:val="28"/>
          <w:szCs w:val="28"/>
        </w:rPr>
        <w:t xml:space="preserve"> на выносливость и</w:t>
      </w:r>
      <w:r w:rsidR="000D2387" w:rsidRPr="0070131D">
        <w:rPr>
          <w:rFonts w:ascii="Times New Roman" w:hAnsi="Times New Roman" w:cs="Times New Roman"/>
          <w:sz w:val="28"/>
          <w:szCs w:val="28"/>
        </w:rPr>
        <w:t xml:space="preserve"> эстафетные бегом;</w:t>
      </w:r>
    </w:p>
    <w:p w:rsidR="00105612" w:rsidRPr="0070131D" w:rsidRDefault="00105612" w:rsidP="001D3D9E">
      <w:pPr>
        <w:numPr>
          <w:ilvl w:val="0"/>
          <w:numId w:val="25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sz w:val="28"/>
          <w:szCs w:val="28"/>
        </w:rPr>
        <w:t>виды, в которых могут участвовать одни и те же спортсмены, ставить в разные дни (например, бег на 100 и 200 м или бег па 800 и 1500 м,</w:t>
      </w:r>
      <w:r w:rsidR="000D2387" w:rsidRPr="0070131D">
        <w:rPr>
          <w:rFonts w:ascii="Times New Roman" w:hAnsi="Times New Roman" w:cs="Times New Roman"/>
          <w:sz w:val="28"/>
          <w:szCs w:val="28"/>
        </w:rPr>
        <w:t xml:space="preserve"> прыжок в длину и тройной прыжок </w:t>
      </w:r>
      <w:r w:rsidRPr="0070131D">
        <w:rPr>
          <w:rFonts w:ascii="Times New Roman" w:hAnsi="Times New Roman" w:cs="Times New Roman"/>
          <w:sz w:val="28"/>
          <w:szCs w:val="28"/>
        </w:rPr>
        <w:t xml:space="preserve">и др.). </w:t>
      </w:r>
    </w:p>
    <w:p w:rsidR="00105612" w:rsidRPr="0070131D" w:rsidRDefault="00105612" w:rsidP="001D3D9E">
      <w:pPr>
        <w:pStyle w:val="a5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70131D">
        <w:rPr>
          <w:iCs/>
          <w:sz w:val="28"/>
          <w:szCs w:val="28"/>
        </w:rPr>
        <w:t>Программу нужно составить так, чтобы и в первый и во второй день она включала и бег, и прыжки, и метания. Если участников много и приходится устраивать предварительные и финальные забеги, то финалы лучше проводить в конце программы, так же, как и наиболее интересные виды. Если в соревнованиях участвуют юноши и девушки, то вначале лучше стартовать девушкам.</w:t>
      </w:r>
      <w:r w:rsidRPr="0070131D">
        <w:rPr>
          <w:sz w:val="28"/>
          <w:szCs w:val="28"/>
        </w:rPr>
        <w:t xml:space="preserve"> </w:t>
      </w:r>
    </w:p>
    <w:p w:rsidR="00105612" w:rsidRPr="0070131D" w:rsidRDefault="00105612" w:rsidP="001D3D9E">
      <w:pPr>
        <w:pStyle w:val="a5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70131D">
        <w:rPr>
          <w:sz w:val="28"/>
          <w:szCs w:val="28"/>
        </w:rPr>
        <w:t xml:space="preserve">Составляя забеги на короткие дистанции, необходимо знать, каким количеством дорожек можно будет пользоваться, а при проведении других дисциплин </w:t>
      </w:r>
      <w:r w:rsidR="00724400" w:rsidRPr="0070131D">
        <w:rPr>
          <w:sz w:val="28"/>
          <w:szCs w:val="28"/>
        </w:rPr>
        <w:t>–</w:t>
      </w:r>
      <w:r w:rsidRPr="0070131D">
        <w:rPr>
          <w:sz w:val="28"/>
          <w:szCs w:val="28"/>
        </w:rPr>
        <w:t xml:space="preserve"> сколько имеется на стадионе мест для прыжков и метаний. </w:t>
      </w:r>
    </w:p>
    <w:p w:rsidR="00105612" w:rsidRPr="0070131D" w:rsidRDefault="00105612" w:rsidP="001D3D9E">
      <w:pPr>
        <w:pStyle w:val="a5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70131D">
        <w:rPr>
          <w:sz w:val="28"/>
          <w:szCs w:val="28"/>
        </w:rPr>
        <w:t xml:space="preserve">После распределения </w:t>
      </w:r>
      <w:r w:rsidR="000D2387" w:rsidRPr="0070131D">
        <w:rPr>
          <w:sz w:val="28"/>
          <w:szCs w:val="28"/>
        </w:rPr>
        <w:t>видов</w:t>
      </w:r>
      <w:r w:rsidRPr="0070131D">
        <w:rPr>
          <w:sz w:val="28"/>
          <w:szCs w:val="28"/>
        </w:rPr>
        <w:t xml:space="preserve"> программы по дням следует приступить к подготовке расписания соревнований, т.е. определить время начала состязаний в каждом </w:t>
      </w:r>
      <w:r w:rsidR="000D2387" w:rsidRPr="0070131D">
        <w:rPr>
          <w:sz w:val="28"/>
          <w:szCs w:val="28"/>
        </w:rPr>
        <w:t>виде</w:t>
      </w:r>
      <w:r w:rsidRPr="0070131D">
        <w:rPr>
          <w:sz w:val="28"/>
          <w:szCs w:val="28"/>
        </w:rPr>
        <w:t xml:space="preserve"> программы. Необходимо иметь в виду, что точное соблюдение расписания </w:t>
      </w:r>
      <w:r w:rsidR="00724400" w:rsidRPr="0070131D">
        <w:rPr>
          <w:sz w:val="28"/>
          <w:szCs w:val="28"/>
        </w:rPr>
        <w:t>–</w:t>
      </w:r>
      <w:r w:rsidRPr="0070131D">
        <w:rPr>
          <w:sz w:val="28"/>
          <w:szCs w:val="28"/>
        </w:rPr>
        <w:t xml:space="preserve"> одно из главных требований, предъявляемых к проведению соревнований. </w:t>
      </w:r>
    </w:p>
    <w:p w:rsidR="00105612" w:rsidRPr="0070131D" w:rsidRDefault="00105612" w:rsidP="001D3D9E">
      <w:pPr>
        <w:pStyle w:val="a5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70131D">
        <w:rPr>
          <w:sz w:val="28"/>
          <w:szCs w:val="28"/>
        </w:rPr>
        <w:t xml:space="preserve">Чтобы составить расписание соревнований, нужно знать количество участников, и время, которое затрачивается каждым участником на попытку или забег. Практика показала, что время на один забег в спринтерском и барьерном беге равно примерно 3-5 мин, в беге на средние дистанции </w:t>
      </w:r>
      <w:r w:rsidR="00724400" w:rsidRPr="0070131D">
        <w:rPr>
          <w:sz w:val="28"/>
          <w:szCs w:val="28"/>
        </w:rPr>
        <w:t>–</w:t>
      </w:r>
      <w:r w:rsidRPr="0070131D">
        <w:rPr>
          <w:sz w:val="28"/>
          <w:szCs w:val="28"/>
        </w:rPr>
        <w:t xml:space="preserve"> 6-8 мин, на длинные дистанции</w:t>
      </w:r>
      <w:r w:rsidR="00724400" w:rsidRPr="0070131D">
        <w:rPr>
          <w:sz w:val="28"/>
          <w:szCs w:val="28"/>
        </w:rPr>
        <w:t xml:space="preserve"> –</w:t>
      </w:r>
      <w:r w:rsidRPr="0070131D">
        <w:rPr>
          <w:sz w:val="28"/>
          <w:szCs w:val="28"/>
        </w:rPr>
        <w:t xml:space="preserve"> 20-40 мин. Время, необходимое на 3 попытки одному участнику в прыжках, колеблется от 3 до 6 мин, в метаниях </w:t>
      </w:r>
      <w:r w:rsidR="00724400" w:rsidRPr="0070131D">
        <w:rPr>
          <w:sz w:val="28"/>
          <w:szCs w:val="28"/>
        </w:rPr>
        <w:t xml:space="preserve">– </w:t>
      </w:r>
      <w:r w:rsidRPr="0070131D">
        <w:rPr>
          <w:sz w:val="28"/>
          <w:szCs w:val="28"/>
        </w:rPr>
        <w:t xml:space="preserve">от 2 до 4 мин. При этом нужно учитывать, что при беге по общей дорожке число стартующих в одном забеге не должно превышать: в беге на 500-1000 м </w:t>
      </w:r>
      <w:r w:rsidR="00724400" w:rsidRPr="0070131D">
        <w:rPr>
          <w:sz w:val="28"/>
          <w:szCs w:val="28"/>
        </w:rPr>
        <w:t>–</w:t>
      </w:r>
      <w:r w:rsidRPr="0070131D">
        <w:rPr>
          <w:sz w:val="28"/>
          <w:szCs w:val="28"/>
        </w:rPr>
        <w:t xml:space="preserve"> 8-10 чел., на 1500-3000 м </w:t>
      </w:r>
      <w:r w:rsidR="00724400" w:rsidRPr="0070131D">
        <w:rPr>
          <w:sz w:val="28"/>
          <w:szCs w:val="28"/>
        </w:rPr>
        <w:t>–</w:t>
      </w:r>
      <w:r w:rsidRPr="0070131D">
        <w:rPr>
          <w:sz w:val="28"/>
          <w:szCs w:val="28"/>
        </w:rPr>
        <w:t xml:space="preserve"> 15-20 чел., на 5000 м и больше </w:t>
      </w:r>
      <w:r w:rsidR="00724400" w:rsidRPr="0070131D">
        <w:rPr>
          <w:sz w:val="28"/>
          <w:szCs w:val="28"/>
        </w:rPr>
        <w:t>–</w:t>
      </w:r>
      <w:r w:rsidRPr="0070131D">
        <w:rPr>
          <w:sz w:val="28"/>
          <w:szCs w:val="28"/>
        </w:rPr>
        <w:t xml:space="preserve"> до 25 чел</w:t>
      </w:r>
      <w:r w:rsidR="000736EE" w:rsidRPr="0070131D">
        <w:rPr>
          <w:sz w:val="28"/>
          <w:szCs w:val="28"/>
        </w:rPr>
        <w:t xml:space="preserve"> [4]</w:t>
      </w:r>
      <w:r w:rsidRPr="0070131D">
        <w:rPr>
          <w:sz w:val="28"/>
          <w:szCs w:val="28"/>
        </w:rPr>
        <w:t xml:space="preserve">. </w:t>
      </w:r>
    </w:p>
    <w:p w:rsidR="00E31CF2" w:rsidRPr="0070131D" w:rsidRDefault="00E31CF2" w:rsidP="001D3D9E">
      <w:pPr>
        <w:pStyle w:val="a5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</w:p>
    <w:p w:rsidR="00E31CF2" w:rsidRPr="0070131D" w:rsidRDefault="00E31CF2" w:rsidP="001D3D9E">
      <w:pPr>
        <w:pStyle w:val="a5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</w:p>
    <w:p w:rsidR="00BB5520" w:rsidRPr="0070131D" w:rsidRDefault="009E1911" w:rsidP="007102B4">
      <w:pPr>
        <w:pStyle w:val="a3"/>
        <w:numPr>
          <w:ilvl w:val="1"/>
          <w:numId w:val="38"/>
        </w:num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131D">
        <w:rPr>
          <w:rFonts w:ascii="Times New Roman" w:hAnsi="Times New Roman" w:cs="Times New Roman"/>
          <w:b/>
          <w:sz w:val="28"/>
          <w:szCs w:val="28"/>
        </w:rPr>
        <w:t>Организация судейства</w:t>
      </w:r>
      <w:r w:rsidR="00A44DED" w:rsidRPr="0070131D">
        <w:rPr>
          <w:rFonts w:ascii="Times New Roman" w:hAnsi="Times New Roman" w:cs="Times New Roman"/>
          <w:b/>
          <w:sz w:val="28"/>
          <w:szCs w:val="28"/>
        </w:rPr>
        <w:t xml:space="preserve"> соревнований</w:t>
      </w:r>
      <w:r w:rsidR="005E1197" w:rsidRPr="0070131D">
        <w:rPr>
          <w:rFonts w:ascii="Times New Roman" w:hAnsi="Times New Roman" w:cs="Times New Roman"/>
          <w:b/>
          <w:sz w:val="28"/>
          <w:szCs w:val="28"/>
        </w:rPr>
        <w:t xml:space="preserve"> по легкой атлетике</w:t>
      </w:r>
    </w:p>
    <w:p w:rsidR="00E31CF2" w:rsidRPr="0070131D" w:rsidRDefault="00E31CF2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520" w:rsidRPr="0070131D" w:rsidRDefault="00BB5520" w:rsidP="001D3D9E">
      <w:pPr>
        <w:spacing w:after="0" w:line="240" w:lineRule="auto"/>
        <w:ind w:right="-1" w:firstLine="709"/>
        <w:jc w:val="both"/>
        <w:rPr>
          <w:rStyle w:val="af8"/>
          <w:rFonts w:ascii="Times New Roman" w:hAnsi="Times New Roman" w:cs="Times New Roman"/>
          <w:i w:val="0"/>
          <w:sz w:val="28"/>
          <w:szCs w:val="28"/>
        </w:rPr>
      </w:pPr>
      <w:r w:rsidRPr="0070131D">
        <w:rPr>
          <w:rFonts w:ascii="Times New Roman" w:hAnsi="Times New Roman" w:cs="Times New Roman"/>
          <w:sz w:val="28"/>
          <w:szCs w:val="28"/>
        </w:rPr>
        <w:t xml:space="preserve">Перед проведением </w:t>
      </w:r>
      <w:r w:rsidRPr="0070131D">
        <w:rPr>
          <w:rStyle w:val="af8"/>
          <w:rFonts w:ascii="Times New Roman" w:hAnsi="Times New Roman" w:cs="Times New Roman"/>
          <w:i w:val="0"/>
          <w:sz w:val="28"/>
          <w:szCs w:val="28"/>
        </w:rPr>
        <w:t>соревнований назначается главная судейская коллегия (ГСК), состоящая из главного судьи, главного секретаря, их за</w:t>
      </w:r>
      <w:r w:rsidR="000C0CBD" w:rsidRPr="0070131D">
        <w:rPr>
          <w:rStyle w:val="af8"/>
          <w:rFonts w:ascii="Times New Roman" w:hAnsi="Times New Roman" w:cs="Times New Roman"/>
          <w:i w:val="0"/>
          <w:sz w:val="28"/>
          <w:szCs w:val="28"/>
        </w:rPr>
        <w:t>мести</w:t>
      </w:r>
      <w:r w:rsidR="000C0CBD" w:rsidRPr="0070131D">
        <w:rPr>
          <w:rStyle w:val="af8"/>
          <w:rFonts w:ascii="Times New Roman" w:hAnsi="Times New Roman" w:cs="Times New Roman"/>
          <w:i w:val="0"/>
          <w:sz w:val="28"/>
          <w:szCs w:val="28"/>
        </w:rPr>
        <w:softHyphen/>
        <w:t>телей и помощников. Также</w:t>
      </w:r>
      <w:r w:rsidRPr="0070131D">
        <w:rPr>
          <w:rStyle w:val="af8"/>
          <w:rFonts w:ascii="Times New Roman" w:hAnsi="Times New Roman" w:cs="Times New Roman"/>
          <w:i w:val="0"/>
          <w:sz w:val="28"/>
          <w:szCs w:val="28"/>
        </w:rPr>
        <w:t xml:space="preserve"> составляются судейские бригады: беговая бригада, бригада судей по прыжкам, бригада судей по метаниям, бригада судей по стилю, бригада судей по дистанции, бригада судей по награждению и торжественным про</w:t>
      </w:r>
      <w:r w:rsidRPr="0070131D">
        <w:rPr>
          <w:rStyle w:val="af8"/>
          <w:rFonts w:ascii="Times New Roman" w:hAnsi="Times New Roman" w:cs="Times New Roman"/>
          <w:i w:val="0"/>
          <w:sz w:val="28"/>
          <w:szCs w:val="28"/>
        </w:rPr>
        <w:softHyphen/>
        <w:t>цедурам, бригада судей по информации, рабочая бригада и н</w:t>
      </w:r>
      <w:r w:rsidR="00A324EB" w:rsidRPr="0070131D">
        <w:rPr>
          <w:rStyle w:val="af8"/>
          <w:rFonts w:ascii="Times New Roman" w:hAnsi="Times New Roman" w:cs="Times New Roman"/>
          <w:i w:val="0"/>
          <w:sz w:val="28"/>
          <w:szCs w:val="28"/>
        </w:rPr>
        <w:t>еко</w:t>
      </w:r>
      <w:r w:rsidRPr="0070131D">
        <w:rPr>
          <w:rStyle w:val="af8"/>
          <w:rFonts w:ascii="Times New Roman" w:hAnsi="Times New Roman" w:cs="Times New Roman"/>
          <w:i w:val="0"/>
          <w:sz w:val="28"/>
          <w:szCs w:val="28"/>
        </w:rPr>
        <w:t>торые другие бригады (состав и количество которых зависят от ранга соревнований)</w:t>
      </w:r>
      <w:r w:rsidR="004235A1" w:rsidRPr="0070131D">
        <w:rPr>
          <w:rStyle w:val="af8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4235A1" w:rsidRPr="0070131D">
        <w:rPr>
          <w:rFonts w:ascii="Times New Roman" w:eastAsia="Times New Roman" w:hAnsi="Times New Roman" w:cs="Times New Roman"/>
          <w:sz w:val="28"/>
          <w:szCs w:val="28"/>
        </w:rPr>
        <w:t>[4]</w:t>
      </w:r>
      <w:r w:rsidRPr="0070131D">
        <w:rPr>
          <w:rStyle w:val="af8"/>
          <w:rFonts w:ascii="Times New Roman" w:hAnsi="Times New Roman" w:cs="Times New Roman"/>
          <w:i w:val="0"/>
          <w:sz w:val="28"/>
          <w:szCs w:val="28"/>
        </w:rPr>
        <w:t>.</w:t>
      </w:r>
    </w:p>
    <w:p w:rsidR="00BB5520" w:rsidRPr="0070131D" w:rsidRDefault="00BB5520" w:rsidP="001D3D9E">
      <w:pPr>
        <w:spacing w:after="0" w:line="240" w:lineRule="auto"/>
        <w:ind w:right="-1" w:firstLine="709"/>
        <w:jc w:val="both"/>
        <w:rPr>
          <w:rStyle w:val="af8"/>
          <w:rFonts w:ascii="Times New Roman" w:hAnsi="Times New Roman" w:cs="Times New Roman"/>
          <w:i w:val="0"/>
          <w:sz w:val="28"/>
          <w:szCs w:val="28"/>
        </w:rPr>
      </w:pPr>
      <w:r w:rsidRPr="0070131D">
        <w:rPr>
          <w:rStyle w:val="af8"/>
          <w:rFonts w:ascii="Times New Roman" w:hAnsi="Times New Roman" w:cs="Times New Roman"/>
          <w:i w:val="0"/>
          <w:sz w:val="28"/>
          <w:szCs w:val="28"/>
        </w:rPr>
        <w:lastRenderedPageBreak/>
        <w:t>Беговая бригада состоит из стартеров, хронометристов и фи</w:t>
      </w:r>
      <w:r w:rsidRPr="0070131D">
        <w:rPr>
          <w:rStyle w:val="af8"/>
          <w:rFonts w:ascii="Times New Roman" w:hAnsi="Times New Roman" w:cs="Times New Roman"/>
          <w:i w:val="0"/>
          <w:sz w:val="28"/>
          <w:szCs w:val="28"/>
        </w:rPr>
        <w:softHyphen/>
        <w:t>нишной группы. Стартеры (2 — 4 чел.) дают старт участникам за</w:t>
      </w:r>
      <w:r w:rsidRPr="0070131D">
        <w:rPr>
          <w:rStyle w:val="af8"/>
          <w:rFonts w:ascii="Times New Roman" w:hAnsi="Times New Roman" w:cs="Times New Roman"/>
          <w:i w:val="0"/>
          <w:sz w:val="28"/>
          <w:szCs w:val="28"/>
        </w:rPr>
        <w:softHyphen/>
        <w:t>бегов, определяют правильность его выполнения. Судьи-хроно</w:t>
      </w:r>
      <w:r w:rsidRPr="0070131D">
        <w:rPr>
          <w:rStyle w:val="af8"/>
          <w:rFonts w:ascii="Times New Roman" w:hAnsi="Times New Roman" w:cs="Times New Roman"/>
          <w:i w:val="0"/>
          <w:sz w:val="28"/>
          <w:szCs w:val="28"/>
        </w:rPr>
        <w:softHyphen/>
        <w:t>метристы (6—10 чел.) определяют время прохождения дистан</w:t>
      </w:r>
      <w:r w:rsidRPr="0070131D">
        <w:rPr>
          <w:rStyle w:val="af8"/>
          <w:rFonts w:ascii="Times New Roman" w:hAnsi="Times New Roman" w:cs="Times New Roman"/>
          <w:i w:val="0"/>
          <w:sz w:val="28"/>
          <w:szCs w:val="28"/>
        </w:rPr>
        <w:softHyphen/>
        <w:t>ции каждого участника. Финишная группа (6 — 9 чел.) определяет порядок прихода участников на финише, метраж между участниками, для коррекции временных результатов (в спринте). Секре</w:t>
      </w:r>
      <w:r w:rsidRPr="0070131D">
        <w:rPr>
          <w:rStyle w:val="af8"/>
          <w:rFonts w:ascii="Times New Roman" w:hAnsi="Times New Roman" w:cs="Times New Roman"/>
          <w:i w:val="0"/>
          <w:sz w:val="28"/>
          <w:szCs w:val="28"/>
        </w:rPr>
        <w:softHyphen/>
        <w:t>тарь на финише записывает результаты в протокол соревнований и передает его в секретариат. Ответственным в этой бригаде явля</w:t>
      </w:r>
      <w:r w:rsidRPr="0070131D">
        <w:rPr>
          <w:rStyle w:val="af8"/>
          <w:rFonts w:ascii="Times New Roman" w:hAnsi="Times New Roman" w:cs="Times New Roman"/>
          <w:i w:val="0"/>
          <w:sz w:val="28"/>
          <w:szCs w:val="28"/>
        </w:rPr>
        <w:softHyphen/>
        <w:t>ется старший судья на финише.</w:t>
      </w:r>
    </w:p>
    <w:p w:rsidR="00BB5520" w:rsidRPr="0070131D" w:rsidRDefault="00BB5520" w:rsidP="001D3D9E">
      <w:pPr>
        <w:spacing w:after="0" w:line="240" w:lineRule="auto"/>
        <w:ind w:right="-1" w:firstLine="709"/>
        <w:jc w:val="both"/>
        <w:rPr>
          <w:rStyle w:val="af8"/>
          <w:rFonts w:ascii="Times New Roman" w:hAnsi="Times New Roman" w:cs="Times New Roman"/>
          <w:i w:val="0"/>
          <w:sz w:val="28"/>
          <w:szCs w:val="28"/>
        </w:rPr>
      </w:pPr>
      <w:r w:rsidRPr="0070131D">
        <w:rPr>
          <w:rStyle w:val="af8"/>
          <w:rFonts w:ascii="Times New Roman" w:hAnsi="Times New Roman" w:cs="Times New Roman"/>
          <w:i w:val="0"/>
          <w:sz w:val="28"/>
          <w:szCs w:val="28"/>
        </w:rPr>
        <w:t>Бригада судей по прыжкам (3 — 6 чел.) может состоять из 1 — 2 бригады или организовываться на каждый вид прыжка. Старший судья определяет правильность выполнения прыжка, судьи-изме</w:t>
      </w:r>
      <w:r w:rsidRPr="0070131D">
        <w:rPr>
          <w:rStyle w:val="af8"/>
          <w:rFonts w:ascii="Times New Roman" w:hAnsi="Times New Roman" w:cs="Times New Roman"/>
          <w:i w:val="0"/>
          <w:sz w:val="28"/>
          <w:szCs w:val="28"/>
        </w:rPr>
        <w:softHyphen/>
        <w:t>рители измеряют результат или устанавливают планку. Секретарь ведет протокол соревнований и передает его в секретариат.</w:t>
      </w:r>
    </w:p>
    <w:p w:rsidR="00BB5520" w:rsidRPr="0070131D" w:rsidRDefault="00BB5520" w:rsidP="001D3D9E">
      <w:pPr>
        <w:spacing w:after="0" w:line="240" w:lineRule="auto"/>
        <w:ind w:right="-1" w:firstLine="709"/>
        <w:jc w:val="both"/>
        <w:rPr>
          <w:rStyle w:val="af8"/>
          <w:rFonts w:ascii="Times New Roman" w:hAnsi="Times New Roman" w:cs="Times New Roman"/>
          <w:i w:val="0"/>
          <w:sz w:val="28"/>
          <w:szCs w:val="28"/>
        </w:rPr>
      </w:pPr>
      <w:r w:rsidRPr="0070131D">
        <w:rPr>
          <w:rStyle w:val="af8"/>
          <w:rFonts w:ascii="Times New Roman" w:hAnsi="Times New Roman" w:cs="Times New Roman"/>
          <w:i w:val="0"/>
          <w:sz w:val="28"/>
          <w:szCs w:val="28"/>
        </w:rPr>
        <w:t>Бригада судей по метаниям (3 — 7 чел.) может состоять из 1 — 2 бригады или организовываться по всем видам метаний. Старший судья следит за правильностью выполнения метаний, безопасно</w:t>
      </w:r>
      <w:r w:rsidRPr="0070131D">
        <w:rPr>
          <w:rStyle w:val="af8"/>
          <w:rFonts w:ascii="Times New Roman" w:hAnsi="Times New Roman" w:cs="Times New Roman"/>
          <w:i w:val="0"/>
          <w:sz w:val="28"/>
          <w:szCs w:val="28"/>
        </w:rPr>
        <w:softHyphen/>
        <w:t>стью при метаниях. Судьи-измерители измеряют результаты. Сек</w:t>
      </w:r>
      <w:r w:rsidRPr="0070131D">
        <w:rPr>
          <w:rStyle w:val="af8"/>
          <w:rFonts w:ascii="Times New Roman" w:hAnsi="Times New Roman" w:cs="Times New Roman"/>
          <w:i w:val="0"/>
          <w:sz w:val="28"/>
          <w:szCs w:val="28"/>
        </w:rPr>
        <w:softHyphen/>
        <w:t>ретарь ведет протокол и передает его в секретариат.</w:t>
      </w:r>
    </w:p>
    <w:p w:rsidR="00BB5520" w:rsidRPr="0070131D" w:rsidRDefault="00BB5520" w:rsidP="001D3D9E">
      <w:pPr>
        <w:spacing w:after="0" w:line="240" w:lineRule="auto"/>
        <w:ind w:right="-1" w:firstLine="709"/>
        <w:jc w:val="both"/>
        <w:rPr>
          <w:rStyle w:val="af8"/>
          <w:rFonts w:ascii="Times New Roman" w:hAnsi="Times New Roman" w:cs="Times New Roman"/>
          <w:i w:val="0"/>
          <w:sz w:val="28"/>
          <w:szCs w:val="28"/>
        </w:rPr>
      </w:pPr>
      <w:r w:rsidRPr="0070131D">
        <w:rPr>
          <w:rStyle w:val="af8"/>
          <w:rFonts w:ascii="Times New Roman" w:hAnsi="Times New Roman" w:cs="Times New Roman"/>
          <w:i w:val="0"/>
          <w:sz w:val="28"/>
          <w:szCs w:val="28"/>
        </w:rPr>
        <w:t>Бригада судей по стилю соз</w:t>
      </w:r>
      <w:r w:rsidR="00A324EB" w:rsidRPr="0070131D">
        <w:rPr>
          <w:rStyle w:val="af8"/>
          <w:rFonts w:ascii="Times New Roman" w:hAnsi="Times New Roman" w:cs="Times New Roman"/>
          <w:i w:val="0"/>
          <w:sz w:val="28"/>
          <w:szCs w:val="28"/>
        </w:rPr>
        <w:t>дается при проведении соревнова</w:t>
      </w:r>
      <w:r w:rsidRPr="0070131D">
        <w:rPr>
          <w:rStyle w:val="af8"/>
          <w:rFonts w:ascii="Times New Roman" w:hAnsi="Times New Roman" w:cs="Times New Roman"/>
          <w:i w:val="0"/>
          <w:sz w:val="28"/>
          <w:szCs w:val="28"/>
        </w:rPr>
        <w:t>ний по спортивной ходьбе и наблюдает за техникой спортивной ходьбы.</w:t>
      </w:r>
    </w:p>
    <w:p w:rsidR="00C46F05" w:rsidRPr="0070131D" w:rsidRDefault="00BB5520" w:rsidP="001D3D9E">
      <w:pPr>
        <w:spacing w:after="0" w:line="240" w:lineRule="auto"/>
        <w:ind w:right="-1" w:firstLine="709"/>
        <w:jc w:val="both"/>
        <w:rPr>
          <w:rStyle w:val="af8"/>
          <w:rFonts w:ascii="Times New Roman" w:hAnsi="Times New Roman" w:cs="Times New Roman"/>
          <w:i w:val="0"/>
          <w:sz w:val="28"/>
          <w:szCs w:val="28"/>
        </w:rPr>
      </w:pPr>
      <w:r w:rsidRPr="0070131D">
        <w:rPr>
          <w:rStyle w:val="af8"/>
          <w:rFonts w:ascii="Times New Roman" w:hAnsi="Times New Roman" w:cs="Times New Roman"/>
          <w:i w:val="0"/>
          <w:sz w:val="28"/>
          <w:szCs w:val="28"/>
        </w:rPr>
        <w:t>Бригада судей на дистанци</w:t>
      </w:r>
      <w:r w:rsidR="00A324EB" w:rsidRPr="0070131D">
        <w:rPr>
          <w:rStyle w:val="af8"/>
          <w:rFonts w:ascii="Times New Roman" w:hAnsi="Times New Roman" w:cs="Times New Roman"/>
          <w:i w:val="0"/>
          <w:sz w:val="28"/>
          <w:szCs w:val="28"/>
        </w:rPr>
        <w:t>и следит за правильным преодоле</w:t>
      </w:r>
      <w:r w:rsidRPr="0070131D">
        <w:rPr>
          <w:rStyle w:val="af8"/>
          <w:rFonts w:ascii="Times New Roman" w:hAnsi="Times New Roman" w:cs="Times New Roman"/>
          <w:i w:val="0"/>
          <w:sz w:val="28"/>
          <w:szCs w:val="28"/>
        </w:rPr>
        <w:t>нием дистанции и препятстви</w:t>
      </w:r>
      <w:r w:rsidR="00A324EB" w:rsidRPr="0070131D">
        <w:rPr>
          <w:rStyle w:val="af8"/>
          <w:rFonts w:ascii="Times New Roman" w:hAnsi="Times New Roman" w:cs="Times New Roman"/>
          <w:i w:val="0"/>
          <w:sz w:val="28"/>
          <w:szCs w:val="28"/>
        </w:rPr>
        <w:t>й участниками соревнований, осо</w:t>
      </w:r>
      <w:r w:rsidRPr="0070131D">
        <w:rPr>
          <w:rStyle w:val="af8"/>
          <w:rFonts w:ascii="Times New Roman" w:hAnsi="Times New Roman" w:cs="Times New Roman"/>
          <w:i w:val="0"/>
          <w:sz w:val="28"/>
          <w:szCs w:val="28"/>
        </w:rPr>
        <w:t>бенно на виражах, когда бег выполняется по отдельным дорожкам; следит за правильностью пер</w:t>
      </w:r>
      <w:r w:rsidR="00A324EB" w:rsidRPr="0070131D">
        <w:rPr>
          <w:rStyle w:val="af8"/>
          <w:rFonts w:ascii="Times New Roman" w:hAnsi="Times New Roman" w:cs="Times New Roman"/>
          <w:i w:val="0"/>
          <w:sz w:val="28"/>
          <w:szCs w:val="28"/>
        </w:rPr>
        <w:t>едачи эстафетной палочки в эста</w:t>
      </w:r>
      <w:r w:rsidRPr="0070131D">
        <w:rPr>
          <w:rStyle w:val="af8"/>
          <w:rFonts w:ascii="Times New Roman" w:hAnsi="Times New Roman" w:cs="Times New Roman"/>
          <w:i w:val="0"/>
          <w:sz w:val="28"/>
          <w:szCs w:val="28"/>
        </w:rPr>
        <w:t>фетном беге</w:t>
      </w:r>
      <w:r w:rsidR="004235A1" w:rsidRPr="0070131D">
        <w:rPr>
          <w:rStyle w:val="af8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4235A1" w:rsidRPr="0070131D">
        <w:rPr>
          <w:rFonts w:ascii="Times New Roman" w:eastAsia="Times New Roman" w:hAnsi="Times New Roman" w:cs="Times New Roman"/>
          <w:sz w:val="28"/>
          <w:szCs w:val="28"/>
        </w:rPr>
        <w:t>[4]</w:t>
      </w:r>
      <w:r w:rsidRPr="0070131D">
        <w:rPr>
          <w:rStyle w:val="af8"/>
          <w:rFonts w:ascii="Times New Roman" w:hAnsi="Times New Roman" w:cs="Times New Roman"/>
          <w:i w:val="0"/>
          <w:sz w:val="28"/>
          <w:szCs w:val="28"/>
        </w:rPr>
        <w:t>.</w:t>
      </w:r>
    </w:p>
    <w:p w:rsidR="00C46F05" w:rsidRPr="0070131D" w:rsidRDefault="00C46F05" w:rsidP="001D3D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6F05" w:rsidRPr="0070131D" w:rsidRDefault="00C46F05" w:rsidP="001D3D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4DED" w:rsidRPr="0070131D" w:rsidRDefault="00C46F05" w:rsidP="007102B4">
      <w:pPr>
        <w:pStyle w:val="a3"/>
        <w:numPr>
          <w:ilvl w:val="1"/>
          <w:numId w:val="38"/>
        </w:num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131D">
        <w:rPr>
          <w:rFonts w:ascii="Times New Roman" w:hAnsi="Times New Roman" w:cs="Times New Roman"/>
          <w:b/>
          <w:sz w:val="28"/>
          <w:szCs w:val="28"/>
        </w:rPr>
        <w:t>Организация безопасности при проведении соревнований</w:t>
      </w:r>
    </w:p>
    <w:p w:rsidR="005E1197" w:rsidRPr="0070131D" w:rsidRDefault="005E1197" w:rsidP="001D3D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2ABA" w:rsidRPr="0070131D" w:rsidRDefault="00542ABA" w:rsidP="001D3D9E">
      <w:pPr>
        <w:pStyle w:val="Default"/>
        <w:ind w:right="-1" w:firstLine="709"/>
        <w:jc w:val="both"/>
        <w:rPr>
          <w:sz w:val="28"/>
          <w:szCs w:val="28"/>
        </w:rPr>
      </w:pPr>
      <w:r w:rsidRPr="0070131D">
        <w:rPr>
          <w:bCs/>
          <w:sz w:val="28"/>
          <w:szCs w:val="28"/>
        </w:rPr>
        <w:t>Организация безопасности участников и зрителей</w:t>
      </w:r>
      <w:r w:rsidRPr="0070131D">
        <w:rPr>
          <w:b/>
          <w:bCs/>
          <w:sz w:val="28"/>
          <w:szCs w:val="28"/>
        </w:rPr>
        <w:t xml:space="preserve"> </w:t>
      </w:r>
      <w:r w:rsidRPr="0070131D">
        <w:rPr>
          <w:bCs/>
          <w:sz w:val="28"/>
          <w:szCs w:val="28"/>
        </w:rPr>
        <w:t>должна</w:t>
      </w:r>
      <w:r w:rsidRPr="0070131D">
        <w:rPr>
          <w:b/>
          <w:bCs/>
          <w:sz w:val="28"/>
          <w:szCs w:val="28"/>
        </w:rPr>
        <w:t xml:space="preserve"> </w:t>
      </w:r>
      <w:r w:rsidRPr="0070131D">
        <w:rPr>
          <w:sz w:val="28"/>
          <w:szCs w:val="28"/>
        </w:rPr>
        <w:t xml:space="preserve">осуществляться согласно требованиям Правил обеспечения безопасности при проведении официальных спортивных соревнований, утвержденных постановлением Правительства Российской Федерации от 18 апреля 2014 года № 353, а также требованиям правил по соответствующему виду спорта. </w:t>
      </w:r>
    </w:p>
    <w:p w:rsidR="00542ABA" w:rsidRPr="0070131D" w:rsidRDefault="00542ABA" w:rsidP="001D3D9E">
      <w:pPr>
        <w:pStyle w:val="Default"/>
        <w:ind w:right="-1" w:firstLine="709"/>
        <w:jc w:val="both"/>
        <w:rPr>
          <w:sz w:val="28"/>
          <w:szCs w:val="28"/>
        </w:rPr>
      </w:pPr>
      <w:r w:rsidRPr="0070131D">
        <w:rPr>
          <w:sz w:val="28"/>
          <w:szCs w:val="28"/>
        </w:rPr>
        <w:t>Соревнования могут проводиться только на объектах спорта, включенных во Всероссийский реестр объектов спорта в соответствии с Федеральным законом от 4 декабря 2007 г. № 329-ФЗ «О физической культуре и спорте в Российской Федерации»</w:t>
      </w:r>
      <w:r w:rsidR="004235A1" w:rsidRPr="0070131D">
        <w:rPr>
          <w:sz w:val="28"/>
          <w:szCs w:val="28"/>
        </w:rPr>
        <w:t xml:space="preserve"> </w:t>
      </w:r>
      <w:r w:rsidR="004235A1" w:rsidRPr="0070131D">
        <w:rPr>
          <w:rFonts w:eastAsia="TimesNewRomanPSMT"/>
          <w:sz w:val="28"/>
          <w:szCs w:val="28"/>
        </w:rPr>
        <w:t>[7]</w:t>
      </w:r>
      <w:r w:rsidRPr="0070131D">
        <w:rPr>
          <w:sz w:val="28"/>
          <w:szCs w:val="28"/>
        </w:rPr>
        <w:t>.</w:t>
      </w:r>
    </w:p>
    <w:p w:rsidR="00C46F05" w:rsidRPr="0070131D" w:rsidRDefault="00542ABA" w:rsidP="001D3D9E">
      <w:pPr>
        <w:pStyle w:val="Default"/>
        <w:ind w:right="-1" w:firstLine="709"/>
        <w:jc w:val="both"/>
        <w:rPr>
          <w:sz w:val="28"/>
          <w:szCs w:val="28"/>
        </w:rPr>
      </w:pPr>
      <w:r w:rsidRPr="0070131D">
        <w:rPr>
          <w:sz w:val="28"/>
          <w:szCs w:val="28"/>
        </w:rPr>
        <w:t xml:space="preserve">Оказание скорой медицинской помощи осуществляется в соответствии с приказом Министерства здравоохранения Российской федерации от 01.03.2016 г. № 134Н «О Порядке организации оказания медицинской помощи лицам, занимающимся физической культурой и спортом (в том числе подготовке и проведении физкультурных и спортивных мероприятий), включая порядок медицинского осмотра лиц, желающих пройти спортивную подготовку, </w:t>
      </w:r>
      <w:r w:rsidRPr="0070131D">
        <w:rPr>
          <w:sz w:val="28"/>
          <w:szCs w:val="28"/>
        </w:rPr>
        <w:lastRenderedPageBreak/>
        <w:t xml:space="preserve">заниматься физической культурой и спортом в организациях и (или) выполнить </w:t>
      </w:r>
      <w:r w:rsidRPr="0070131D">
        <w:rPr>
          <w:color w:val="auto"/>
          <w:sz w:val="28"/>
          <w:szCs w:val="28"/>
        </w:rPr>
        <w:t>нормативы испытаний (тестов) Всероссийского физкультурно-спортивного комплекса «Готов к труду и обороне».</w:t>
      </w:r>
    </w:p>
    <w:p w:rsidR="00C46F05" w:rsidRPr="0070131D" w:rsidRDefault="004C040F" w:rsidP="001D3D9E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31D">
        <w:rPr>
          <w:rStyle w:val="af8"/>
          <w:rFonts w:ascii="Times New Roman" w:eastAsia="TimesNewRomanPSMT" w:hAnsi="Times New Roman" w:cs="Times New Roman"/>
          <w:i w:val="0"/>
          <w:iCs w:val="0"/>
          <w:sz w:val="28"/>
          <w:szCs w:val="28"/>
        </w:rPr>
        <w:t>Кроме того, с</w:t>
      </w:r>
      <w:r w:rsidR="00C46F05" w:rsidRPr="0070131D">
        <w:rPr>
          <w:rStyle w:val="af8"/>
          <w:rFonts w:ascii="Times New Roman" w:eastAsia="TimesNewRomanPSMT" w:hAnsi="Times New Roman" w:cs="Times New Roman"/>
          <w:i w:val="0"/>
          <w:iCs w:val="0"/>
          <w:sz w:val="28"/>
          <w:szCs w:val="28"/>
        </w:rPr>
        <w:t xml:space="preserve"> целью снижения травматизма при </w:t>
      </w:r>
      <w:r w:rsidR="00C46F05" w:rsidRPr="0070131D">
        <w:rPr>
          <w:rFonts w:ascii="Times New Roman" w:eastAsia="Times New Roman" w:hAnsi="Times New Roman" w:cs="Times New Roman"/>
          <w:sz w:val="28"/>
          <w:szCs w:val="28"/>
        </w:rPr>
        <w:t>проведении спортивных соревнований</w:t>
      </w:r>
      <w:r w:rsidRPr="0070131D">
        <w:rPr>
          <w:rFonts w:ascii="Times New Roman" w:eastAsia="Times New Roman" w:hAnsi="Times New Roman" w:cs="Times New Roman"/>
          <w:sz w:val="28"/>
          <w:szCs w:val="28"/>
        </w:rPr>
        <w:t xml:space="preserve"> по легкой атлетике</w:t>
      </w:r>
      <w:r w:rsidR="00C46F05" w:rsidRPr="007013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0131D">
        <w:rPr>
          <w:rStyle w:val="af8"/>
          <w:rFonts w:ascii="Times New Roman" w:eastAsia="TimesNewRomanPSMT" w:hAnsi="Times New Roman" w:cs="Times New Roman"/>
          <w:i w:val="0"/>
          <w:iCs w:val="0"/>
          <w:sz w:val="28"/>
          <w:szCs w:val="28"/>
        </w:rPr>
        <w:t xml:space="preserve">рекомендуются </w:t>
      </w:r>
      <w:r w:rsidR="00C46F05" w:rsidRPr="0070131D">
        <w:rPr>
          <w:rFonts w:ascii="Times New Roman" w:eastAsia="Times New Roman" w:hAnsi="Times New Roman" w:cs="Times New Roman"/>
          <w:sz w:val="28"/>
          <w:szCs w:val="28"/>
        </w:rPr>
        <w:t>вв</w:t>
      </w:r>
      <w:r w:rsidRPr="0070131D">
        <w:rPr>
          <w:rFonts w:ascii="Times New Roman" w:eastAsia="Times New Roman" w:hAnsi="Times New Roman" w:cs="Times New Roman"/>
          <w:sz w:val="28"/>
          <w:szCs w:val="28"/>
        </w:rPr>
        <w:t>одить</w:t>
      </w:r>
      <w:r w:rsidR="00C46F05" w:rsidRPr="0070131D">
        <w:rPr>
          <w:rFonts w:ascii="Times New Roman" w:eastAsia="Times New Roman" w:hAnsi="Times New Roman" w:cs="Times New Roman"/>
          <w:sz w:val="28"/>
          <w:szCs w:val="28"/>
        </w:rPr>
        <w:t xml:space="preserve"> в состав судейской коллегии должност</w:t>
      </w:r>
      <w:r w:rsidRPr="0070131D">
        <w:rPr>
          <w:rFonts w:ascii="Times New Roman" w:eastAsia="Times New Roman" w:hAnsi="Times New Roman" w:cs="Times New Roman"/>
          <w:sz w:val="28"/>
          <w:szCs w:val="28"/>
        </w:rPr>
        <w:t>ь</w:t>
      </w:r>
      <w:r w:rsidR="00C46F05" w:rsidRPr="0070131D">
        <w:rPr>
          <w:rFonts w:ascii="Times New Roman" w:eastAsia="Times New Roman" w:hAnsi="Times New Roman" w:cs="Times New Roman"/>
          <w:sz w:val="28"/>
          <w:szCs w:val="28"/>
        </w:rPr>
        <w:t xml:space="preserve"> рефери по безопасности. О необходимости данной должности, указывают</w:t>
      </w:r>
      <w:r w:rsidR="00C46F05" w:rsidRPr="0070131D">
        <w:rPr>
          <w:rFonts w:ascii="Times New Roman" w:eastAsia="Times New Roman" w:hAnsi="Times New Roman" w:cs="Times New Roman"/>
          <w:iCs/>
          <w:sz w:val="28"/>
          <w:szCs w:val="28"/>
        </w:rPr>
        <w:t xml:space="preserve"> Шубина Н.Г. и Шубин М.С. (2017).</w:t>
      </w:r>
      <w:r w:rsidR="00C46F05" w:rsidRPr="0070131D">
        <w:rPr>
          <w:rFonts w:ascii="Times New Roman" w:eastAsia="Times New Roman" w:hAnsi="Times New Roman" w:cs="Times New Roman"/>
          <w:sz w:val="28"/>
          <w:szCs w:val="28"/>
        </w:rPr>
        <w:t xml:space="preserve"> Введение таковой должности в период подготовки и проведения соревнований поможет существенно снизить возможность получения травм спортсменами по вине судейской коллегии и повысить зрелищность соревнований.</w:t>
      </w:r>
      <w:r w:rsidR="005E1197" w:rsidRPr="0070131D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C46F05" w:rsidRPr="0070131D">
        <w:rPr>
          <w:rFonts w:ascii="Times New Roman" w:eastAsia="Times New Roman" w:hAnsi="Times New Roman" w:cs="Times New Roman"/>
          <w:sz w:val="28"/>
          <w:szCs w:val="28"/>
        </w:rPr>
        <w:t xml:space="preserve"> обязанности рефери по безопасности </w:t>
      </w:r>
      <w:r w:rsidR="005E1197" w:rsidRPr="0070131D">
        <w:rPr>
          <w:rFonts w:ascii="Times New Roman" w:eastAsia="Times New Roman" w:hAnsi="Times New Roman" w:cs="Times New Roman"/>
          <w:sz w:val="28"/>
          <w:szCs w:val="28"/>
        </w:rPr>
        <w:t>должно входить</w:t>
      </w:r>
      <w:r w:rsidR="00C46F05" w:rsidRPr="0070131D">
        <w:rPr>
          <w:rFonts w:ascii="Times New Roman" w:eastAsia="Times New Roman" w:hAnsi="Times New Roman" w:cs="Times New Roman"/>
          <w:sz w:val="28"/>
          <w:szCs w:val="28"/>
        </w:rPr>
        <w:t xml:space="preserve"> составление и последующее исполнение плана обеспечения безопасности соревнований, в том числе составление специальных рекомендаций по обеспечению безопасности с обязательным проведением инструктажа с каждой из судейских бригад </w:t>
      </w:r>
      <w:r w:rsidR="00C46F05" w:rsidRPr="0070131D">
        <w:rPr>
          <w:rFonts w:ascii="Times New Roman" w:eastAsia="TimesNewRomanPSMT" w:hAnsi="Times New Roman" w:cs="Times New Roman"/>
          <w:sz w:val="28"/>
          <w:szCs w:val="28"/>
        </w:rPr>
        <w:t>[</w:t>
      </w:r>
      <w:r w:rsidR="004235A1" w:rsidRPr="0070131D">
        <w:rPr>
          <w:rFonts w:ascii="Times New Roman" w:eastAsia="TimesNewRomanPSMT" w:hAnsi="Times New Roman" w:cs="Times New Roman"/>
          <w:sz w:val="28"/>
          <w:szCs w:val="28"/>
        </w:rPr>
        <w:t>8</w:t>
      </w:r>
      <w:r w:rsidR="00C46F05" w:rsidRPr="0070131D">
        <w:rPr>
          <w:rFonts w:ascii="Times New Roman" w:eastAsia="TimesNewRomanPSMT" w:hAnsi="Times New Roman" w:cs="Times New Roman"/>
          <w:sz w:val="28"/>
          <w:szCs w:val="28"/>
        </w:rPr>
        <w:t>]</w:t>
      </w:r>
      <w:r w:rsidR="00C46F05" w:rsidRPr="0070131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46F05" w:rsidRPr="0070131D" w:rsidRDefault="00C46F05" w:rsidP="001D3D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1197" w:rsidRPr="0070131D" w:rsidRDefault="005E1197" w:rsidP="001D3D9E">
      <w:pPr>
        <w:ind w:right="-1"/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bidi="ru-RU"/>
        </w:rPr>
      </w:pPr>
      <w:r w:rsidRPr="0070131D">
        <w:rPr>
          <w:rFonts w:ascii="Times New Roman" w:hAnsi="Times New Roman" w:cs="Times New Roman"/>
          <w:color w:val="000000"/>
          <w:lang w:bidi="ru-RU"/>
        </w:rPr>
        <w:br w:type="page"/>
      </w:r>
    </w:p>
    <w:p w:rsidR="00F217CB" w:rsidRPr="0070131D" w:rsidRDefault="00D20943" w:rsidP="007102B4">
      <w:pPr>
        <w:pStyle w:val="72"/>
        <w:numPr>
          <w:ilvl w:val="0"/>
          <w:numId w:val="38"/>
        </w:numPr>
        <w:shd w:val="clear" w:color="auto" w:fill="auto"/>
        <w:spacing w:after="0" w:line="240" w:lineRule="auto"/>
        <w:ind w:right="-1"/>
        <w:rPr>
          <w:rFonts w:ascii="Times New Roman" w:hAnsi="Times New Roman" w:cs="Times New Roman"/>
          <w:color w:val="000000"/>
          <w:lang w:bidi="ru-RU"/>
        </w:rPr>
      </w:pPr>
      <w:r w:rsidRPr="0070131D">
        <w:rPr>
          <w:rFonts w:ascii="Times New Roman" w:hAnsi="Times New Roman" w:cs="Times New Roman"/>
          <w:color w:val="000000"/>
          <w:lang w:bidi="ru-RU"/>
        </w:rPr>
        <w:lastRenderedPageBreak/>
        <w:t>ХАРАКТЕРИСТИКА ЛЕГКОАТЛЕТИЧЕСКИХ ВИДОВ,</w:t>
      </w:r>
      <w:r w:rsidRPr="0070131D">
        <w:rPr>
          <w:rFonts w:ascii="Times New Roman" w:hAnsi="Times New Roman" w:cs="Times New Roman"/>
          <w:color w:val="000000"/>
          <w:lang w:bidi="ru-RU"/>
        </w:rPr>
        <w:br/>
        <w:t>ЭЛЕМЕНТАРНЫЕ ПРАВИЛА И МЕТОДИКА ОБУЧЕНИЯ</w:t>
      </w:r>
    </w:p>
    <w:p w:rsidR="00E31CF2" w:rsidRPr="0070131D" w:rsidRDefault="00E31CF2" w:rsidP="001D3D9E">
      <w:pPr>
        <w:pStyle w:val="72"/>
        <w:shd w:val="clear" w:color="auto" w:fill="auto"/>
        <w:spacing w:after="0" w:line="240" w:lineRule="auto"/>
        <w:ind w:right="-1"/>
        <w:rPr>
          <w:rFonts w:ascii="Times New Roman" w:hAnsi="Times New Roman" w:cs="Times New Roman"/>
          <w:color w:val="000000"/>
          <w:lang w:bidi="ru-RU"/>
        </w:rPr>
      </w:pPr>
    </w:p>
    <w:p w:rsidR="00E31CF2" w:rsidRPr="0070131D" w:rsidRDefault="00E31CF2" w:rsidP="001D3D9E">
      <w:pPr>
        <w:pStyle w:val="72"/>
        <w:shd w:val="clear" w:color="auto" w:fill="auto"/>
        <w:spacing w:after="0" w:line="240" w:lineRule="auto"/>
        <w:ind w:right="-1"/>
        <w:rPr>
          <w:rFonts w:ascii="Times New Roman" w:hAnsi="Times New Roman" w:cs="Times New Roman"/>
          <w:color w:val="000000"/>
          <w:lang w:bidi="ru-RU"/>
        </w:rPr>
      </w:pPr>
    </w:p>
    <w:p w:rsidR="00D20943" w:rsidRPr="003E0286" w:rsidRDefault="00D20943" w:rsidP="007102B4">
      <w:pPr>
        <w:pStyle w:val="a3"/>
        <w:numPr>
          <w:ilvl w:val="1"/>
          <w:numId w:val="38"/>
        </w:numPr>
        <w:spacing w:after="0" w:line="240" w:lineRule="auto"/>
        <w:ind w:right="-1"/>
        <w:jc w:val="center"/>
        <w:rPr>
          <w:rStyle w:val="53"/>
          <w:rFonts w:eastAsiaTheme="minorEastAsia"/>
          <w:sz w:val="28"/>
          <w:szCs w:val="28"/>
        </w:rPr>
      </w:pPr>
      <w:r w:rsidRPr="003E0286">
        <w:rPr>
          <w:rStyle w:val="513pt"/>
          <w:rFonts w:eastAsia="Arial"/>
          <w:bCs w:val="0"/>
          <w:sz w:val="28"/>
          <w:szCs w:val="28"/>
        </w:rPr>
        <w:t>С</w:t>
      </w:r>
      <w:r w:rsidR="003E0286" w:rsidRPr="003E0286">
        <w:rPr>
          <w:rStyle w:val="53"/>
          <w:rFonts w:eastAsiaTheme="minorEastAsia"/>
          <w:sz w:val="28"/>
          <w:szCs w:val="28"/>
        </w:rPr>
        <w:t>портивная ходьба</w:t>
      </w:r>
    </w:p>
    <w:p w:rsidR="00E31CF2" w:rsidRPr="0070131D" w:rsidRDefault="00E31CF2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Спортивная ходьба</w:t>
      </w:r>
      <w:r w:rsidR="00D27EC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(рис. 1)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имеет много общего с обычной ходьбой и в то же время отличается от нее большой координационной сложностью, эффективностью и относительной экономичностью. Основные </w:t>
      </w:r>
      <w:r w:rsidRPr="0070131D">
        <w:rPr>
          <w:rStyle w:val="22"/>
          <w:rFonts w:eastAsiaTheme="minorEastAsia"/>
          <w:b w:val="0"/>
          <w:sz w:val="28"/>
          <w:szCs w:val="28"/>
        </w:rPr>
        <w:t>отличия</w:t>
      </w:r>
      <w:r w:rsidR="00724AF7" w:rsidRPr="0070131D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 xml:space="preserve"> </w:t>
      </w:r>
      <w:r w:rsidRPr="0070131D">
        <w:rPr>
          <w:rFonts w:ascii="Times New Roman" w:hAnsi="Times New Roman" w:cs="Times New Roman"/>
          <w:i/>
          <w:color w:val="000000"/>
          <w:sz w:val="28"/>
          <w:szCs w:val="28"/>
          <w:lang w:bidi="ru-RU"/>
        </w:rPr>
        <w:t>спортивной ходьбы:</w:t>
      </w:r>
    </w:p>
    <w:p w:rsidR="00D20943" w:rsidRPr="0070131D" w:rsidRDefault="00D20943" w:rsidP="00A70C41">
      <w:pPr>
        <w:widowControl w:val="0"/>
        <w:numPr>
          <w:ilvl w:val="0"/>
          <w:numId w:val="2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высокая скорость передвижения;</w:t>
      </w:r>
    </w:p>
    <w:p w:rsidR="00D20943" w:rsidRPr="0070131D" w:rsidRDefault="00D20943" w:rsidP="00A70C41">
      <w:pPr>
        <w:widowControl w:val="0"/>
        <w:numPr>
          <w:ilvl w:val="0"/>
          <w:numId w:val="2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высокая частота движений, достигающая 200 и более шагов в минуту;</w:t>
      </w:r>
    </w:p>
    <w:p w:rsidR="00D20943" w:rsidRPr="0070131D" w:rsidRDefault="00D20943" w:rsidP="00A70C41">
      <w:pPr>
        <w:widowControl w:val="0"/>
        <w:numPr>
          <w:ilvl w:val="0"/>
          <w:numId w:val="2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длина шага превышает 100 см, а у ведущих скороходов 115 - 120 см;</w:t>
      </w:r>
    </w:p>
    <w:p w:rsidR="00D20943" w:rsidRPr="0070131D" w:rsidRDefault="00D20943" w:rsidP="00A70C41">
      <w:pPr>
        <w:widowControl w:val="0"/>
        <w:numPr>
          <w:ilvl w:val="0"/>
          <w:numId w:val="2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выпрямленная опорная нога с мо</w:t>
      </w:r>
      <w:r w:rsidR="00712978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мента постановки до момента вер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тикали;</w:t>
      </w:r>
    </w:p>
    <w:p w:rsidR="00D20943" w:rsidRPr="0070131D" w:rsidRDefault="00D20943" w:rsidP="00A70C41">
      <w:pPr>
        <w:widowControl w:val="0"/>
        <w:numPr>
          <w:ilvl w:val="0"/>
          <w:numId w:val="2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значительные движения таза вокруг вертикальной оси;</w:t>
      </w:r>
    </w:p>
    <w:p w:rsidR="00D20943" w:rsidRPr="0070131D" w:rsidRDefault="00D20943" w:rsidP="00A70C41">
      <w:pPr>
        <w:widowControl w:val="0"/>
        <w:numPr>
          <w:ilvl w:val="0"/>
          <w:numId w:val="2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активные движения рук в переднезаднем направлении;</w:t>
      </w:r>
    </w:p>
    <w:p w:rsidR="00D20943" w:rsidRPr="0070131D" w:rsidRDefault="00D20943" w:rsidP="00A70C41">
      <w:pPr>
        <w:widowControl w:val="0"/>
        <w:numPr>
          <w:ilvl w:val="0"/>
          <w:numId w:val="2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техника движения ограничена правилами соревнований.</w:t>
      </w:r>
    </w:p>
    <w:p w:rsidR="00D27EC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Основу техники спортивной</w:t>
      </w:r>
      <w:r w:rsidR="00F61AE7" w:rsidRPr="0070131D">
        <w:rPr>
          <w:rFonts w:ascii="Times New Roman" w:hAnsi="Times New Roman" w:cs="Times New Roman"/>
          <w:sz w:val="28"/>
          <w:szCs w:val="28"/>
        </w:rPr>
        <w:t xml:space="preserve">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ходьбы составляет один цик</w:t>
      </w:r>
      <w:r w:rsidR="007D2D8B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л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дейст</w:t>
      </w:r>
      <w:r w:rsidR="007D2D8B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</w:t>
      </w:r>
      <w:r w:rsidR="007D2D8B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я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,</w:t>
      </w:r>
      <w:r w:rsidR="000C0CBD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             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который состоит из двойного шага, шага</w:t>
      </w:r>
      <w:r w:rsidR="00B140EA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левой ноги и шага правой ноги. Цикл содержит: а) два периода одиночной опоры; б) два периода двойной опоры; в) два периода переноса маховой ноги. </w:t>
      </w:r>
    </w:p>
    <w:p w:rsidR="00D27EC3" w:rsidRPr="0070131D" w:rsidRDefault="00D27EC3" w:rsidP="00BD2796">
      <w:pPr>
        <w:spacing w:after="0" w:line="240" w:lineRule="auto"/>
        <w:ind w:right="-1"/>
        <w:jc w:val="center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0131D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926764" cy="2363638"/>
            <wp:effectExtent l="19050" t="0" r="7186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36" cy="2367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EC3" w:rsidRPr="0070131D" w:rsidRDefault="00D27EC3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70131D">
        <w:rPr>
          <w:rStyle w:val="212pt"/>
          <w:rFonts w:eastAsiaTheme="minorEastAsia"/>
          <w:i w:val="0"/>
        </w:rPr>
        <w:t>Рис. 1.</w:t>
      </w:r>
      <w:r w:rsidR="00440A1F" w:rsidRPr="0070131D">
        <w:rPr>
          <w:rStyle w:val="212pt"/>
          <w:rFonts w:eastAsiaTheme="minorEastAsia"/>
          <w:i w:val="0"/>
        </w:rPr>
        <w:t xml:space="preserve"> -</w:t>
      </w:r>
      <w:r w:rsidRPr="0070131D">
        <w:rPr>
          <w:rStyle w:val="212pt0"/>
          <w:rFonts w:eastAsiaTheme="minorEastAsia"/>
        </w:rPr>
        <w:t xml:space="preserve"> Спортивная ходьба</w:t>
      </w:r>
      <w:r w:rsidR="00417E99" w:rsidRPr="0070131D">
        <w:rPr>
          <w:rStyle w:val="212pt0"/>
          <w:rFonts w:eastAsiaTheme="minorEastAsia"/>
        </w:rPr>
        <w:t xml:space="preserve"> </w:t>
      </w:r>
      <w:r w:rsidR="00417E99" w:rsidRPr="0070131D">
        <w:rPr>
          <w:rFonts w:ascii="Times New Roman" w:hAnsi="Times New Roman" w:cs="Times New Roman"/>
          <w:color w:val="000000"/>
          <w:sz w:val="24"/>
          <w:szCs w:val="24"/>
          <w:lang w:bidi="ru-RU"/>
        </w:rPr>
        <w:t>[1]</w:t>
      </w:r>
    </w:p>
    <w:p w:rsidR="00D27EC3" w:rsidRPr="0070131D" w:rsidRDefault="00D27EC3" w:rsidP="001D3D9E">
      <w:pPr>
        <w:spacing w:after="0" w:line="240" w:lineRule="auto"/>
        <w:ind w:right="-1"/>
        <w:jc w:val="both"/>
        <w:rPr>
          <w:rStyle w:val="25"/>
          <w:rFonts w:eastAsia="Arial"/>
          <w:sz w:val="28"/>
          <w:szCs w:val="28"/>
        </w:rPr>
      </w:pPr>
    </w:p>
    <w:p w:rsidR="00724AF7" w:rsidRPr="0070131D" w:rsidRDefault="00D20943" w:rsidP="00BD2796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0131D">
        <w:rPr>
          <w:rStyle w:val="25"/>
          <w:rFonts w:eastAsia="Arial"/>
          <w:sz w:val="28"/>
          <w:szCs w:val="28"/>
        </w:rPr>
        <w:t>В спортивной ходьбе два основных условия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: </w:t>
      </w:r>
      <w:r w:rsid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1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) с момента постановки ноги на дорожку до момента ее отрыва от грунта нога должна быть выпрямлена в ко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ленном суставе; 2) не должны присутствовать фазы полета, т.е. всегда должен быть контакт с опорой. Участник дисквалифицируется после трех предупреж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дений разными судьями. Участник, получивший предупреждение, Должен поднять руку в знак того, что он понял предупреждение судьи. Дисквалифи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цированный участник должен покинуть дорожку или сойти с трассы и снять свои номера [</w:t>
      </w:r>
      <w:r w:rsidR="000D01BC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1], [2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].</w:t>
      </w:r>
      <w:bookmarkStart w:id="1" w:name="bookmark2"/>
    </w:p>
    <w:p w:rsidR="00724AF7" w:rsidRPr="0070131D" w:rsidRDefault="00D20943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</w:pPr>
      <w:r w:rsidRPr="0070131D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lastRenderedPageBreak/>
        <w:t>Методика обучения технике спортивной ходьбы</w:t>
      </w:r>
      <w:bookmarkEnd w:id="1"/>
    </w:p>
    <w:p w:rsidR="00724AF7" w:rsidRPr="0070131D" w:rsidRDefault="00724AF7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</w:pP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Спортивная ходьба является одним </w:t>
      </w:r>
      <w:r w:rsidR="00712978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из видов легкой атлетики и отли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чается от обычной ходьбы техникой выполнения. Однако, прежде чем при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 xml:space="preserve">ступить к обучению технике спортивной ходьбы, необходимо исправить имеющиеся недостатки в обычной ходьбе (в походке, осанке). Критериями оценки обучения технике данного вида </w:t>
      </w:r>
      <w:r w:rsidR="00712978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легкой атлетики будут естествен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ность и экономичность спортивной ходьбы.</w:t>
      </w:r>
    </w:p>
    <w:p w:rsidR="00D20943" w:rsidRPr="0070131D" w:rsidRDefault="00F131EE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u w:val="single"/>
          <w:lang w:bidi="ru-RU"/>
        </w:rPr>
        <w:t>Последовательность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u w:val="single"/>
          <w:lang w:bidi="ru-RU"/>
        </w:rPr>
        <w:t xml:space="preserve"> обучения спортивной ходьбе:</w:t>
      </w:r>
    </w:p>
    <w:p w:rsidR="00D20943" w:rsidRPr="0070131D" w:rsidRDefault="00D20943" w:rsidP="001D3D9E">
      <w:pPr>
        <w:pStyle w:val="82"/>
        <w:shd w:val="clear" w:color="auto" w:fill="auto"/>
        <w:spacing w:line="240" w:lineRule="auto"/>
        <w:ind w:right="-1"/>
        <w:rPr>
          <w:sz w:val="28"/>
          <w:szCs w:val="28"/>
        </w:rPr>
      </w:pPr>
      <w:r w:rsidRPr="0070131D">
        <w:rPr>
          <w:rStyle w:val="83"/>
          <w:sz w:val="28"/>
          <w:szCs w:val="28"/>
        </w:rPr>
        <w:t xml:space="preserve">Задача 1. </w:t>
      </w:r>
      <w:r w:rsidRPr="0070131D">
        <w:rPr>
          <w:color w:val="000000"/>
          <w:sz w:val="28"/>
          <w:szCs w:val="28"/>
          <w:lang w:bidi="ru-RU"/>
        </w:rPr>
        <w:t>Ознакомить с техникой спортивной ходьбы.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Технику спортивной ходьбы показывает преподаватель. Показ сле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дует проводить с обычной скоростью или в медленном темпе, сопровождая краткими объяснениями. Обучающихся необходимо расположить так, что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бы преподавателя, демонстрирующего технику спортивной ходьбы, можно было видеть и сбоку, и спереди, и сзади. Создавая представления о технике спортивной ходьбы для занимающихся, преподавателю целесооб</w:t>
      </w:r>
      <w:r w:rsidR="00712978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разно ис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пользовать </w:t>
      </w:r>
      <w:proofErr w:type="spellStart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кинограммы</w:t>
      </w:r>
      <w:proofErr w:type="spellEnd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и видеоматериалы.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После рассказа и демонстрации т</w:t>
      </w:r>
      <w:r w:rsidR="00712978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ехники ходьбы занимающимся пред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лагается </w:t>
      </w:r>
      <w:r w:rsidR="003E252D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самим пройти 2-3 раза по 50-</w:t>
      </w:r>
      <w:r w:rsidR="00712978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80 м. Преподаватель должен отме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тить наиболее серьезные ошибки (скованность движений, согнутые ноги, утрированная ходьба и т.п.) и назвать возможные варианты их устранения.</w:t>
      </w:r>
    </w:p>
    <w:p w:rsidR="00D20943" w:rsidRPr="0070131D" w:rsidRDefault="00D20943" w:rsidP="001D3D9E">
      <w:pPr>
        <w:pStyle w:val="82"/>
        <w:shd w:val="clear" w:color="auto" w:fill="auto"/>
        <w:spacing w:line="240" w:lineRule="auto"/>
        <w:ind w:right="-1"/>
        <w:rPr>
          <w:sz w:val="28"/>
          <w:szCs w:val="28"/>
        </w:rPr>
      </w:pPr>
      <w:r w:rsidRPr="0070131D">
        <w:rPr>
          <w:rStyle w:val="83"/>
          <w:sz w:val="28"/>
          <w:szCs w:val="28"/>
        </w:rPr>
        <w:t xml:space="preserve">Задача 2. </w:t>
      </w:r>
      <w:r w:rsidRPr="0070131D">
        <w:rPr>
          <w:color w:val="000000"/>
          <w:sz w:val="28"/>
          <w:szCs w:val="28"/>
          <w:lang w:bidi="ru-RU"/>
        </w:rPr>
        <w:t>Обучить движению ног и таза при спортивной ходьбе.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Основным средством обучения в данном случае является медленная ходьба, при которой выпрямленная нога ставится на грунт с одновремен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ным поворотом тела и движениями рук, как при обычной ходьбе, оставаясь в таком положении до момента вертикали. В дальнейшем скорость движе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ния постепенно увеличивается, главным образом за счет частоты шагов.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Обучая быстроте вынесения маховой ноги в</w:t>
      </w:r>
      <w:r w:rsidR="00712978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перед, выполняется «се</w:t>
      </w:r>
      <w:r w:rsidR="009E1911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менящая» ходьба (шаг 60-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80 см), ходьба по кругу диаметром </w:t>
      </w:r>
      <w:r w:rsidR="009E1911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5-6 м и ходьба «змейкой» (на 2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-4 м вправо, за</w:t>
      </w:r>
      <w:r w:rsidR="00D87E1F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тем влево). </w:t>
      </w:r>
      <w:r w:rsidR="00BD2796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У</w:t>
      </w:r>
      <w:r w:rsidR="00D87E1F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пражнения чере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дуются с ходьбой по белым линиям беговой дорожки</w:t>
      </w:r>
      <w:r w:rsidR="00BD2796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или по начерченной линии (50-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60 м).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Для обучения поворотов таза вокруг вертикальной оси применяются противоположные повороты плечевого пояса и таза (плечи вправо, таз вле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во и наоборот), ходьба с «закручиванием», при которой движение правой ногой производится не столько вперед, сколько влево и наоборот.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При неполном выпрямлении ноги в опорной фазе следует применять ходьбу в гору, акцентируя внимание на </w:t>
      </w:r>
      <w:r w:rsidR="00712978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выпрямлении ноги в коленном сус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таве, ходьба по дорожке в обратном направлении.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Чтобы ликвидировать излишнюю напряженность, можно выполнять упражнения на месте и в движении, попеременно перемещая тяжесть тела с одной ноги на другую.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Все перечисленные упражнения в процессе обучения повторяются несколько раз в зависимости от освоения отдельных элементов техники.</w:t>
      </w:r>
    </w:p>
    <w:p w:rsidR="00D20943" w:rsidRPr="0070131D" w:rsidRDefault="00D20943" w:rsidP="001D3D9E">
      <w:pPr>
        <w:pStyle w:val="82"/>
        <w:shd w:val="clear" w:color="auto" w:fill="auto"/>
        <w:spacing w:line="240" w:lineRule="auto"/>
        <w:ind w:right="-1"/>
        <w:rPr>
          <w:sz w:val="28"/>
          <w:szCs w:val="28"/>
        </w:rPr>
      </w:pPr>
      <w:r w:rsidRPr="0070131D">
        <w:rPr>
          <w:rStyle w:val="83"/>
          <w:sz w:val="28"/>
          <w:szCs w:val="28"/>
        </w:rPr>
        <w:t xml:space="preserve">Задача 3. </w:t>
      </w:r>
      <w:r w:rsidRPr="0070131D">
        <w:rPr>
          <w:color w:val="000000"/>
          <w:sz w:val="28"/>
          <w:szCs w:val="28"/>
          <w:lang w:bidi="ru-RU"/>
        </w:rPr>
        <w:t xml:space="preserve">Обучить движению рук и плечевого пояса при спортивной </w:t>
      </w:r>
      <w:r w:rsidRPr="0070131D">
        <w:rPr>
          <w:color w:val="000000"/>
          <w:sz w:val="28"/>
          <w:szCs w:val="28"/>
          <w:lang w:bidi="ru-RU"/>
        </w:rPr>
        <w:lastRenderedPageBreak/>
        <w:t>ходьбе.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Во время спортивной ходьбы руки должны быть согнуты под пря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мым или тупым углом и двигаться прямолинейно, не пересекаясь в сред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ней плоскости. Необходимо следить за тем, чтобы плечи были опущены, а руки двигались свободно, без лишнего напряжения.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Для решения этой задачи рекомендуются следующие упражнения: ходьба в положении «руки за спиной или</w:t>
      </w:r>
      <w:r w:rsidR="00712978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за головой»; ходьба со сцеплен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ными перед собой руками; ходьба с па</w:t>
      </w:r>
      <w:r w:rsidR="00712978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лкой, помещенной в локтевых сус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тавах на плечах или за спиной.</w:t>
      </w:r>
    </w:p>
    <w:p w:rsidR="00D20943" w:rsidRPr="0070131D" w:rsidRDefault="00D20943" w:rsidP="001D3D9E">
      <w:pPr>
        <w:spacing w:after="0" w:line="240" w:lineRule="auto"/>
        <w:ind w:right="-1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Если стоит цель увеличить ам</w:t>
      </w:r>
      <w:r w:rsidR="00F61AE7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плитуду работы рук, то рекомен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дуется ходьба с опущенными руками. Дистанция ходьбы в указанных уп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ражнениях 100-150 м. Количество повторов упражнений зависит от пра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вильности их выполнения и скорости усвоения движений.</w:t>
      </w:r>
    </w:p>
    <w:p w:rsidR="00D20943" w:rsidRPr="0070131D" w:rsidRDefault="00D20943" w:rsidP="001D3D9E">
      <w:pPr>
        <w:pStyle w:val="82"/>
        <w:shd w:val="clear" w:color="auto" w:fill="auto"/>
        <w:spacing w:line="240" w:lineRule="auto"/>
        <w:ind w:right="-1"/>
        <w:rPr>
          <w:sz w:val="28"/>
          <w:szCs w:val="28"/>
        </w:rPr>
      </w:pPr>
      <w:r w:rsidRPr="0070131D">
        <w:rPr>
          <w:rStyle w:val="83"/>
          <w:sz w:val="28"/>
          <w:szCs w:val="28"/>
        </w:rPr>
        <w:t xml:space="preserve">Задача 4. </w:t>
      </w:r>
      <w:r w:rsidRPr="0070131D">
        <w:rPr>
          <w:color w:val="000000"/>
          <w:sz w:val="28"/>
          <w:szCs w:val="28"/>
          <w:lang w:bidi="ru-RU"/>
        </w:rPr>
        <w:t>Обучить технике спортивной ходьбы в целом.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 процессе овладения техникой спортивной ходьбы необходимо многократно повторять различные упражнения, направленные на освоение отдельных элементов ходьбы в целом.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 этой целью следует обращать особое внимание на: полож</w:t>
      </w:r>
      <w:r w:rsidR="00712978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ение ту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ловища и головы; мягкость, </w:t>
      </w:r>
      <w:proofErr w:type="spellStart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раскрепощенность</w:t>
      </w:r>
      <w:proofErr w:type="spellEnd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движений туловища, рук и ног; достаточную длину шага; свободный перенос ноги с возможно низким переносом стопы; своевременный (не ра</w:t>
      </w:r>
      <w:r w:rsidR="00712978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нний) отрыв пятки от грунта; со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гласованность всех движений.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Основными средствами обучения технике спортивной ходьбы в це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лом будут: ходьба с различной скорость</w:t>
      </w:r>
      <w:r w:rsidR="009E1911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ю на различные дистанции (400-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800 м и более) с указанием ошибок в движениях ног, таза, рук, положении туловища; ходьба с нахождением оптимального соотношения длины и час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тоты шагов.</w:t>
      </w:r>
    </w:p>
    <w:p w:rsidR="00D20943" w:rsidRPr="0070131D" w:rsidRDefault="00D20943" w:rsidP="001D3D9E">
      <w:pPr>
        <w:pStyle w:val="82"/>
        <w:shd w:val="clear" w:color="auto" w:fill="auto"/>
        <w:spacing w:line="240" w:lineRule="auto"/>
        <w:ind w:right="-1"/>
        <w:rPr>
          <w:sz w:val="28"/>
          <w:szCs w:val="28"/>
        </w:rPr>
      </w:pPr>
      <w:r w:rsidRPr="0070131D">
        <w:rPr>
          <w:rStyle w:val="83"/>
          <w:sz w:val="28"/>
          <w:szCs w:val="28"/>
        </w:rPr>
        <w:t xml:space="preserve">Задача 5. </w:t>
      </w:r>
      <w:r w:rsidRPr="0070131D">
        <w:rPr>
          <w:color w:val="000000"/>
          <w:sz w:val="28"/>
          <w:szCs w:val="28"/>
          <w:lang w:bidi="ru-RU"/>
        </w:rPr>
        <w:t>Совершенствование техники спортивной ходьбы.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При совершенствовании техники спортивной ходьбы обучающийся должен найти удобный для себя темп ходьбы с оптимальным сочетанием длины, частоты шагов и соотношением количества вдохов и вы</w:t>
      </w:r>
      <w:r w:rsidR="00712978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дохов с ко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личеством шагов, мягкость, </w:t>
      </w:r>
      <w:proofErr w:type="spellStart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раскрепощенность</w:t>
      </w:r>
      <w:proofErr w:type="spellEnd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движений туловища, ног и рук и, наконец, общую слаженность всех движений. Немаловажное значе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ние на данном этапе обучения будет играть повышение уровня общей и специальной физической подготовленности н</w:t>
      </w:r>
      <w:r w:rsidR="00712978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а фоне постепенного уве</w:t>
      </w:r>
      <w:r w:rsidR="009E1911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личения отрезков ходьбы (400-2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000 м и более) с включением подъемов и спусков различной крутизны. В процессе обучения закрепляется правиль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ный стереотип движений [</w:t>
      </w:r>
      <w:r w:rsidR="000D01BC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1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].</w:t>
      </w:r>
    </w:p>
    <w:p w:rsidR="00724AF7" w:rsidRPr="0070131D" w:rsidRDefault="00724AF7" w:rsidP="001D3D9E">
      <w:pPr>
        <w:pStyle w:val="52"/>
        <w:shd w:val="clear" w:color="auto" w:fill="auto"/>
        <w:spacing w:before="0" w:after="0" w:line="240" w:lineRule="auto"/>
        <w:ind w:right="-1"/>
        <w:jc w:val="center"/>
        <w:rPr>
          <w:rStyle w:val="513pt"/>
          <w:rFonts w:eastAsia="Arial"/>
          <w:b/>
          <w:sz w:val="28"/>
          <w:szCs w:val="28"/>
          <w:u w:val="single"/>
        </w:rPr>
      </w:pPr>
    </w:p>
    <w:p w:rsidR="00724AF7" w:rsidRPr="0070131D" w:rsidRDefault="00724AF7" w:rsidP="001D3D9E">
      <w:pPr>
        <w:pStyle w:val="52"/>
        <w:shd w:val="clear" w:color="auto" w:fill="auto"/>
        <w:spacing w:before="0" w:after="0" w:line="240" w:lineRule="auto"/>
        <w:ind w:right="-1"/>
        <w:jc w:val="center"/>
        <w:rPr>
          <w:rStyle w:val="513pt"/>
          <w:rFonts w:eastAsia="Arial"/>
          <w:b/>
          <w:sz w:val="28"/>
          <w:szCs w:val="28"/>
          <w:u w:val="single"/>
        </w:rPr>
      </w:pPr>
    </w:p>
    <w:p w:rsidR="00D20943" w:rsidRPr="003E0286" w:rsidRDefault="00D20943" w:rsidP="007102B4">
      <w:pPr>
        <w:pStyle w:val="52"/>
        <w:numPr>
          <w:ilvl w:val="1"/>
          <w:numId w:val="38"/>
        </w:numPr>
        <w:shd w:val="clear" w:color="auto" w:fill="auto"/>
        <w:spacing w:before="0" w:after="0" w:line="240" w:lineRule="auto"/>
        <w:ind w:right="-1"/>
        <w:jc w:val="center"/>
        <w:rPr>
          <w:color w:val="000000"/>
          <w:sz w:val="28"/>
          <w:szCs w:val="28"/>
          <w:lang w:bidi="ru-RU"/>
        </w:rPr>
      </w:pPr>
      <w:r w:rsidRPr="003E0286">
        <w:rPr>
          <w:rStyle w:val="513pt"/>
          <w:rFonts w:eastAsia="Arial"/>
          <w:b/>
          <w:sz w:val="28"/>
          <w:szCs w:val="28"/>
        </w:rPr>
        <w:t>Б</w:t>
      </w:r>
      <w:r w:rsidR="003E0286" w:rsidRPr="003E0286">
        <w:rPr>
          <w:color w:val="000000"/>
          <w:sz w:val="28"/>
          <w:szCs w:val="28"/>
          <w:lang w:bidi="ru-RU"/>
        </w:rPr>
        <w:t>ег</w:t>
      </w:r>
    </w:p>
    <w:p w:rsidR="00724AF7" w:rsidRPr="0070131D" w:rsidRDefault="00724AF7" w:rsidP="001D3D9E">
      <w:pPr>
        <w:pStyle w:val="52"/>
        <w:shd w:val="clear" w:color="auto" w:fill="auto"/>
        <w:spacing w:before="0" w:after="0" w:line="240" w:lineRule="auto"/>
        <w:ind w:right="-1"/>
        <w:jc w:val="center"/>
        <w:rPr>
          <w:b w:val="0"/>
          <w:sz w:val="28"/>
          <w:szCs w:val="28"/>
          <w:u w:val="single"/>
        </w:rPr>
      </w:pP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Виды легкоатлетического бега деля</w:t>
      </w:r>
      <w:r w:rsidR="00F61AE7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тся на гладкий бег, бег с пре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пятствиями, бег по пересеченной местн</w:t>
      </w:r>
      <w:r w:rsidR="00712978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ости (кросс) и имеют общие осно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вы, хотя в каждом виде есть свои особенности.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>Бег, как и ходьба, относится к циклическим движениям, где цикл Движения включает двойной шаг. Вместо периода двойной опоры в ходь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бе, в беге имеется период полета. В беге можно выделить: а) период оди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ночной опоры; б) период полета; в) период переноса маховой ноги, кото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рый совпадает с периодом опоры. Скорость бега зависит как от длины шага, так и от частоты шагов. Оптимальное соотношение этих параметров характеризует ритм бега и рациональность техники бегуна.</w:t>
      </w:r>
    </w:p>
    <w:p w:rsidR="00F217CB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Условно процесс бега можно разделить на </w:t>
      </w:r>
      <w:r w:rsidRPr="0070131D">
        <w:rPr>
          <w:rStyle w:val="25"/>
          <w:rFonts w:eastAsia="Arial"/>
          <w:b/>
          <w:i/>
          <w:sz w:val="28"/>
          <w:szCs w:val="28"/>
          <w:u w:val="none"/>
        </w:rPr>
        <w:t>старт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и </w:t>
      </w:r>
      <w:r w:rsidRPr="0070131D">
        <w:rPr>
          <w:rStyle w:val="25"/>
          <w:rFonts w:eastAsia="Arial"/>
          <w:b/>
          <w:i/>
          <w:sz w:val="28"/>
          <w:szCs w:val="28"/>
          <w:u w:val="none"/>
        </w:rPr>
        <w:t>стартовый разгон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, </w:t>
      </w:r>
      <w:r w:rsidRPr="0070131D">
        <w:rPr>
          <w:rStyle w:val="25"/>
          <w:rFonts w:eastAsia="Arial"/>
          <w:b/>
          <w:i/>
          <w:sz w:val="28"/>
          <w:szCs w:val="28"/>
          <w:u w:val="none"/>
        </w:rPr>
        <w:t>бег по дистанции</w:t>
      </w:r>
      <w:r w:rsidRPr="0070131D">
        <w:rPr>
          <w:rFonts w:ascii="Times New Roman" w:hAnsi="Times New Roman" w:cs="Times New Roman"/>
          <w:b/>
          <w:i/>
          <w:color w:val="000000"/>
          <w:sz w:val="28"/>
          <w:szCs w:val="28"/>
          <w:lang w:bidi="ru-RU"/>
        </w:rPr>
        <w:t xml:space="preserve">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и </w:t>
      </w:r>
      <w:r w:rsidRPr="0070131D">
        <w:rPr>
          <w:rStyle w:val="25"/>
          <w:rFonts w:eastAsia="Arial"/>
          <w:b/>
          <w:i/>
          <w:sz w:val="28"/>
          <w:szCs w:val="28"/>
          <w:u w:val="none"/>
        </w:rPr>
        <w:t>финиширование</w:t>
      </w:r>
      <w:r w:rsidRPr="0070131D">
        <w:rPr>
          <w:rFonts w:ascii="Times New Roman" w:hAnsi="Times New Roman" w:cs="Times New Roman"/>
          <w:b/>
          <w:i/>
          <w:color w:val="000000"/>
          <w:sz w:val="28"/>
          <w:szCs w:val="28"/>
          <w:lang w:bidi="ru-RU"/>
        </w:rPr>
        <w:t>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На всех соревнованиях на дистанции до 400 м включительно каждый участник должен бежать по своей дорожке шириной 1.22 м, </w:t>
      </w:r>
      <w:r w:rsidRPr="0070131D">
        <w:rPr>
          <w:rStyle w:val="23"/>
          <w:rFonts w:eastAsiaTheme="minorEastAsia"/>
          <w:b w:val="0"/>
          <w:sz w:val="28"/>
          <w:szCs w:val="28"/>
        </w:rPr>
        <w:t>вклю</w:t>
      </w:r>
      <w:r w:rsidRPr="0070131D">
        <w:rPr>
          <w:rStyle w:val="23"/>
          <w:rFonts w:eastAsiaTheme="minorEastAsia"/>
          <w:b w:val="0"/>
          <w:sz w:val="28"/>
          <w:szCs w:val="28"/>
        </w:rPr>
        <w:softHyphen/>
        <w:t>чая линию дорожки справа,</w:t>
      </w:r>
      <w:r w:rsidRPr="0070131D">
        <w:rPr>
          <w:rStyle w:val="23"/>
          <w:rFonts w:eastAsiaTheme="minorEastAsia"/>
          <w:sz w:val="28"/>
          <w:szCs w:val="28"/>
        </w:rPr>
        <w:t xml:space="preserve">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обозначенной белой линией шириной 5</w:t>
      </w:r>
      <w:r w:rsidR="0081222A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см. На международных соревнованиях должно быть восемь отдельных дорожек. 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Стартовые колодки используются </w:t>
      </w:r>
      <w:r w:rsidR="00712978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для всех соревнований на дистан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циях до 400 м включительно (в том числе </w:t>
      </w:r>
      <w:r w:rsidR="00D87E1F" w:rsidRPr="0070131D">
        <w:rPr>
          <w:rFonts w:ascii="Times New Roman" w:hAnsi="Times New Roman" w:cs="Times New Roman"/>
          <w:sz w:val="28"/>
          <w:szCs w:val="28"/>
        </w:rPr>
        <w:t>–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на первом этапе эстафеты 4х100 м и 4х400 м) и не применяются на других дистанциях. Когда старто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вые колодки установлены на дорожке, никакая их часть не должна захо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дить на линию старта или на другую дорожку. На соревнованиях старто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вые колодки иногда подсоединяются к утвержденному ИААФ прибору, фиксирующему фальстарт.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Style w:val="23"/>
          <w:rFonts w:eastAsiaTheme="minorEastAsia"/>
          <w:sz w:val="28"/>
          <w:szCs w:val="28"/>
        </w:rPr>
        <w:t xml:space="preserve">Старт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должен быть обозначен белой линией шириной 5 см. На всех дистанциях, когда соревнования проводятся не по отдельным дорожкам, линия старта должна быть дугообразной, чтобы все бегуны стартовали на одинаковом расстоянии от финиша</w:t>
      </w:r>
      <w:r w:rsidR="0081222A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.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Все с</w:t>
      </w:r>
      <w:r w:rsidR="00712978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оревнования начинаются с выстре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ла стартера или утвержденного стартового устройства после того, как стартер убедился, что все участники заняли правильное стартовое положения и не двигаются. На всех международных соревнованиях стартер произносит сле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дующие команды на своем языке, на английском или французском:</w:t>
      </w:r>
    </w:p>
    <w:p w:rsidR="00D20943" w:rsidRPr="0070131D" w:rsidRDefault="00D20943" w:rsidP="001D3D9E">
      <w:pPr>
        <w:widowControl w:val="0"/>
        <w:numPr>
          <w:ilvl w:val="0"/>
          <w:numId w:val="2"/>
        </w:numPr>
        <w:tabs>
          <w:tab w:val="left" w:pos="985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на соревнованиях по бегу до 400</w:t>
      </w:r>
      <w:r w:rsidR="00712978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м включительно (включая и эста</w:t>
      </w:r>
      <w:r w:rsidR="00720D98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фетный бег 4х200 м и 4х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400 м): «На старт!», «Внимание!», и когда все спортсмены отреагировали на команду «Внимание!», заняв соответствую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щее положение, производится выстрел стартового пистолета или включа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ется стартовое устройство;</w:t>
      </w:r>
    </w:p>
    <w:p w:rsidR="00D20943" w:rsidRPr="0070131D" w:rsidRDefault="00D20943" w:rsidP="001D3D9E">
      <w:pPr>
        <w:widowControl w:val="0"/>
        <w:numPr>
          <w:ilvl w:val="0"/>
          <w:numId w:val="2"/>
        </w:numPr>
        <w:tabs>
          <w:tab w:val="left" w:pos="985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на дистанциях свыше 400 м произносится команда: «На старт!», и когда спортсмены замерли, производится выстрел или включается старто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вое устройство.</w:t>
      </w:r>
    </w:p>
    <w:p w:rsidR="00D27EC3" w:rsidRPr="0070131D" w:rsidRDefault="00D20943" w:rsidP="001D3D9E">
      <w:pPr>
        <w:tabs>
          <w:tab w:val="left" w:pos="4258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На всех соревнованиях до 400 м включительно (в том числе - на перво</w:t>
      </w:r>
      <w:r w:rsidR="00720D98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м этапе эстафет 4х200 м и 4х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400 м применяется </w:t>
      </w:r>
      <w:r w:rsidRPr="0070131D">
        <w:rPr>
          <w:rStyle w:val="23"/>
          <w:rFonts w:eastAsiaTheme="minorEastAsia"/>
          <w:sz w:val="28"/>
          <w:szCs w:val="28"/>
        </w:rPr>
        <w:t>низкий страт</w:t>
      </w:r>
      <w:r w:rsidR="00F131EE" w:rsidRPr="0070131D">
        <w:rPr>
          <w:rStyle w:val="23"/>
          <w:rFonts w:eastAsiaTheme="minorEastAsia"/>
          <w:sz w:val="28"/>
          <w:szCs w:val="28"/>
        </w:rPr>
        <w:t xml:space="preserve"> </w:t>
      </w:r>
      <w:r w:rsidR="00F131EE" w:rsidRPr="0070131D">
        <w:rPr>
          <w:rStyle w:val="23"/>
          <w:rFonts w:eastAsiaTheme="minorEastAsia"/>
          <w:b w:val="0"/>
          <w:sz w:val="28"/>
          <w:szCs w:val="28"/>
        </w:rPr>
        <w:t>(</w:t>
      </w:r>
      <w:r w:rsidR="00F131EE" w:rsidRPr="0070131D">
        <w:rPr>
          <w:rStyle w:val="22"/>
          <w:rFonts w:eastAsiaTheme="minorEastAsia"/>
          <w:b w:val="0"/>
          <w:i w:val="0"/>
          <w:sz w:val="28"/>
          <w:szCs w:val="28"/>
        </w:rPr>
        <w:t>рис. 2)</w:t>
      </w:r>
      <w:r w:rsidRPr="0070131D">
        <w:rPr>
          <w:rStyle w:val="23"/>
          <w:rFonts w:eastAsiaTheme="minorEastAsia"/>
          <w:b w:val="0"/>
          <w:i/>
          <w:sz w:val="28"/>
          <w:szCs w:val="28"/>
        </w:rPr>
        <w:t>,</w:t>
      </w:r>
      <w:r w:rsidRPr="0070131D">
        <w:rPr>
          <w:rStyle w:val="23"/>
          <w:rFonts w:eastAsiaTheme="minorEastAsia"/>
          <w:sz w:val="28"/>
          <w:szCs w:val="28"/>
        </w:rPr>
        <w:t xml:space="preserve">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на остальных дистанциях применяется </w:t>
      </w:r>
      <w:r w:rsidRPr="0070131D">
        <w:rPr>
          <w:rStyle w:val="23"/>
          <w:rFonts w:eastAsiaTheme="minorEastAsia"/>
          <w:sz w:val="28"/>
          <w:szCs w:val="28"/>
        </w:rPr>
        <w:t>высокий страт</w:t>
      </w:r>
      <w:r w:rsidR="00F131EE" w:rsidRPr="0070131D">
        <w:rPr>
          <w:rStyle w:val="23"/>
          <w:rFonts w:eastAsiaTheme="minorEastAsia"/>
          <w:sz w:val="28"/>
          <w:szCs w:val="28"/>
        </w:rPr>
        <w:t xml:space="preserve"> </w:t>
      </w:r>
      <w:r w:rsidR="00F131EE" w:rsidRPr="0070131D">
        <w:rPr>
          <w:rStyle w:val="23"/>
          <w:rFonts w:eastAsiaTheme="minorEastAsia"/>
          <w:b w:val="0"/>
          <w:sz w:val="28"/>
          <w:szCs w:val="28"/>
        </w:rPr>
        <w:t>(</w:t>
      </w:r>
      <w:r w:rsidR="00F131EE" w:rsidRPr="0070131D">
        <w:rPr>
          <w:rStyle w:val="22"/>
          <w:rFonts w:eastAsiaTheme="minorEastAsia"/>
          <w:b w:val="0"/>
          <w:i w:val="0"/>
          <w:sz w:val="28"/>
          <w:szCs w:val="28"/>
        </w:rPr>
        <w:t>рис. 3)</w:t>
      </w:r>
      <w:r w:rsidRPr="0070131D">
        <w:rPr>
          <w:rStyle w:val="23"/>
          <w:rFonts w:eastAsiaTheme="minorEastAsia"/>
          <w:sz w:val="28"/>
          <w:szCs w:val="28"/>
        </w:rPr>
        <w:t xml:space="preserve">.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После команды «На старт!» спортсмен должен подойти к лини</w:t>
      </w:r>
      <w:r w:rsidR="00712978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 старта и занять позицию за ли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нией строго на своей дорожке. Обе руки и одно колено должны касаться земли, а обе ноги - зафиксированы в стартовых колодках. При команде «Внимание!» спортсмен должен немедленно подняться и зафиксировать окончательную позицию, сохраняя при этом опору руками на дорожку и</w:t>
      </w:r>
      <w:r w:rsidR="00502778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D27EC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>контакт ног со стартовыми колодками. Руки или ноги спортсмена должны быть расположены за линией старта, не касаясь ее.</w:t>
      </w:r>
    </w:p>
    <w:p w:rsidR="00502778" w:rsidRPr="0070131D" w:rsidRDefault="00502778" w:rsidP="001D3D9E">
      <w:pPr>
        <w:tabs>
          <w:tab w:val="left" w:pos="4258"/>
        </w:tabs>
        <w:spacing w:after="0" w:line="240" w:lineRule="auto"/>
        <w:ind w:right="-1"/>
        <w:jc w:val="center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0131D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294822" cy="1869983"/>
            <wp:effectExtent l="19050" t="0" r="1078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553" cy="186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F0E" w:rsidRPr="0070131D" w:rsidRDefault="00440A1F" w:rsidP="001D3D9E">
      <w:pPr>
        <w:tabs>
          <w:tab w:val="left" w:pos="4258"/>
        </w:tabs>
        <w:spacing w:after="0" w:line="240" w:lineRule="auto"/>
        <w:ind w:right="-1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70131D">
        <w:rPr>
          <w:rStyle w:val="Exact0"/>
          <w:rFonts w:eastAsiaTheme="minorEastAsia"/>
          <w:i w:val="0"/>
        </w:rPr>
        <w:t>Рис.</w:t>
      </w:r>
      <w:r w:rsidR="00417E99" w:rsidRPr="0070131D">
        <w:rPr>
          <w:rStyle w:val="Exact0"/>
          <w:rFonts w:eastAsiaTheme="minorEastAsia"/>
          <w:i w:val="0"/>
        </w:rPr>
        <w:t xml:space="preserve"> </w:t>
      </w:r>
      <w:r w:rsidR="00D27EC3" w:rsidRPr="0070131D">
        <w:rPr>
          <w:rStyle w:val="Exact0"/>
          <w:rFonts w:eastAsiaTheme="minorEastAsia"/>
          <w:i w:val="0"/>
        </w:rPr>
        <w:t>2.</w:t>
      </w:r>
      <w:r w:rsidRPr="0070131D">
        <w:rPr>
          <w:rStyle w:val="Exact0"/>
          <w:rFonts w:eastAsiaTheme="minorEastAsia"/>
          <w:i w:val="0"/>
        </w:rPr>
        <w:t xml:space="preserve"> -</w:t>
      </w:r>
      <w:r w:rsidR="00D27EC3" w:rsidRPr="0070131D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Низкий старт в беге на короткие дистанции</w:t>
      </w:r>
      <w:r w:rsidR="00417E99" w:rsidRPr="0070131D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[1]</w:t>
      </w:r>
    </w:p>
    <w:p w:rsidR="00F131EE" w:rsidRPr="0070131D" w:rsidRDefault="00F131EE" w:rsidP="001D3D9E">
      <w:pPr>
        <w:tabs>
          <w:tab w:val="left" w:pos="4258"/>
        </w:tabs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1595851</wp:posOffset>
            </wp:positionH>
            <wp:positionV relativeFrom="paragraph">
              <wp:posOffset>263944</wp:posOffset>
            </wp:positionV>
            <wp:extent cx="2655139" cy="1889185"/>
            <wp:effectExtent l="19050" t="0" r="0" b="0"/>
            <wp:wrapTopAndBottom/>
            <wp:docPr id="4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88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7EC3" w:rsidRPr="0070131D" w:rsidRDefault="00D27EC3" w:rsidP="001D3D9E">
      <w:pPr>
        <w:pStyle w:val="ac"/>
        <w:shd w:val="clear" w:color="auto" w:fill="auto"/>
        <w:spacing w:line="240" w:lineRule="auto"/>
        <w:ind w:right="-1" w:firstLine="0"/>
        <w:rPr>
          <w:sz w:val="24"/>
          <w:szCs w:val="24"/>
        </w:rPr>
      </w:pPr>
      <w:r w:rsidRPr="0070131D">
        <w:rPr>
          <w:rStyle w:val="Exact0"/>
          <w:i w:val="0"/>
        </w:rPr>
        <w:t>Рис. 3</w:t>
      </w:r>
      <w:r w:rsidRPr="0070131D">
        <w:rPr>
          <w:rStyle w:val="Exact0"/>
        </w:rPr>
        <w:t>.</w:t>
      </w:r>
      <w:r w:rsidRPr="0070131D">
        <w:rPr>
          <w:color w:val="000000"/>
          <w:sz w:val="24"/>
          <w:szCs w:val="24"/>
          <w:lang w:bidi="ru-RU"/>
        </w:rPr>
        <w:t xml:space="preserve"> </w:t>
      </w:r>
      <w:r w:rsidR="00440A1F" w:rsidRPr="0070131D">
        <w:rPr>
          <w:color w:val="000000"/>
          <w:sz w:val="24"/>
          <w:szCs w:val="24"/>
          <w:lang w:bidi="ru-RU"/>
        </w:rPr>
        <w:t xml:space="preserve">- </w:t>
      </w:r>
      <w:r w:rsidRPr="0070131D">
        <w:rPr>
          <w:color w:val="000000"/>
          <w:sz w:val="24"/>
          <w:szCs w:val="24"/>
          <w:lang w:bidi="ru-RU"/>
        </w:rPr>
        <w:t>Высокий старт</w:t>
      </w:r>
      <w:r w:rsidR="00417E99" w:rsidRPr="0070131D">
        <w:rPr>
          <w:color w:val="000000"/>
          <w:sz w:val="24"/>
          <w:szCs w:val="24"/>
          <w:lang w:bidi="ru-RU"/>
        </w:rPr>
        <w:t xml:space="preserve"> [1]</w:t>
      </w:r>
    </w:p>
    <w:p w:rsidR="00D27EC3" w:rsidRPr="0070131D" w:rsidRDefault="00D27EC3" w:rsidP="001D3D9E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:rsidR="00AC3929" w:rsidRPr="0070131D" w:rsidRDefault="00AC3929" w:rsidP="001D3D9E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31D">
        <w:rPr>
          <w:rFonts w:ascii="Times New Roman" w:eastAsia="Times New Roman" w:hAnsi="Times New Roman" w:cs="Times New Roman"/>
          <w:sz w:val="28"/>
          <w:szCs w:val="28"/>
        </w:rPr>
        <w:t>Участник забега, который до сигнала стартёра первым отделил от земли руку или ногу или начал бег, считается неправильно принявший старт (фальстарт). Все участники должны</w:t>
      </w:r>
      <w:r w:rsidR="00F217CB" w:rsidRPr="0070131D">
        <w:rPr>
          <w:rFonts w:ascii="Times New Roman" w:eastAsia="Times New Roman" w:hAnsi="Times New Roman" w:cs="Times New Roman"/>
          <w:sz w:val="28"/>
          <w:szCs w:val="28"/>
        </w:rPr>
        <w:t xml:space="preserve"> быть остановлены и возвращены </w:t>
      </w:r>
      <w:r w:rsidRPr="0070131D">
        <w:rPr>
          <w:rFonts w:ascii="Times New Roman" w:eastAsia="Times New Roman" w:hAnsi="Times New Roman" w:cs="Times New Roman"/>
          <w:sz w:val="28"/>
          <w:szCs w:val="28"/>
        </w:rPr>
        <w:t>вторичным выстрелом. При этом участник, получивший предупреждение, должен поднять руку вверх, и он снимается со старта на данную дистанцию.</w:t>
      </w:r>
    </w:p>
    <w:p w:rsidR="00712978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Style w:val="23"/>
          <w:rFonts w:eastAsiaTheme="minorEastAsia"/>
          <w:sz w:val="28"/>
          <w:szCs w:val="28"/>
        </w:rPr>
        <w:t xml:space="preserve">Направление бега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должно быть левосторонним. Дорожки должны быть пронумерованы слева направо, начиная с первой дорожки</w:t>
      </w:r>
      <w:r w:rsidR="00712978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. Во всех беговых видах, которые проводятся по отдельным дорожкам, каж</w:t>
      </w:r>
      <w:r w:rsidR="00712978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дый участник должен от старта до финиша придерживаться своей дорож</w:t>
      </w:r>
      <w:r w:rsidR="00712978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ки.</w:t>
      </w:r>
      <w:r w:rsidR="000C0CBD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Спортсмен будет дисквалифицирован в том случае, если бежал не по своей дорожке.</w:t>
      </w:r>
      <w:r w:rsidR="00712978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Любой участвующий в соревновании спортсмен, который толкает соперника или мешает ему любым образом, также подлежит дисквалификации. </w:t>
      </w:r>
    </w:p>
    <w:p w:rsidR="00D20943" w:rsidRPr="0070131D" w:rsidRDefault="00712978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Спортсмен не будет дисквалифицирован, если он бежит на прямой не по своей дорожке и не получает при этом никакого материального преимущества или бежит по виражу за пределами внешней линии своей дорожки, не получая при этом материального преимущества, и при этом не помешав другому участнику</w:t>
      </w:r>
      <w:r w:rsidR="000D01BC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0131D">
        <w:rPr>
          <w:rStyle w:val="23"/>
          <w:rFonts w:eastAsiaTheme="minorEastAsia"/>
          <w:sz w:val="28"/>
          <w:szCs w:val="28"/>
        </w:rPr>
        <w:t xml:space="preserve">Финиш </w:t>
      </w:r>
      <w:r w:rsidR="00F131EE" w:rsidRPr="0070131D">
        <w:rPr>
          <w:rStyle w:val="23"/>
          <w:rFonts w:eastAsiaTheme="minorEastAsia"/>
          <w:b w:val="0"/>
          <w:sz w:val="28"/>
          <w:szCs w:val="28"/>
        </w:rPr>
        <w:t>(рис. 4)</w:t>
      </w:r>
      <w:r w:rsidR="00F131EE" w:rsidRPr="0070131D">
        <w:rPr>
          <w:rStyle w:val="23"/>
          <w:rFonts w:eastAsiaTheme="minorEastAsia"/>
          <w:sz w:val="28"/>
          <w:szCs w:val="28"/>
        </w:rPr>
        <w:t xml:space="preserve">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должен быть обозначен б</w:t>
      </w:r>
      <w:r w:rsidR="0081222A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елой линией шириной 5 см. Места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спортсменов должны определяться в таком порядке, чтобы туловище (но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>не голова, шея, рука, нога, кисть или стопа) «коснулось» вертикальной плоскости, проведенной от ближнего края линии финиша.</w:t>
      </w:r>
    </w:p>
    <w:p w:rsidR="00D27EC3" w:rsidRPr="0070131D" w:rsidRDefault="00D27EC3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21033" cy="2178790"/>
            <wp:effectExtent l="19050" t="0" r="8267" b="0"/>
            <wp:docPr id="3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795" cy="217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EC3" w:rsidRPr="0070131D" w:rsidRDefault="00D27EC3" w:rsidP="001D3D9E">
      <w:pPr>
        <w:spacing w:after="0" w:line="240" w:lineRule="auto"/>
        <w:ind w:right="-1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0131D">
        <w:rPr>
          <w:rFonts w:ascii="Times New Roman" w:hAnsi="Times New Roman" w:cs="Times New Roman"/>
          <w:iCs/>
          <w:sz w:val="24"/>
          <w:szCs w:val="24"/>
        </w:rPr>
        <w:t>Рис. 4.</w:t>
      </w:r>
      <w:r w:rsidR="00440A1F" w:rsidRPr="0070131D">
        <w:rPr>
          <w:rFonts w:ascii="Times New Roman" w:hAnsi="Times New Roman" w:cs="Times New Roman"/>
          <w:iCs/>
          <w:sz w:val="24"/>
          <w:szCs w:val="24"/>
        </w:rPr>
        <w:t xml:space="preserve"> -</w:t>
      </w:r>
      <w:r w:rsidRPr="007013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0131D">
        <w:rPr>
          <w:rFonts w:ascii="Times New Roman" w:hAnsi="Times New Roman" w:cs="Times New Roman"/>
          <w:sz w:val="24"/>
          <w:szCs w:val="24"/>
        </w:rPr>
        <w:t>Финиширование</w:t>
      </w:r>
      <w:r w:rsidR="00417E99" w:rsidRPr="0070131D">
        <w:rPr>
          <w:rFonts w:ascii="Times New Roman" w:hAnsi="Times New Roman" w:cs="Times New Roman"/>
          <w:sz w:val="24"/>
          <w:szCs w:val="24"/>
        </w:rPr>
        <w:t xml:space="preserve"> </w:t>
      </w:r>
      <w:r w:rsidR="00417E99" w:rsidRPr="0070131D">
        <w:rPr>
          <w:rFonts w:ascii="Times New Roman" w:hAnsi="Times New Roman" w:cs="Times New Roman"/>
          <w:color w:val="000000"/>
          <w:sz w:val="24"/>
          <w:szCs w:val="24"/>
          <w:lang w:bidi="ru-RU"/>
        </w:rPr>
        <w:t>[1]</w:t>
      </w:r>
    </w:p>
    <w:p w:rsidR="00D27EC3" w:rsidRPr="0070131D" w:rsidRDefault="00D27EC3" w:rsidP="001D3D9E">
      <w:pPr>
        <w:spacing w:after="0" w:line="240" w:lineRule="auto"/>
        <w:ind w:right="-1" w:firstLine="709"/>
        <w:jc w:val="center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:rsidR="00D20943" w:rsidRPr="0070131D" w:rsidRDefault="00D20943" w:rsidP="001D3D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Существует два способа финиширования: грудью и плечом. В пер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вом случае при финишировании резко подается вперёд грудная клетка, а во втором - правое или левое плечо</w:t>
      </w:r>
      <w:r w:rsidR="000D01BC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[1], [2]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</w:p>
    <w:p w:rsidR="00724AF7" w:rsidRPr="0070131D" w:rsidRDefault="00724AF7" w:rsidP="001D3D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:rsidR="00724AF7" w:rsidRPr="0070131D" w:rsidRDefault="00724AF7" w:rsidP="001D3D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0943" w:rsidRPr="0070131D" w:rsidRDefault="00D20943" w:rsidP="001D3D9E">
      <w:pPr>
        <w:pStyle w:val="14"/>
        <w:keepNext/>
        <w:keepLines/>
        <w:shd w:val="clear" w:color="auto" w:fill="auto"/>
        <w:spacing w:before="0" w:line="240" w:lineRule="auto"/>
        <w:ind w:right="-1" w:firstLine="709"/>
        <w:jc w:val="left"/>
        <w:rPr>
          <w:color w:val="000000"/>
          <w:sz w:val="28"/>
          <w:szCs w:val="28"/>
          <w:lang w:bidi="ru-RU"/>
        </w:rPr>
      </w:pPr>
      <w:bookmarkStart w:id="2" w:name="bookmark3"/>
      <w:r w:rsidRPr="0070131D">
        <w:rPr>
          <w:color w:val="000000"/>
          <w:sz w:val="28"/>
          <w:szCs w:val="28"/>
          <w:lang w:bidi="ru-RU"/>
        </w:rPr>
        <w:t>Методика обучения технике бега на средние и длинные дистанции</w:t>
      </w:r>
      <w:bookmarkEnd w:id="2"/>
    </w:p>
    <w:p w:rsidR="00724AF7" w:rsidRPr="0070131D" w:rsidRDefault="00724AF7" w:rsidP="001D3D9E">
      <w:pPr>
        <w:pStyle w:val="14"/>
        <w:keepNext/>
        <w:keepLines/>
        <w:shd w:val="clear" w:color="auto" w:fill="auto"/>
        <w:spacing w:before="0" w:line="240" w:lineRule="auto"/>
        <w:ind w:right="-1" w:firstLine="709"/>
        <w:jc w:val="left"/>
        <w:rPr>
          <w:sz w:val="28"/>
          <w:szCs w:val="28"/>
        </w:rPr>
      </w:pPr>
    </w:p>
    <w:p w:rsidR="00D20943" w:rsidRPr="0070131D" w:rsidRDefault="00D20943" w:rsidP="001D3D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 основе современной техники бега на средние и длинные дистанции лежит способность быстрого продвиже</w:t>
      </w:r>
      <w:r w:rsidR="00712978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ния вперед при условии экономич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ности, свободы и естественности движений. Под техникой бега следует понимать не только внешнюю форму, но и качественное содержание дви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жений бегуна, такие как, умение затра</w:t>
      </w:r>
      <w:r w:rsidR="00712978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чивать минимум усилий на продви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жение вперед, включать в работу необходимые группы мышц.</w:t>
      </w:r>
    </w:p>
    <w:p w:rsidR="00D20943" w:rsidRPr="0070131D" w:rsidRDefault="00D20943" w:rsidP="001D3D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Обучение технике бега несколько отличается от обучения другим видам легкой атлетики. Это связано с тем, что все начинающие в какой-то степени владеют техникой бега, т.е. умеют бегать. В связи с этим, прежде чем приступить к обучению техники бега, целесообразно на первых заня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тиях ознакомиться с особенностями каждого обучаемого и определить их индивидуальные недостатки, это снимет элемент подражания «идеально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му» представлению о технике бега на средние и длинные дистанции.</w:t>
      </w:r>
    </w:p>
    <w:p w:rsidR="00D20943" w:rsidRPr="0070131D" w:rsidRDefault="00712978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u w:val="single"/>
          <w:lang w:bidi="ru-RU"/>
        </w:rPr>
        <w:t>П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u w:val="single"/>
          <w:lang w:bidi="ru-RU"/>
        </w:rPr>
        <w:t>оследовате</w:t>
      </w:r>
      <w:r w:rsidRPr="0070131D">
        <w:rPr>
          <w:rFonts w:ascii="Times New Roman" w:hAnsi="Times New Roman" w:cs="Times New Roman"/>
          <w:color w:val="000000"/>
          <w:sz w:val="28"/>
          <w:szCs w:val="28"/>
          <w:u w:val="single"/>
          <w:lang w:bidi="ru-RU"/>
        </w:rPr>
        <w:t>льность в обучении технике бега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u w:val="single"/>
          <w:lang w:bidi="ru-RU"/>
        </w:rPr>
        <w:t>:</w:t>
      </w:r>
    </w:p>
    <w:p w:rsidR="00D20943" w:rsidRPr="0070131D" w:rsidRDefault="00D20943" w:rsidP="001D3D9E">
      <w:pPr>
        <w:pStyle w:val="82"/>
        <w:shd w:val="clear" w:color="auto" w:fill="auto"/>
        <w:spacing w:line="240" w:lineRule="auto"/>
        <w:ind w:right="-1"/>
        <w:rPr>
          <w:sz w:val="28"/>
          <w:szCs w:val="28"/>
        </w:rPr>
      </w:pPr>
      <w:r w:rsidRPr="0070131D">
        <w:rPr>
          <w:rStyle w:val="83"/>
          <w:sz w:val="28"/>
          <w:szCs w:val="28"/>
        </w:rPr>
        <w:t xml:space="preserve">Задача </w:t>
      </w:r>
      <w:r w:rsidRPr="0070131D">
        <w:rPr>
          <w:rStyle w:val="84"/>
          <w:sz w:val="28"/>
          <w:szCs w:val="28"/>
        </w:rPr>
        <w:t xml:space="preserve">1. </w:t>
      </w:r>
      <w:r w:rsidRPr="0070131D">
        <w:rPr>
          <w:color w:val="000000"/>
          <w:sz w:val="28"/>
          <w:szCs w:val="28"/>
          <w:lang w:bidi="ru-RU"/>
        </w:rPr>
        <w:t>Ознакомить с техникой бега на с</w:t>
      </w:r>
      <w:r w:rsidR="00712978" w:rsidRPr="0070131D">
        <w:rPr>
          <w:color w:val="000000"/>
          <w:sz w:val="28"/>
          <w:szCs w:val="28"/>
          <w:lang w:bidi="ru-RU"/>
        </w:rPr>
        <w:t>редние и длинные дис</w:t>
      </w:r>
      <w:r w:rsidRPr="0070131D">
        <w:rPr>
          <w:color w:val="000000"/>
          <w:sz w:val="28"/>
          <w:szCs w:val="28"/>
          <w:lang w:bidi="ru-RU"/>
        </w:rPr>
        <w:t>танции.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Решение этой задачи начинается</w:t>
      </w:r>
      <w:r w:rsidR="00712978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с выявления индивидуальных осо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бенностей занимающихся. С этой целью им предлагается поочередно сде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лать несколько пробежек со средней скоростью на отрезках 80-100 м. За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тем необходимо каждому указать на его наиболее грубые ошибки. Далее объясняются особенности техники бега, правила соревнований, и, наконец, преподаватель или квалифицированный бегун демонстрирует технику бе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 xml:space="preserve">га. Создать представление о технике бега помогают </w:t>
      </w:r>
      <w:proofErr w:type="spellStart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кинограммы</w:t>
      </w:r>
      <w:proofErr w:type="spellEnd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, фотогра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 xml:space="preserve">фии,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>рисунки. После этого занимающиеся выполняют еще несколько про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бежек на отрезках 5-100 м.</w:t>
      </w:r>
    </w:p>
    <w:p w:rsidR="00D20943" w:rsidRPr="0070131D" w:rsidRDefault="00D20943" w:rsidP="001D3D9E">
      <w:pPr>
        <w:pStyle w:val="82"/>
        <w:shd w:val="clear" w:color="auto" w:fill="auto"/>
        <w:spacing w:line="240" w:lineRule="auto"/>
        <w:ind w:right="-1"/>
        <w:rPr>
          <w:sz w:val="28"/>
          <w:szCs w:val="28"/>
        </w:rPr>
      </w:pPr>
      <w:r w:rsidRPr="0070131D">
        <w:rPr>
          <w:rStyle w:val="83"/>
          <w:sz w:val="28"/>
          <w:szCs w:val="28"/>
        </w:rPr>
        <w:t xml:space="preserve">Задача 2. </w:t>
      </w:r>
      <w:r w:rsidRPr="0070131D">
        <w:rPr>
          <w:color w:val="000000"/>
          <w:sz w:val="28"/>
          <w:szCs w:val="28"/>
          <w:lang w:bidi="ru-RU"/>
        </w:rPr>
        <w:t>Обучить технике бега по прямой.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Обучение бега по прямой начинается с показа бега, а затем создают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ся условия для правильного выполнения отдельных элементов техники.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Основным средством обучения данного вида легкой атлетики будет многократный бег с ускорением на различных отрезках, который должен проводиться сначала в медленном темпе, а по мере освоения навыков бега с более высокой скоростью.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 процессе обучения преподават</w:t>
      </w:r>
      <w:r w:rsidR="00712978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ель должен помнить основные тре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бования к технике бега:</w:t>
      </w:r>
    </w:p>
    <w:p w:rsidR="00D20943" w:rsidRPr="0070131D" w:rsidRDefault="00D20943" w:rsidP="00A70C41">
      <w:pPr>
        <w:widowControl w:val="0"/>
        <w:numPr>
          <w:ilvl w:val="0"/>
          <w:numId w:val="2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прямолинейная направленность;</w:t>
      </w:r>
    </w:p>
    <w:p w:rsidR="00D20943" w:rsidRPr="0070131D" w:rsidRDefault="00D20943" w:rsidP="00A70C41">
      <w:pPr>
        <w:widowControl w:val="0"/>
        <w:numPr>
          <w:ilvl w:val="0"/>
          <w:numId w:val="2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полное выпрямление толчковой ноги в сочетании с выпадом впе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ред бедра маховой ноги;</w:t>
      </w:r>
    </w:p>
    <w:p w:rsidR="00D20943" w:rsidRPr="0070131D" w:rsidRDefault="00D20943" w:rsidP="00A70C41">
      <w:pPr>
        <w:widowControl w:val="0"/>
        <w:numPr>
          <w:ilvl w:val="0"/>
          <w:numId w:val="2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захлестывание голени маховой ноги в момент вертикали;</w:t>
      </w:r>
    </w:p>
    <w:p w:rsidR="00D20943" w:rsidRPr="0070131D" w:rsidRDefault="00D20943" w:rsidP="00A70C41">
      <w:pPr>
        <w:widowControl w:val="0"/>
        <w:numPr>
          <w:ilvl w:val="0"/>
          <w:numId w:val="2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свободная и энергичная работа рук;</w:t>
      </w:r>
    </w:p>
    <w:p w:rsidR="00D20943" w:rsidRPr="0070131D" w:rsidRDefault="00D20943" w:rsidP="00A70C41">
      <w:pPr>
        <w:widowControl w:val="0"/>
        <w:numPr>
          <w:ilvl w:val="0"/>
          <w:numId w:val="2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прямое положение туловища и головы;</w:t>
      </w:r>
    </w:p>
    <w:p w:rsidR="00D20943" w:rsidRPr="0070131D" w:rsidRDefault="00D20943" w:rsidP="00A70C41">
      <w:pPr>
        <w:widowControl w:val="0"/>
        <w:numPr>
          <w:ilvl w:val="0"/>
          <w:numId w:val="2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быстрая и мягкая постановка стопы на грунт с передней части.</w:t>
      </w:r>
    </w:p>
    <w:p w:rsidR="00D20943" w:rsidRPr="0070131D" w:rsidRDefault="00D20943" w:rsidP="001D3D9E">
      <w:pPr>
        <w:pStyle w:val="82"/>
        <w:shd w:val="clear" w:color="auto" w:fill="auto"/>
        <w:spacing w:line="240" w:lineRule="auto"/>
        <w:ind w:right="-1"/>
        <w:rPr>
          <w:sz w:val="28"/>
          <w:szCs w:val="28"/>
        </w:rPr>
      </w:pPr>
      <w:r w:rsidRPr="0070131D">
        <w:rPr>
          <w:rStyle w:val="83"/>
          <w:sz w:val="28"/>
          <w:szCs w:val="28"/>
        </w:rPr>
        <w:t xml:space="preserve">Задача 3. </w:t>
      </w:r>
      <w:r w:rsidRPr="0070131D">
        <w:rPr>
          <w:color w:val="000000"/>
          <w:sz w:val="28"/>
          <w:szCs w:val="28"/>
          <w:lang w:bidi="ru-RU"/>
        </w:rPr>
        <w:t>Обучить технике бега по повороту.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Для обучения технике бега по повороту применяется пробежка по повороту беговой дорожки стадиона (манежа), бег с различной с</w:t>
      </w:r>
      <w:r w:rsidR="000D2D97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коростью по кругу радиусом 20-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10 м, а также бег по прямой с входом в поворот и бег по повороту с последующим выходом на прямую. В процессе обучения бегу по виражу необходимо следить за наклоном тела в сторону поворота и за тем, чтобы дальняя от поворота рука работала шире и больше в сторону (как бы поперек тела). Наклон туловища внутрь круга зависит от крутизны поворота и скорости бега</w:t>
      </w:r>
      <w:r w:rsidR="00E00105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Стопы ног следует поворачивать носками в сто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 xml:space="preserve">рону поворота, причем в большей степени поворачивается внутрь дальняя от поворота нога. При </w:t>
      </w:r>
      <w:proofErr w:type="spellStart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выбегании</w:t>
      </w:r>
      <w:proofErr w:type="spellEnd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на прямую после поворота следует обра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тить внимание на свободный размашистый бег с сохранением набранной скорости.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Успешность обучения этой задачи во многом зависит от того, как обучаемые овладели раскрепощенным бегом по прямой. Весь бег по вира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жу проходит в напряженном состояни</w:t>
      </w:r>
      <w:r w:rsidR="00E00105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и, но необходимо вернуться к уп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ражнениям в беге по прямой.</w:t>
      </w:r>
    </w:p>
    <w:p w:rsidR="00D20943" w:rsidRPr="0070131D" w:rsidRDefault="00D20943" w:rsidP="001D3D9E">
      <w:pPr>
        <w:pStyle w:val="82"/>
        <w:shd w:val="clear" w:color="auto" w:fill="auto"/>
        <w:spacing w:line="240" w:lineRule="auto"/>
        <w:ind w:right="-1"/>
        <w:rPr>
          <w:sz w:val="28"/>
          <w:szCs w:val="28"/>
        </w:rPr>
      </w:pPr>
      <w:r w:rsidRPr="0070131D">
        <w:rPr>
          <w:rStyle w:val="83"/>
          <w:sz w:val="28"/>
          <w:szCs w:val="28"/>
        </w:rPr>
        <w:t xml:space="preserve">Задача 4. </w:t>
      </w:r>
      <w:r w:rsidRPr="0070131D">
        <w:rPr>
          <w:color w:val="000000"/>
          <w:sz w:val="28"/>
          <w:szCs w:val="28"/>
          <w:lang w:bidi="ru-RU"/>
        </w:rPr>
        <w:t>Обучить технике высокого старта и стартовому ускорению.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Обучение технике высокого старта начинают с демонстрации данно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го бега. Затем изучают основные положения бегуна по командам «На старт!», «Марш!» и особенности стартового разгона. Группе занимающих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ся следует сразу изучить стартовые положения. По команде «На старт!» занимающиеся выстраиваются в одну или несколько шеренг и принимают позу высокого старта. Преподаватель просматривает всех учеников, при необходимости поправляет их. По команде «Марш!» занимающиеся про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бегают определенный отрезок и возвращаются обратно. На начальной ста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 xml:space="preserve">дии обучения паузы между предварительной и исполнительной командами можно специально удлинить,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>чтобы н</w:t>
      </w:r>
      <w:r w:rsidR="00E00105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ачинающие спортсмены успели при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нять устойчивую позу и своевременно начали бег по сигналу из удобного положения. В дальнейшем пауза сокращается до обычной. При обучении выходу со старта и стартовому ускорению сначала занимающиеся старту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ют по отдельности. Преподаватель обращает внимание на работу рук, ак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тивное выталкивание, сохранение наклона и своевременное выпрямление туловища с переходом на бег по дистанции.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По мере освоения техники выполнения высокого старта стартовые отрезки удлиняются, а скорость их </w:t>
      </w:r>
      <w:proofErr w:type="spellStart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пробегания</w:t>
      </w:r>
      <w:proofErr w:type="spellEnd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увеличиваются.</w:t>
      </w:r>
    </w:p>
    <w:p w:rsidR="00D20943" w:rsidRPr="0070131D" w:rsidRDefault="00D20943" w:rsidP="001D3D9E">
      <w:pPr>
        <w:pStyle w:val="82"/>
        <w:shd w:val="clear" w:color="auto" w:fill="auto"/>
        <w:spacing w:line="240" w:lineRule="auto"/>
        <w:ind w:right="-1"/>
        <w:rPr>
          <w:sz w:val="28"/>
          <w:szCs w:val="28"/>
        </w:rPr>
      </w:pPr>
      <w:r w:rsidRPr="0070131D">
        <w:rPr>
          <w:rStyle w:val="83"/>
          <w:sz w:val="28"/>
          <w:szCs w:val="28"/>
        </w:rPr>
        <w:t xml:space="preserve">Задача 5. </w:t>
      </w:r>
      <w:r w:rsidRPr="0070131D">
        <w:rPr>
          <w:color w:val="000000"/>
          <w:sz w:val="28"/>
          <w:szCs w:val="28"/>
          <w:lang w:bidi="ru-RU"/>
        </w:rPr>
        <w:t>Обучить технике финиширования.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Финиширование - это бег на после</w:t>
      </w:r>
      <w:r w:rsidR="008B4D85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дних 10-15 м дистанции, с </w:t>
      </w:r>
      <w:proofErr w:type="spellStart"/>
      <w:r w:rsidR="008B4D85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пробе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ганием</w:t>
      </w:r>
      <w:proofErr w:type="spellEnd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фини</w:t>
      </w:r>
      <w:r w:rsidR="00E00105" w:rsidRPr="0070131D">
        <w:rPr>
          <w:rStyle w:val="25"/>
          <w:rFonts w:eastAsia="Arial"/>
          <w:sz w:val="28"/>
          <w:szCs w:val="28"/>
          <w:u w:val="none"/>
        </w:rPr>
        <w:t>ш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ного створа без снижения скорости и перестройки беговых движений. Ознакомление с техникой финиширования проводится в форме рассказа о способах пересечения полоски финиша с демонстрацией харак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терных поз бегуна в данный момент. П</w:t>
      </w:r>
      <w:r w:rsidR="008B4D85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рактическое обучение технике фи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нишного броска наминается с имитации выполнения в ходьбе быстрого наклона туловища вперед с отведением рук назад и выставлением ноги вперед. Можно выполнять это движение с поворотом туловища, пересекая правым или левым плечом плоскость финиша в опорный момент бегового шага, но без прыжка и падения. После усвоения навыка финишного броска в ходьбе можно переходить к его обучению в беге.</w:t>
      </w:r>
    </w:p>
    <w:p w:rsidR="00D20943" w:rsidRPr="0070131D" w:rsidRDefault="00D20943" w:rsidP="001D3D9E">
      <w:pPr>
        <w:pStyle w:val="82"/>
        <w:shd w:val="clear" w:color="auto" w:fill="auto"/>
        <w:spacing w:line="240" w:lineRule="auto"/>
        <w:ind w:right="-1"/>
        <w:rPr>
          <w:sz w:val="28"/>
          <w:szCs w:val="28"/>
        </w:rPr>
      </w:pPr>
      <w:r w:rsidRPr="0070131D">
        <w:rPr>
          <w:rStyle w:val="83"/>
          <w:sz w:val="28"/>
          <w:szCs w:val="28"/>
        </w:rPr>
        <w:t xml:space="preserve">Задача 6. </w:t>
      </w:r>
      <w:r w:rsidRPr="0070131D">
        <w:rPr>
          <w:color w:val="000000"/>
          <w:sz w:val="28"/>
          <w:szCs w:val="28"/>
          <w:lang w:bidi="ru-RU"/>
        </w:rPr>
        <w:t>Совершенствование тех</w:t>
      </w:r>
      <w:r w:rsidR="008B4D85" w:rsidRPr="0070131D">
        <w:rPr>
          <w:color w:val="000000"/>
          <w:sz w:val="28"/>
          <w:szCs w:val="28"/>
          <w:lang w:bidi="ru-RU"/>
        </w:rPr>
        <w:t>ники бега в целом с учетом инди</w:t>
      </w:r>
      <w:r w:rsidRPr="0070131D">
        <w:rPr>
          <w:color w:val="000000"/>
          <w:sz w:val="28"/>
          <w:szCs w:val="28"/>
          <w:lang w:bidi="ru-RU"/>
        </w:rPr>
        <w:t>видуальных особенностей занимающихся.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По мере овладения основой и ведущими движениями техники бега на средние и длинные дистанции, в процессе обучения необходимо уста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новить индивидуальные особенности занимающихся и определять пути их использования при дальнейшем совершенствовании техники бега в целом. В процессе совершенствования необходимо уделять большое внимание повышению уровня физической подгот</w:t>
      </w:r>
      <w:r w:rsidR="008B4BC2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овленности и использовать специ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альные подготовительные упражнения, которые способствуют устранению индивидуальных ошибок в технике бега [</w:t>
      </w:r>
      <w:r w:rsidR="000D01BC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1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].</w:t>
      </w:r>
    </w:p>
    <w:p w:rsidR="00724AF7" w:rsidRPr="0070131D" w:rsidRDefault="00724AF7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:rsidR="00724AF7" w:rsidRPr="0070131D" w:rsidRDefault="00724AF7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D20943" w:rsidRPr="0070131D" w:rsidRDefault="00D20943" w:rsidP="001D3D9E">
      <w:pPr>
        <w:pStyle w:val="14"/>
        <w:keepNext/>
        <w:keepLines/>
        <w:shd w:val="clear" w:color="auto" w:fill="auto"/>
        <w:spacing w:before="0" w:line="240" w:lineRule="auto"/>
        <w:ind w:right="-1"/>
        <w:jc w:val="center"/>
        <w:rPr>
          <w:color w:val="000000"/>
          <w:sz w:val="28"/>
          <w:szCs w:val="28"/>
          <w:lang w:bidi="ru-RU"/>
        </w:rPr>
      </w:pPr>
      <w:bookmarkStart w:id="3" w:name="bookmark4"/>
      <w:r w:rsidRPr="0070131D">
        <w:rPr>
          <w:color w:val="000000"/>
          <w:sz w:val="28"/>
          <w:szCs w:val="28"/>
          <w:lang w:bidi="ru-RU"/>
        </w:rPr>
        <w:t>Методика обучения технике бега на короткие дистанции</w:t>
      </w:r>
      <w:bookmarkEnd w:id="3"/>
    </w:p>
    <w:p w:rsidR="00724AF7" w:rsidRPr="0070131D" w:rsidRDefault="00724AF7" w:rsidP="001D3D9E">
      <w:pPr>
        <w:pStyle w:val="14"/>
        <w:keepNext/>
        <w:keepLines/>
        <w:shd w:val="clear" w:color="auto" w:fill="auto"/>
        <w:spacing w:before="0" w:line="240" w:lineRule="auto"/>
        <w:ind w:right="-1"/>
        <w:jc w:val="center"/>
        <w:rPr>
          <w:sz w:val="28"/>
          <w:szCs w:val="28"/>
        </w:rPr>
      </w:pPr>
    </w:p>
    <w:p w:rsidR="00D20943" w:rsidRPr="0070131D" w:rsidRDefault="008B4D85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Т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ехника бега значительно отличается своей эффек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тивностью от техники обычного бега и требует сохранения естественной свободы движений.</w:t>
      </w:r>
    </w:p>
    <w:p w:rsidR="008B4D85" w:rsidRPr="0070131D" w:rsidRDefault="008B4D85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u w:val="single"/>
          <w:lang w:bidi="ru-RU"/>
        </w:rPr>
        <w:t>Последовательность в обучении технике бега:</w:t>
      </w:r>
    </w:p>
    <w:p w:rsidR="00D20943" w:rsidRPr="0070131D" w:rsidRDefault="00D20943" w:rsidP="001D3D9E">
      <w:pPr>
        <w:pStyle w:val="82"/>
        <w:shd w:val="clear" w:color="auto" w:fill="auto"/>
        <w:spacing w:line="240" w:lineRule="auto"/>
        <w:ind w:right="-1"/>
        <w:rPr>
          <w:sz w:val="28"/>
          <w:szCs w:val="28"/>
        </w:rPr>
      </w:pPr>
      <w:r w:rsidRPr="0070131D">
        <w:rPr>
          <w:rStyle w:val="83"/>
          <w:sz w:val="28"/>
          <w:szCs w:val="28"/>
        </w:rPr>
        <w:t xml:space="preserve">Задача 1. </w:t>
      </w:r>
      <w:r w:rsidRPr="0070131D">
        <w:rPr>
          <w:rStyle w:val="84"/>
          <w:sz w:val="28"/>
          <w:szCs w:val="28"/>
        </w:rPr>
        <w:t xml:space="preserve">Ознакомить </w:t>
      </w:r>
      <w:r w:rsidRPr="0070131D">
        <w:rPr>
          <w:color w:val="000000"/>
          <w:sz w:val="28"/>
          <w:szCs w:val="28"/>
          <w:lang w:bidi="ru-RU"/>
        </w:rPr>
        <w:t>с особенностями бега и создать у обучаемых правильное представление о технике бега на короткие дистанции.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Для решения этой задачи обучаемым необходимо несколько раз с невысокой и средней скоростью пробежать отрезки 60-100 м и зафиксировать обнаруженные ошибки. Количество повторений пробежек может быть различно для каждого занимающегося. Оно</w:t>
      </w:r>
      <w:r w:rsidR="008B4D85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зависит от того, как скоро </w:t>
      </w:r>
      <w:r w:rsidR="008B4D85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>обу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чаемый пробежит дистанцию в свойственной для него манере. При этом фиксируются те ошибки, которые повторяются в большинстве пробежек.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С целью ознакомления занимающихся с рациональной техникой бега применяются общепринятые средства: объяснение, живой показ, просмотр </w:t>
      </w:r>
      <w:proofErr w:type="spellStart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кинограмм</w:t>
      </w:r>
      <w:proofErr w:type="spellEnd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, фотографий, рисунков.</w:t>
      </w:r>
    </w:p>
    <w:p w:rsidR="00D20943" w:rsidRPr="0070131D" w:rsidRDefault="00D20943" w:rsidP="001D3D9E">
      <w:pPr>
        <w:pStyle w:val="82"/>
        <w:shd w:val="clear" w:color="auto" w:fill="auto"/>
        <w:spacing w:line="240" w:lineRule="auto"/>
        <w:ind w:right="-1"/>
        <w:rPr>
          <w:sz w:val="28"/>
          <w:szCs w:val="28"/>
        </w:rPr>
      </w:pPr>
      <w:r w:rsidRPr="0070131D">
        <w:rPr>
          <w:rStyle w:val="83"/>
          <w:sz w:val="28"/>
          <w:szCs w:val="28"/>
        </w:rPr>
        <w:t xml:space="preserve">Задача 2. </w:t>
      </w:r>
      <w:r w:rsidRPr="0070131D">
        <w:rPr>
          <w:color w:val="000000"/>
          <w:sz w:val="28"/>
          <w:szCs w:val="28"/>
          <w:lang w:bidi="ru-RU"/>
        </w:rPr>
        <w:t>Обучить технике бега по прямой дистанции.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Основными средствами для решения этой задачи будут являться многократные пробежки с невысокой и средней скоростью на различных отрезках дистанции (60-100 м): специ</w:t>
      </w:r>
      <w:r w:rsidR="008B4BC2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альные беговые упражнения на от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резках 30-40 м </w:t>
      </w:r>
      <w:r w:rsidR="00F71C88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–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бег с высоким подниманием бедра, семенящий бег, бег с за</w:t>
      </w:r>
      <w:r w:rsidR="008B4D85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хлестыванием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голени, бег прыжковым</w:t>
      </w:r>
      <w:r w:rsidR="008B4BC2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 шагами. Все эти упражнения вы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полняются свободно, с постепенно нара</w:t>
      </w:r>
      <w:r w:rsidR="008B4BC2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стающей частотой движений, с по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следующим переходом на обычный бег. Специальные беговые упражнения вначале выполняются индивидуально, а затем всей группой. Многократное повторение этих упражнений в каждом занятии приводит к устранению типичных ошибок в технике бега: нед</w:t>
      </w:r>
      <w:r w:rsidR="008B4BC2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остаточное поднимание бедра, не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полное выпрямление ноги при отталкивании, излишнее наклонение или отклонение туловища, держание локтей далеко от туловища и др.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После каждого выполнения упражнения следует обращать внимание только на главные ошибки, предлагая у</w:t>
      </w:r>
      <w:r w:rsidR="008B4BC2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странить их при следующем повто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рении. Нецелесообразн</w:t>
      </w:r>
      <w:r w:rsidR="000D2D97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 одновременно указывать на 3-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4 недостатка, так как обучаемый должен сконцентрирова</w:t>
      </w:r>
      <w:r w:rsidR="008B4BC2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ться на исправлении наиболее су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щественной ошибки, а затем приступать к исправлению следующей, иначе недостатки в беге так и не будут устранены.</w:t>
      </w:r>
    </w:p>
    <w:p w:rsidR="00D20943" w:rsidRPr="0070131D" w:rsidRDefault="00D20943" w:rsidP="001D3D9E">
      <w:pPr>
        <w:pStyle w:val="82"/>
        <w:shd w:val="clear" w:color="auto" w:fill="auto"/>
        <w:spacing w:line="240" w:lineRule="auto"/>
        <w:ind w:right="-1"/>
        <w:rPr>
          <w:sz w:val="28"/>
          <w:szCs w:val="28"/>
        </w:rPr>
      </w:pPr>
      <w:r w:rsidRPr="0070131D">
        <w:rPr>
          <w:rStyle w:val="83"/>
          <w:sz w:val="28"/>
          <w:szCs w:val="28"/>
        </w:rPr>
        <w:t xml:space="preserve">Задача 3. </w:t>
      </w:r>
      <w:r w:rsidRPr="0070131D">
        <w:rPr>
          <w:color w:val="000000"/>
          <w:sz w:val="28"/>
          <w:szCs w:val="28"/>
          <w:lang w:bidi="ru-RU"/>
        </w:rPr>
        <w:t>Обучить технике бега по повороту.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Основными упражнениями для обучения технике бега по повороту является бег на 50-80 м с ускорением на повороте беговой дорожки. Сна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чала тр</w:t>
      </w:r>
      <w:r w:rsidR="009E1911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енировки проходят по крайним (6-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8) дорожкам, затем по 1-2; бег с различной скоростью по кругу радиусом 20-10 м; бег с ускорением по прямой с выходом в поворот; бег с ускорением по повороту и выходом с виража на прямую; имитация движений рук. По мере освоения техники бе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га на короткие дистанции по дорожке большего радиуса следует перехо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дить к бегу по дорожке меньшего радиуса. В ходе обучения необходимо следить за свободой движений и положением рук и ног, т. е. при более ак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тивной и широкой работе правой рукой происходит небольшой разворот стоп влево.</w:t>
      </w:r>
    </w:p>
    <w:p w:rsidR="00D20943" w:rsidRPr="0070131D" w:rsidRDefault="00D20943" w:rsidP="001D3D9E">
      <w:pPr>
        <w:pStyle w:val="82"/>
        <w:shd w:val="clear" w:color="auto" w:fill="auto"/>
        <w:spacing w:line="240" w:lineRule="auto"/>
        <w:ind w:right="-1"/>
        <w:rPr>
          <w:sz w:val="28"/>
          <w:szCs w:val="28"/>
        </w:rPr>
      </w:pPr>
      <w:r w:rsidRPr="0070131D">
        <w:rPr>
          <w:rStyle w:val="83"/>
          <w:sz w:val="28"/>
          <w:szCs w:val="28"/>
        </w:rPr>
        <w:t xml:space="preserve">Задача 4. </w:t>
      </w:r>
      <w:r w:rsidRPr="0070131D">
        <w:rPr>
          <w:color w:val="000000"/>
          <w:sz w:val="28"/>
          <w:szCs w:val="28"/>
          <w:lang w:bidi="ru-RU"/>
        </w:rPr>
        <w:t>Обучить технике низкого старта и стартового разгона.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Основными средствами обучения являются: практика в установке стартовых колодок на прямой и повороте выполнение команд «На старт!» и «Внимание!» с различным расположением колодок по длине, ширине и наклону площадок; бег с низкого стар</w:t>
      </w:r>
      <w:r w:rsidR="008B4BC2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та по прямой и на повороте само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стоятельно, а также по команде (по выстрелу).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Бегу с низкого старта должно предшествовать большое количество пробежек с высокого старта, способс</w:t>
      </w:r>
      <w:r w:rsidR="008B4BC2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твующих овладению основами стар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товых движений и свободному широкому бегу на первых шагах.</w:t>
      </w:r>
    </w:p>
    <w:p w:rsidR="00D20943" w:rsidRPr="0070131D" w:rsidRDefault="00D20943" w:rsidP="001D3D9E">
      <w:pPr>
        <w:pStyle w:val="82"/>
        <w:shd w:val="clear" w:color="auto" w:fill="auto"/>
        <w:spacing w:line="240" w:lineRule="auto"/>
        <w:ind w:right="-1"/>
        <w:rPr>
          <w:sz w:val="28"/>
          <w:szCs w:val="28"/>
        </w:rPr>
      </w:pPr>
      <w:r w:rsidRPr="0070131D">
        <w:rPr>
          <w:rStyle w:val="83"/>
          <w:sz w:val="28"/>
          <w:szCs w:val="28"/>
        </w:rPr>
        <w:lastRenderedPageBreak/>
        <w:t xml:space="preserve">Задача 5. </w:t>
      </w:r>
      <w:r w:rsidRPr="0070131D">
        <w:rPr>
          <w:color w:val="000000"/>
          <w:sz w:val="28"/>
          <w:szCs w:val="28"/>
          <w:lang w:bidi="ru-RU"/>
        </w:rPr>
        <w:t>Обучить технике финиширования.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Обучение начинается с разъяснения значения финишного броска и ознакомления с основными способами финиширования: грудью и плечом.</w:t>
      </w:r>
      <w:r w:rsidR="009E1911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Основные средства: бег на 30-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40 м с ускорением на финише; наклон впе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ред на финишный створ с отведением рук назад при ходьбе и беге с раз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личной скоростью; бросок на финишный створ с поворотом плеч при ходьбе и беге с различной скоростью. Для успешного обучения финиши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рованию упражнения следует выполнять сначала самостоятельно, а затем группой.</w:t>
      </w:r>
    </w:p>
    <w:p w:rsidR="00D20943" w:rsidRPr="0070131D" w:rsidRDefault="00D20943" w:rsidP="001D3D9E">
      <w:pPr>
        <w:pStyle w:val="82"/>
        <w:shd w:val="clear" w:color="auto" w:fill="auto"/>
        <w:spacing w:line="240" w:lineRule="auto"/>
        <w:ind w:right="-1"/>
        <w:rPr>
          <w:sz w:val="28"/>
          <w:szCs w:val="28"/>
        </w:rPr>
      </w:pPr>
      <w:r w:rsidRPr="0070131D">
        <w:rPr>
          <w:rStyle w:val="83"/>
          <w:sz w:val="28"/>
          <w:szCs w:val="28"/>
        </w:rPr>
        <w:t xml:space="preserve">Задача 6. </w:t>
      </w:r>
      <w:r w:rsidRPr="0070131D">
        <w:rPr>
          <w:color w:val="000000"/>
          <w:sz w:val="28"/>
          <w:szCs w:val="28"/>
          <w:lang w:bidi="ru-RU"/>
        </w:rPr>
        <w:t>Обучить технике бега в целом с учетом индивидуальных особенностей занимающихся.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На этапе овладения техникой бега в целом необходимо система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тически работать над уточнением дет</w:t>
      </w:r>
      <w:r w:rsidR="00004DEE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алей техники и закреплением пра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вильных навыков. Важно добиться умения бежать свободно, контролируя свои движения [</w:t>
      </w:r>
      <w:r w:rsidR="000D01BC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1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].</w:t>
      </w:r>
    </w:p>
    <w:p w:rsidR="00724AF7" w:rsidRPr="0070131D" w:rsidRDefault="00724AF7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:rsidR="00724AF7" w:rsidRPr="0070131D" w:rsidRDefault="00724AF7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D20943" w:rsidRPr="003E0286" w:rsidRDefault="00D20943" w:rsidP="007102B4">
      <w:pPr>
        <w:pStyle w:val="92"/>
        <w:numPr>
          <w:ilvl w:val="1"/>
          <w:numId w:val="38"/>
        </w:numPr>
        <w:shd w:val="clear" w:color="auto" w:fill="auto"/>
        <w:spacing w:line="240" w:lineRule="auto"/>
        <w:ind w:right="-1"/>
        <w:jc w:val="center"/>
        <w:rPr>
          <w:color w:val="000000"/>
          <w:sz w:val="28"/>
          <w:szCs w:val="28"/>
          <w:lang w:bidi="ru-RU"/>
        </w:rPr>
      </w:pPr>
      <w:r w:rsidRPr="003E0286">
        <w:rPr>
          <w:color w:val="000000"/>
          <w:sz w:val="28"/>
          <w:szCs w:val="28"/>
          <w:lang w:bidi="ru-RU"/>
        </w:rPr>
        <w:t>Б</w:t>
      </w:r>
      <w:r w:rsidR="003E0286" w:rsidRPr="003E0286">
        <w:rPr>
          <w:color w:val="000000"/>
          <w:sz w:val="28"/>
          <w:szCs w:val="28"/>
          <w:lang w:bidi="ru-RU"/>
        </w:rPr>
        <w:t>ег с барьерами</w:t>
      </w:r>
    </w:p>
    <w:p w:rsidR="00724AF7" w:rsidRPr="0070131D" w:rsidRDefault="00724AF7" w:rsidP="001D3D9E">
      <w:pPr>
        <w:pStyle w:val="92"/>
        <w:shd w:val="clear" w:color="auto" w:fill="auto"/>
        <w:spacing w:line="240" w:lineRule="auto"/>
        <w:ind w:right="-1"/>
        <w:jc w:val="center"/>
        <w:rPr>
          <w:color w:val="000000"/>
          <w:sz w:val="28"/>
          <w:szCs w:val="28"/>
          <w:u w:val="single"/>
          <w:lang w:bidi="ru-RU"/>
        </w:rPr>
      </w:pPr>
    </w:p>
    <w:p w:rsidR="00F131EE" w:rsidRPr="0070131D" w:rsidRDefault="00F75D44" w:rsidP="001D3D9E">
      <w:pPr>
        <w:spacing w:after="0" w:line="240" w:lineRule="auto"/>
        <w:ind w:right="-1" w:firstLine="54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0131D">
        <w:rPr>
          <w:rFonts w:ascii="Times New Roman" w:hAnsi="Times New Roman" w:cs="Times New Roman"/>
          <w:sz w:val="28"/>
          <w:szCs w:val="28"/>
        </w:rPr>
        <w:t>В барьерном беге</w:t>
      </w:r>
      <w:r w:rsidR="00F131EE" w:rsidRPr="0070131D">
        <w:rPr>
          <w:rFonts w:ascii="Times New Roman" w:hAnsi="Times New Roman" w:cs="Times New Roman"/>
          <w:sz w:val="28"/>
          <w:szCs w:val="28"/>
        </w:rPr>
        <w:t xml:space="preserve"> (рис. 5)</w:t>
      </w:r>
      <w:r w:rsidRPr="0070131D">
        <w:rPr>
          <w:rFonts w:ascii="Times New Roman" w:hAnsi="Times New Roman" w:cs="Times New Roman"/>
          <w:sz w:val="28"/>
          <w:szCs w:val="28"/>
        </w:rPr>
        <w:t xml:space="preserve"> на дистанциях </w:t>
      </w:r>
      <w:smartTag w:uri="urn:schemas-microsoft-com:office:smarttags" w:element="metricconverter">
        <w:smartTagPr>
          <w:attr w:name="ProductID" w:val="100 м"/>
        </w:smartTagPr>
        <w:r w:rsidRPr="0070131D">
          <w:rPr>
            <w:rFonts w:ascii="Times New Roman" w:hAnsi="Times New Roman" w:cs="Times New Roman"/>
            <w:sz w:val="28"/>
            <w:szCs w:val="28"/>
          </w:rPr>
          <w:t>100 м</w:t>
        </w:r>
      </w:smartTag>
      <w:r w:rsidRPr="0070131D">
        <w:rPr>
          <w:rFonts w:ascii="Times New Roman" w:hAnsi="Times New Roman" w:cs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110 м"/>
        </w:smartTagPr>
        <w:r w:rsidRPr="0070131D">
          <w:rPr>
            <w:rFonts w:ascii="Times New Roman" w:hAnsi="Times New Roman" w:cs="Times New Roman"/>
            <w:sz w:val="28"/>
            <w:szCs w:val="28"/>
          </w:rPr>
          <w:t>110 м</w:t>
        </w:r>
      </w:smartTag>
      <w:r w:rsidRPr="0070131D">
        <w:rPr>
          <w:rFonts w:ascii="Times New Roman" w:hAnsi="Times New Roman" w:cs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400 м"/>
        </w:smartTagPr>
        <w:r w:rsidRPr="0070131D">
          <w:rPr>
            <w:rFonts w:ascii="Times New Roman" w:hAnsi="Times New Roman" w:cs="Times New Roman"/>
            <w:sz w:val="28"/>
            <w:szCs w:val="28"/>
          </w:rPr>
          <w:t>400 м</w:t>
        </w:r>
      </w:smartTag>
      <w:r w:rsidRPr="0070131D">
        <w:rPr>
          <w:rFonts w:ascii="Times New Roman" w:hAnsi="Times New Roman" w:cs="Times New Roman"/>
          <w:sz w:val="28"/>
          <w:szCs w:val="28"/>
        </w:rPr>
        <w:t xml:space="preserve"> устанавливают</w:t>
      </w:r>
      <w:r w:rsidRPr="0070131D">
        <w:rPr>
          <w:rFonts w:ascii="Times New Roman" w:hAnsi="Times New Roman" w:cs="Times New Roman"/>
          <w:sz w:val="28"/>
          <w:szCs w:val="28"/>
        </w:rPr>
        <w:softHyphen/>
        <w:t>ся 10 барьеров для каждого спортсмена.</w:t>
      </w:r>
      <w:r w:rsidR="00F131EE" w:rsidRPr="0070131D">
        <w:rPr>
          <w:rFonts w:ascii="Times New Roman" w:hAnsi="Times New Roman" w:cs="Times New Roman"/>
          <w:sz w:val="28"/>
          <w:szCs w:val="28"/>
        </w:rPr>
        <w:t xml:space="preserve"> 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Каждый барьер должен быть располо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жен на дорож</w:t>
      </w:r>
      <w:r w:rsidR="004A6786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ке таким образом, чтобы его под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ножки были </w:t>
      </w:r>
      <w:r w:rsidR="00F131EE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направлены в сторону, противопо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ложную направлению бега, а кра</w:t>
      </w:r>
      <w:r w:rsidR="00F131EE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й планки, ближний к бегуну, сов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падал с разметкой до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 xml:space="preserve">рожки, ближайшей к спортсмену. </w:t>
      </w:r>
      <w:r w:rsidR="00F131EE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Высота барьеров различна у мужчин и женщин, а также зависит от дистанции (табл. 1).</w:t>
      </w:r>
    </w:p>
    <w:p w:rsidR="00F131EE" w:rsidRPr="0070131D" w:rsidRDefault="00F131EE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0131D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793826" cy="2656396"/>
            <wp:effectExtent l="19050" t="0" r="0" b="0"/>
            <wp:docPr id="4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430" cy="265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1EE" w:rsidRPr="0070131D" w:rsidRDefault="00F131EE" w:rsidP="001D3D9E">
      <w:pPr>
        <w:tabs>
          <w:tab w:val="left" w:pos="4258"/>
        </w:tabs>
        <w:spacing w:after="0" w:line="240" w:lineRule="auto"/>
        <w:ind w:right="-1" w:firstLine="740"/>
        <w:jc w:val="center"/>
        <w:rPr>
          <w:rFonts w:ascii="Times New Roman" w:hAnsi="Times New Roman" w:cs="Times New Roman"/>
          <w:sz w:val="24"/>
          <w:szCs w:val="24"/>
        </w:rPr>
      </w:pPr>
      <w:r w:rsidRPr="0070131D">
        <w:rPr>
          <w:rStyle w:val="22"/>
          <w:rFonts w:eastAsiaTheme="minorEastAsia"/>
          <w:b w:val="0"/>
          <w:i w:val="0"/>
          <w:sz w:val="24"/>
          <w:szCs w:val="24"/>
        </w:rPr>
        <w:t>Рис</w:t>
      </w:r>
      <w:r w:rsidR="00440A1F" w:rsidRPr="0070131D">
        <w:rPr>
          <w:rStyle w:val="22"/>
          <w:rFonts w:eastAsiaTheme="minorEastAsia"/>
          <w:b w:val="0"/>
          <w:i w:val="0"/>
          <w:sz w:val="24"/>
          <w:szCs w:val="24"/>
        </w:rPr>
        <w:t xml:space="preserve">. </w:t>
      </w:r>
      <w:r w:rsidRPr="0070131D">
        <w:rPr>
          <w:rStyle w:val="22"/>
          <w:rFonts w:eastAsiaTheme="minorEastAsia"/>
          <w:b w:val="0"/>
          <w:i w:val="0"/>
          <w:sz w:val="24"/>
          <w:szCs w:val="24"/>
        </w:rPr>
        <w:t>5.</w:t>
      </w:r>
      <w:r w:rsidRPr="0070131D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="00440A1F" w:rsidRPr="0070131D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- </w:t>
      </w:r>
      <w:r w:rsidRPr="0070131D">
        <w:rPr>
          <w:rFonts w:ascii="Times New Roman" w:hAnsi="Times New Roman" w:cs="Times New Roman"/>
          <w:color w:val="000000"/>
          <w:sz w:val="24"/>
          <w:szCs w:val="24"/>
          <w:lang w:bidi="ru-RU"/>
        </w:rPr>
        <w:t>Барьерный бег</w:t>
      </w:r>
      <w:r w:rsidR="00417E99" w:rsidRPr="0070131D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[1]</w:t>
      </w:r>
    </w:p>
    <w:p w:rsidR="00F131EE" w:rsidRPr="0070131D" w:rsidRDefault="00F131EE" w:rsidP="001D3D9E">
      <w:pPr>
        <w:tabs>
          <w:tab w:val="left" w:pos="4258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4A6786" w:rsidRPr="0070131D" w:rsidRDefault="00D20943" w:rsidP="001D3D9E">
      <w:pPr>
        <w:spacing w:after="0" w:line="240" w:lineRule="auto"/>
        <w:ind w:right="-1" w:firstLine="54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Все сорев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нования проводятся по отдельным дорожкам, на протяжении всей дис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танции каждый спорт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смен должен бежать по своей дорожке. Если спортсмен проносит ступ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 xml:space="preserve">ню или ногу вне барьера ниже горизонтальной планки, или преодолевает барьер не по своей дорожке, или если он, по мнению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>Рефери, умышлен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 xml:space="preserve">но сбивает барьер рукой или ногой, то он дисквалифицируется </w:t>
      </w:r>
      <w:r w:rsidR="000D01BC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[1], [2].</w:t>
      </w:r>
    </w:p>
    <w:p w:rsidR="00724AF7" w:rsidRPr="0070131D" w:rsidRDefault="00724AF7" w:rsidP="001D3D9E">
      <w:pPr>
        <w:spacing w:after="0" w:line="240" w:lineRule="auto"/>
        <w:ind w:right="-1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D2796" w:rsidRPr="0070131D" w:rsidRDefault="004A6786" w:rsidP="00BD2796">
      <w:pPr>
        <w:tabs>
          <w:tab w:val="left" w:pos="4258"/>
        </w:tabs>
        <w:spacing w:after="0" w:line="240" w:lineRule="auto"/>
        <w:ind w:right="-1" w:firstLine="740"/>
        <w:jc w:val="center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Таблица 1</w:t>
      </w:r>
      <w:r w:rsidR="00440A1F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  <w:r w:rsidR="007102B4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-</w:t>
      </w:r>
      <w:r w:rsidR="00BD2796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Высота барьеров в зависимости от дистанции</w:t>
      </w:r>
    </w:p>
    <w:tbl>
      <w:tblPr>
        <w:tblOverlap w:val="never"/>
        <w:tblW w:w="0" w:type="auto"/>
        <w:jc w:val="center"/>
        <w:tblInd w:w="-21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67"/>
        <w:gridCol w:w="1426"/>
        <w:gridCol w:w="1417"/>
        <w:gridCol w:w="1418"/>
        <w:gridCol w:w="1542"/>
        <w:gridCol w:w="1417"/>
      </w:tblGrid>
      <w:tr w:rsidR="004A6786" w:rsidRPr="0070131D" w:rsidTr="00110CF5">
        <w:trPr>
          <w:cantSplit/>
          <w:jc w:val="center"/>
        </w:trPr>
        <w:tc>
          <w:tcPr>
            <w:tcW w:w="898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6786" w:rsidRPr="0070131D" w:rsidRDefault="004A6786" w:rsidP="001D3D9E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131D">
              <w:rPr>
                <w:rStyle w:val="212pt0"/>
                <w:rFonts w:eastAsiaTheme="minorEastAsia"/>
                <w:sz w:val="28"/>
                <w:szCs w:val="28"/>
              </w:rPr>
              <w:t>Стандартная высота барьеров</w:t>
            </w:r>
          </w:p>
        </w:tc>
      </w:tr>
      <w:tr w:rsidR="004A6786" w:rsidRPr="0070131D" w:rsidTr="00110CF5">
        <w:trPr>
          <w:cantSplit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786" w:rsidRPr="0070131D" w:rsidRDefault="004A6786" w:rsidP="001D3D9E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131D">
              <w:rPr>
                <w:rStyle w:val="212pt0"/>
                <w:rFonts w:eastAsiaTheme="minorEastAsia"/>
                <w:sz w:val="28"/>
                <w:szCs w:val="28"/>
              </w:rPr>
              <w:t>Дистанция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786" w:rsidRPr="0070131D" w:rsidRDefault="004A6786" w:rsidP="001D3D9E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131D">
              <w:rPr>
                <w:rStyle w:val="212pt0"/>
                <w:rFonts w:eastAsiaTheme="minorEastAsia"/>
                <w:sz w:val="28"/>
                <w:szCs w:val="28"/>
              </w:rPr>
              <w:t>Мужчины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786" w:rsidRPr="0070131D" w:rsidRDefault="004A6786" w:rsidP="001D3D9E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131D">
              <w:rPr>
                <w:rStyle w:val="212pt0"/>
                <w:rFonts w:eastAsiaTheme="minorEastAsia"/>
                <w:sz w:val="28"/>
                <w:szCs w:val="28"/>
              </w:rPr>
              <w:t>Юниоры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786" w:rsidRPr="0070131D" w:rsidRDefault="004A6786" w:rsidP="001D3D9E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131D">
              <w:rPr>
                <w:rStyle w:val="212pt0"/>
                <w:rFonts w:eastAsiaTheme="minorEastAsia"/>
                <w:sz w:val="28"/>
                <w:szCs w:val="28"/>
              </w:rPr>
              <w:t>Юноши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786" w:rsidRPr="0070131D" w:rsidRDefault="004A6786" w:rsidP="001D3D9E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131D">
              <w:rPr>
                <w:rStyle w:val="212pt0"/>
                <w:rFonts w:eastAsiaTheme="minorEastAsia"/>
                <w:sz w:val="28"/>
                <w:szCs w:val="28"/>
              </w:rPr>
              <w:t>Женщины/</w:t>
            </w:r>
            <w:r w:rsidR="00110CF5" w:rsidRPr="007013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131D">
              <w:rPr>
                <w:rStyle w:val="212pt0"/>
                <w:rFonts w:eastAsiaTheme="minorEastAsia"/>
                <w:sz w:val="28"/>
                <w:szCs w:val="28"/>
              </w:rPr>
              <w:t>Юниорки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6786" w:rsidRPr="0070131D" w:rsidRDefault="004A6786" w:rsidP="001D3D9E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131D">
              <w:rPr>
                <w:rStyle w:val="212pt0"/>
                <w:rFonts w:eastAsiaTheme="minorEastAsia"/>
                <w:sz w:val="28"/>
                <w:szCs w:val="28"/>
              </w:rPr>
              <w:t>Девушки</w:t>
            </w:r>
          </w:p>
        </w:tc>
      </w:tr>
      <w:tr w:rsidR="004A6786" w:rsidRPr="0070131D" w:rsidTr="00110CF5">
        <w:trPr>
          <w:cantSplit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786" w:rsidRPr="0070131D" w:rsidRDefault="004A6786" w:rsidP="001D3D9E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131D">
              <w:rPr>
                <w:rStyle w:val="212pt0"/>
                <w:rFonts w:eastAsiaTheme="minorEastAsia"/>
                <w:sz w:val="28"/>
                <w:szCs w:val="28"/>
              </w:rPr>
              <w:t>110 м (100 м)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786" w:rsidRPr="0070131D" w:rsidRDefault="004A6786" w:rsidP="001D3D9E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131D">
              <w:rPr>
                <w:rStyle w:val="212pt0"/>
                <w:rFonts w:eastAsiaTheme="minorEastAsia"/>
                <w:sz w:val="28"/>
                <w:szCs w:val="28"/>
              </w:rPr>
              <w:t>1.067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786" w:rsidRPr="0070131D" w:rsidRDefault="004A6786" w:rsidP="001D3D9E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131D">
              <w:rPr>
                <w:rStyle w:val="212pt0"/>
                <w:rFonts w:eastAsiaTheme="minorEastAsia"/>
                <w:sz w:val="28"/>
                <w:szCs w:val="28"/>
              </w:rPr>
              <w:t>0.990 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786" w:rsidRPr="0070131D" w:rsidRDefault="004A6786" w:rsidP="001D3D9E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131D">
              <w:rPr>
                <w:rStyle w:val="212pt0"/>
                <w:rFonts w:eastAsiaTheme="minorEastAsia"/>
                <w:sz w:val="28"/>
                <w:szCs w:val="28"/>
              </w:rPr>
              <w:t>0.914 м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786" w:rsidRPr="0070131D" w:rsidRDefault="004A6786" w:rsidP="001D3D9E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131D">
              <w:rPr>
                <w:rStyle w:val="212pt0"/>
                <w:rFonts w:eastAsiaTheme="minorEastAsia"/>
                <w:sz w:val="28"/>
                <w:szCs w:val="28"/>
              </w:rPr>
              <w:t>0.840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6786" w:rsidRPr="0070131D" w:rsidRDefault="004A6786" w:rsidP="001D3D9E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131D">
              <w:rPr>
                <w:rStyle w:val="212pt0"/>
                <w:rFonts w:eastAsiaTheme="minorEastAsia"/>
                <w:sz w:val="28"/>
                <w:szCs w:val="28"/>
              </w:rPr>
              <w:t>0.762 м</w:t>
            </w:r>
          </w:p>
        </w:tc>
      </w:tr>
      <w:tr w:rsidR="004A6786" w:rsidRPr="0070131D" w:rsidTr="00110CF5">
        <w:trPr>
          <w:cantSplit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6786" w:rsidRPr="0070131D" w:rsidRDefault="004A6786" w:rsidP="001D3D9E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131D">
              <w:rPr>
                <w:rStyle w:val="212pt0"/>
                <w:rFonts w:eastAsiaTheme="minorEastAsia"/>
                <w:sz w:val="28"/>
                <w:szCs w:val="28"/>
              </w:rPr>
              <w:t>400 м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6786" w:rsidRPr="0070131D" w:rsidRDefault="004A6786" w:rsidP="001D3D9E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131D">
              <w:rPr>
                <w:rStyle w:val="212pt0"/>
                <w:rFonts w:eastAsiaTheme="minorEastAsia"/>
                <w:sz w:val="28"/>
                <w:szCs w:val="28"/>
              </w:rPr>
              <w:t>0.914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6786" w:rsidRPr="0070131D" w:rsidRDefault="004A6786" w:rsidP="001D3D9E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131D">
              <w:rPr>
                <w:rStyle w:val="212pt0"/>
                <w:rFonts w:eastAsiaTheme="minorEastAsia"/>
                <w:sz w:val="28"/>
                <w:szCs w:val="28"/>
              </w:rPr>
              <w:t>0.914 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6786" w:rsidRPr="0070131D" w:rsidRDefault="004A6786" w:rsidP="001D3D9E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131D">
              <w:rPr>
                <w:rStyle w:val="212pt0"/>
                <w:rFonts w:eastAsiaTheme="minorEastAsia"/>
                <w:sz w:val="28"/>
                <w:szCs w:val="28"/>
              </w:rPr>
              <w:t>0.840 м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6786" w:rsidRPr="0070131D" w:rsidRDefault="004A6786" w:rsidP="001D3D9E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131D">
              <w:rPr>
                <w:rStyle w:val="212pt0"/>
                <w:rFonts w:eastAsiaTheme="minorEastAsia"/>
                <w:sz w:val="28"/>
                <w:szCs w:val="28"/>
              </w:rPr>
              <w:t>0.762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6786" w:rsidRPr="0070131D" w:rsidRDefault="004A6786" w:rsidP="001D3D9E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131D">
              <w:rPr>
                <w:rStyle w:val="212pt0"/>
                <w:rFonts w:eastAsiaTheme="minorEastAsia"/>
                <w:sz w:val="28"/>
                <w:szCs w:val="28"/>
              </w:rPr>
              <w:t>0.762 м</w:t>
            </w:r>
          </w:p>
        </w:tc>
      </w:tr>
    </w:tbl>
    <w:p w:rsidR="00724AF7" w:rsidRPr="0070131D" w:rsidRDefault="00724AF7" w:rsidP="001D3D9E">
      <w:pPr>
        <w:pStyle w:val="14"/>
        <w:keepNext/>
        <w:keepLines/>
        <w:shd w:val="clear" w:color="auto" w:fill="auto"/>
        <w:spacing w:before="0" w:line="240" w:lineRule="auto"/>
        <w:ind w:right="-1"/>
        <w:jc w:val="center"/>
        <w:rPr>
          <w:color w:val="000000"/>
          <w:sz w:val="28"/>
          <w:szCs w:val="28"/>
          <w:lang w:bidi="ru-RU"/>
        </w:rPr>
      </w:pPr>
      <w:bookmarkStart w:id="4" w:name="bookmark5"/>
    </w:p>
    <w:p w:rsidR="00724AF7" w:rsidRPr="0070131D" w:rsidRDefault="00724AF7" w:rsidP="001D3D9E">
      <w:pPr>
        <w:pStyle w:val="14"/>
        <w:keepNext/>
        <w:keepLines/>
        <w:shd w:val="clear" w:color="auto" w:fill="auto"/>
        <w:spacing w:before="0" w:line="240" w:lineRule="auto"/>
        <w:ind w:right="-1"/>
        <w:jc w:val="center"/>
        <w:rPr>
          <w:color w:val="000000"/>
          <w:sz w:val="28"/>
          <w:szCs w:val="28"/>
          <w:lang w:bidi="ru-RU"/>
        </w:rPr>
      </w:pPr>
    </w:p>
    <w:p w:rsidR="00D20943" w:rsidRPr="0070131D" w:rsidRDefault="00D20943" w:rsidP="001D3D9E">
      <w:pPr>
        <w:pStyle w:val="14"/>
        <w:keepNext/>
        <w:keepLines/>
        <w:shd w:val="clear" w:color="auto" w:fill="auto"/>
        <w:spacing w:before="0" w:line="240" w:lineRule="auto"/>
        <w:ind w:right="-1"/>
        <w:jc w:val="center"/>
        <w:rPr>
          <w:color w:val="000000"/>
          <w:sz w:val="28"/>
          <w:szCs w:val="28"/>
          <w:lang w:bidi="ru-RU"/>
        </w:rPr>
      </w:pPr>
      <w:r w:rsidRPr="0070131D">
        <w:rPr>
          <w:color w:val="000000"/>
          <w:sz w:val="28"/>
          <w:szCs w:val="28"/>
          <w:lang w:bidi="ru-RU"/>
        </w:rPr>
        <w:t>Методика обучения технике барьерного бега</w:t>
      </w:r>
      <w:bookmarkEnd w:id="4"/>
    </w:p>
    <w:p w:rsidR="00724AF7" w:rsidRPr="0070131D" w:rsidRDefault="00724AF7" w:rsidP="001D3D9E">
      <w:pPr>
        <w:pStyle w:val="14"/>
        <w:keepNext/>
        <w:keepLines/>
        <w:shd w:val="clear" w:color="auto" w:fill="auto"/>
        <w:spacing w:before="0" w:line="240" w:lineRule="auto"/>
        <w:ind w:right="-1"/>
        <w:jc w:val="center"/>
        <w:rPr>
          <w:sz w:val="28"/>
          <w:szCs w:val="28"/>
        </w:rPr>
      </w:pPr>
    </w:p>
    <w:p w:rsidR="00D20943" w:rsidRPr="0070131D" w:rsidRDefault="00D20943" w:rsidP="001D3D9E">
      <w:pPr>
        <w:spacing w:after="0" w:line="240" w:lineRule="auto"/>
        <w:ind w:right="-1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Барьерный бег является одни</w:t>
      </w:r>
      <w:r w:rsidR="004A6786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м из наиболее сложных в коорди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национном отношении видов легкой атлетики. Сложность этого бега за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ключается в том, что бегуну, помимо с</w:t>
      </w:r>
      <w:r w:rsidR="009E1911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оответствующих требований к ско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ростному бегу на гладкой дистанции, необходимо четко соблюдать определенный ритм и длину шагов от старта до последнего барьера,</w:t>
      </w:r>
      <w:r w:rsidR="009E1911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не до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пускать излишних вертикальных коле</w:t>
      </w:r>
      <w:r w:rsidR="009E1911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баний ОЦМ, владеть хорошей коор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динацией движений, иметь силу и ловкость, гибкость и подвижность в та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зобедренных суставах. Приступать к овладению техникой барьерного бега возможно лишь после того, как занимающиеся овладели основами гладко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го бега и освоили технику высокого и низкого стартов.</w:t>
      </w:r>
    </w:p>
    <w:p w:rsidR="00D20943" w:rsidRPr="0070131D" w:rsidRDefault="00F131EE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bidi="ru-RU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u w:val="single"/>
          <w:lang w:bidi="ru-RU"/>
        </w:rPr>
        <w:t xml:space="preserve">Последовательность 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u w:val="single"/>
          <w:lang w:bidi="ru-RU"/>
        </w:rPr>
        <w:t>обучения технике барьерного бега:</w:t>
      </w:r>
    </w:p>
    <w:p w:rsidR="00D20943" w:rsidRPr="0070131D" w:rsidRDefault="00D20943" w:rsidP="001D3D9E">
      <w:pPr>
        <w:spacing w:after="0" w:line="240" w:lineRule="auto"/>
        <w:ind w:right="-1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Style w:val="23"/>
          <w:rFonts w:eastAsiaTheme="minorEastAsia"/>
          <w:sz w:val="28"/>
          <w:szCs w:val="28"/>
        </w:rPr>
        <w:t xml:space="preserve">Задача 1.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Ознакомить с техникой барьерного бега.</w:t>
      </w:r>
    </w:p>
    <w:p w:rsidR="00D20943" w:rsidRPr="0070131D" w:rsidRDefault="00D20943" w:rsidP="001D3D9E">
      <w:pPr>
        <w:spacing w:after="0" w:line="240" w:lineRule="auto"/>
        <w:ind w:right="-1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Ознакомление следует начинать с демонстрации техники бега по дистанции, которая включает бег со старта с п</w:t>
      </w:r>
      <w:r w:rsidR="00495BFF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реодолением 3-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4 барьеров и финиширование. Желательно продем</w:t>
      </w:r>
      <w:r w:rsidR="00495BFF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онстрировать технику бега еще 2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-3 раза, а затем предложить занимающимся самим несколько раз</w:t>
      </w:r>
      <w:r w:rsidR="00495BFF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пробежать в три шага через 2-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3 барьера, в</w:t>
      </w:r>
      <w:r w:rsidR="00495BFF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ысотой 40-50 см и расстоянием 7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-8 м. В процессе показа техники барьерного бега обратить внимание занимаю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 xml:space="preserve">щихся на смелое </w:t>
      </w:r>
      <w:proofErr w:type="spellStart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подбегание</w:t>
      </w:r>
      <w:proofErr w:type="spellEnd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к барьеру, бросок на барьер и связь ритма преодоления барьера с бегом между ними.</w:t>
      </w:r>
    </w:p>
    <w:p w:rsidR="00D20943" w:rsidRPr="0070131D" w:rsidRDefault="00D20943" w:rsidP="001D3D9E">
      <w:pPr>
        <w:spacing w:after="0" w:line="240" w:lineRule="auto"/>
        <w:ind w:right="-1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Style w:val="23"/>
          <w:rFonts w:eastAsiaTheme="minorEastAsia"/>
          <w:sz w:val="28"/>
          <w:szCs w:val="28"/>
        </w:rPr>
        <w:t xml:space="preserve">Задача 2.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Обучить технике преодоления барьера.</w:t>
      </w:r>
    </w:p>
    <w:p w:rsidR="00D20943" w:rsidRPr="0070131D" w:rsidRDefault="00D20943" w:rsidP="001D3D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Барьерный бег требует от спортсмена хорошей гибкости задней и передней поверхности бедра, подвижности в тазобедренных с</w:t>
      </w:r>
      <w:r w:rsidR="009D390B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уставах. По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этому, прежде чем приступить к решен</w:t>
      </w:r>
      <w:r w:rsidR="009D390B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ию этой задачи, необходимо озна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комить занимающихся с упражнениями</w:t>
      </w:r>
      <w:r w:rsidR="009D390B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, направленными на развитие гиб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кости и эластичн</w:t>
      </w:r>
      <w:r w:rsidR="0060761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ости мышц и связочного аппарата, н</w:t>
      </w:r>
      <w:r w:rsidR="009D390B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апример:</w:t>
      </w:r>
    </w:p>
    <w:p w:rsidR="00D20943" w:rsidRPr="0070131D" w:rsidRDefault="00D20943" w:rsidP="0070131D">
      <w:pPr>
        <w:pStyle w:val="a3"/>
        <w:widowControl w:val="0"/>
        <w:numPr>
          <w:ilvl w:val="0"/>
          <w:numId w:val="12"/>
        </w:numPr>
        <w:tabs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Стоя на одн</w:t>
      </w:r>
      <w:r w:rsidR="0060761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ой ноге у опоры, делаются махи прямой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ногой вперед</w:t>
      </w:r>
      <w:r w:rsidR="0060761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-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назад.</w:t>
      </w:r>
    </w:p>
    <w:p w:rsidR="00D20943" w:rsidRPr="0070131D" w:rsidRDefault="00D20943" w:rsidP="0070131D">
      <w:pPr>
        <w:pStyle w:val="a3"/>
        <w:widowControl w:val="0"/>
        <w:numPr>
          <w:ilvl w:val="0"/>
          <w:numId w:val="12"/>
        </w:numPr>
        <w:tabs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Стоя лицом к опоре, делаются махи прямой ногой в правую и ле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вую стороны.</w:t>
      </w:r>
    </w:p>
    <w:p w:rsidR="00D20943" w:rsidRPr="0070131D" w:rsidRDefault="00D20943" w:rsidP="0070131D">
      <w:pPr>
        <w:pStyle w:val="a3"/>
        <w:widowControl w:val="0"/>
        <w:numPr>
          <w:ilvl w:val="0"/>
          <w:numId w:val="12"/>
        </w:numPr>
        <w:tabs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Ходьба с наклонами вперед и доставанием пола руками.</w:t>
      </w:r>
    </w:p>
    <w:p w:rsidR="00D20943" w:rsidRPr="0070131D" w:rsidRDefault="00D20943" w:rsidP="0070131D">
      <w:pPr>
        <w:pStyle w:val="a3"/>
        <w:widowControl w:val="0"/>
        <w:numPr>
          <w:ilvl w:val="0"/>
          <w:numId w:val="12"/>
        </w:numPr>
        <w:tabs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>Ходьба с выпадами вперед и пружинистым покачиванием тулови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ща, а затем с наклоном вперед и доставанием локтями пола.</w:t>
      </w:r>
    </w:p>
    <w:p w:rsidR="00D20943" w:rsidRPr="0070131D" w:rsidRDefault="00D20943" w:rsidP="0070131D">
      <w:pPr>
        <w:pStyle w:val="a3"/>
        <w:widowControl w:val="0"/>
        <w:numPr>
          <w:ilvl w:val="0"/>
          <w:numId w:val="12"/>
        </w:numPr>
        <w:tabs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Стоя спиной к гимнастической стенк</w:t>
      </w:r>
      <w:r w:rsidR="0060761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е, согнуть в колене ногу и зане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сти носок стопы на перекладину. Прогнуться в пояснице, выводя таз вперед.</w:t>
      </w:r>
    </w:p>
    <w:p w:rsidR="00D20943" w:rsidRPr="0070131D" w:rsidRDefault="00D20943" w:rsidP="0070131D">
      <w:pPr>
        <w:pStyle w:val="a3"/>
        <w:widowControl w:val="0"/>
        <w:numPr>
          <w:ilvl w:val="0"/>
          <w:numId w:val="12"/>
        </w:numPr>
        <w:tabs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Широко расставив ноги, совершать попеременные приседания то на правой, то на левой ноге, пружинисто покачиваясь.</w:t>
      </w:r>
    </w:p>
    <w:p w:rsidR="00D20943" w:rsidRPr="0070131D" w:rsidRDefault="00D20943" w:rsidP="0070131D">
      <w:pPr>
        <w:pStyle w:val="a3"/>
        <w:widowControl w:val="0"/>
        <w:numPr>
          <w:ilvl w:val="0"/>
          <w:numId w:val="12"/>
        </w:numPr>
        <w:tabs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Сесть в положение «барьерного ш</w:t>
      </w:r>
      <w:r w:rsidR="0060761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ага» (маховая нога вытянута впе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ред, толчковая, согнутая в стопе, отведена в сторону под прямым углом).</w:t>
      </w:r>
    </w:p>
    <w:p w:rsidR="00D20943" w:rsidRPr="0070131D" w:rsidRDefault="00D20943" w:rsidP="0070131D">
      <w:pPr>
        <w:pStyle w:val="a3"/>
        <w:widowControl w:val="0"/>
        <w:numPr>
          <w:ilvl w:val="0"/>
          <w:numId w:val="12"/>
        </w:numPr>
        <w:tabs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Исходное положение то же, что и в предыдущем упражнении. Опираясь руками о пол, подняться вверх, приняв положение «широкого шага». Не отрывая пяток от пола, переместиться в положение «барьерного шага», при котором толчковая нога вытянута вперед, а маховая отведена в сторону.</w:t>
      </w:r>
    </w:p>
    <w:p w:rsidR="00D20943" w:rsidRPr="0070131D" w:rsidRDefault="00D20943" w:rsidP="0070131D">
      <w:pPr>
        <w:pStyle w:val="a3"/>
        <w:widowControl w:val="0"/>
        <w:numPr>
          <w:ilvl w:val="0"/>
          <w:numId w:val="12"/>
        </w:numPr>
        <w:tabs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Поставить ногу пяткой на гимнастического «коня», барьер или другую опору, наклониться вперед и в сторону отведенной ноги.</w:t>
      </w:r>
    </w:p>
    <w:p w:rsidR="00D20943" w:rsidRPr="0070131D" w:rsidRDefault="00D20943" w:rsidP="0070131D">
      <w:pPr>
        <w:pStyle w:val="a3"/>
        <w:widowControl w:val="0"/>
        <w:numPr>
          <w:ilvl w:val="0"/>
          <w:numId w:val="12"/>
        </w:numPr>
        <w:tabs>
          <w:tab w:val="left" w:pos="1134"/>
          <w:tab w:val="left" w:pos="1162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Стоя боком у барьера, гимнаст</w:t>
      </w:r>
      <w:r w:rsidR="0060761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ической стенки или «коня», поло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жить согнутую в колене ногу на опору. Наклоны туловища в сторону отв</w:t>
      </w:r>
      <w:r w:rsidR="0060761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е</w:t>
      </w:r>
      <w:r w:rsidR="0060761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денной ноги, а затем вперед-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вниз, одновременно опуская плечо и руку, противоположные стоящей ноге.</w:t>
      </w:r>
    </w:p>
    <w:p w:rsidR="0060761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По мере развития гибкости, эластичности мышц и связочного аппарата и знакомства с техникой барьерного бега</w:t>
      </w:r>
      <w:r w:rsidR="004F4117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занимающиеся приступают к овла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дению техникой преодоления препятствий и ритмикой бега между ними.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Подводящие упражнения целесообра</w:t>
      </w:r>
      <w:r w:rsidR="0060761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зно выполнять в той посл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едовательности, в которой производятся движения в барьерном беге.</w:t>
      </w:r>
      <w:r w:rsidR="00607613" w:rsidRPr="0070131D">
        <w:rPr>
          <w:rFonts w:ascii="Times New Roman" w:hAnsi="Times New Roman" w:cs="Times New Roman"/>
          <w:sz w:val="28"/>
          <w:szCs w:val="28"/>
        </w:rPr>
        <w:t xml:space="preserve">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 первую очередь следует освоить упражнения, направленные на ов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ладение правильным выполнением отталкивания и входом на препятст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вие</w:t>
      </w:r>
      <w:r w:rsidR="0060761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:</w:t>
      </w:r>
    </w:p>
    <w:p w:rsidR="00D20943" w:rsidRPr="0070131D" w:rsidRDefault="00D20943" w:rsidP="0070131D">
      <w:pPr>
        <w:widowControl w:val="0"/>
        <w:numPr>
          <w:ilvl w:val="0"/>
          <w:numId w:val="3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Стоя спиной к гимнастической стенке или препятствию и опираясь на него, делается подъем и выпрямление маховой ноги над барьером, затем нога возвращается в исходное положение. Опорную ногу в </w:t>
      </w:r>
      <w:r w:rsidR="004F4117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колене не сги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бать. Барье</w:t>
      </w:r>
      <w:r w:rsidR="00720D98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р должен стоять на расстоянии 1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-1,20 м от бегуна.</w:t>
      </w:r>
    </w:p>
    <w:p w:rsidR="00D20943" w:rsidRPr="0070131D" w:rsidRDefault="00D20943" w:rsidP="0070131D">
      <w:pPr>
        <w:widowControl w:val="0"/>
        <w:numPr>
          <w:ilvl w:val="0"/>
          <w:numId w:val="3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Стоя между барьерами и опираясь на них руками, делается подъем маховой ноги с продвижением таза вперед.</w:t>
      </w:r>
    </w:p>
    <w:p w:rsidR="00D20943" w:rsidRPr="0070131D" w:rsidRDefault="00D20943" w:rsidP="0070131D">
      <w:pPr>
        <w:widowControl w:val="0"/>
        <w:numPr>
          <w:ilvl w:val="0"/>
          <w:numId w:val="3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Делать подскоки на толчковой ноге, удерживая маховую ногу под прямым углом, разгибая и сг</w:t>
      </w:r>
      <w:r w:rsidR="0060761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ибая ее в коленном суставе при к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аждом под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скоке. Толчковая нога при этом не сгибается.</w:t>
      </w:r>
    </w:p>
    <w:p w:rsidR="00D20943" w:rsidRPr="0070131D" w:rsidRDefault="00D20943" w:rsidP="0070131D">
      <w:pPr>
        <w:widowControl w:val="0"/>
        <w:numPr>
          <w:ilvl w:val="0"/>
          <w:numId w:val="3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Имитация атаки барьера, поставленного у гимнастической стенки или гимнастического коня, стопки матов. При выполнении упражнения нужно следить за тем, чтобы бедро маховой ноги поднималось несколько выше уровня «коня», после чего произво</w:t>
      </w:r>
      <w:r w:rsidR="004F4117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дить быстрое ее разгибание в ко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ленном суставе до полного выпрямления. Одновременно «выбрасывается» рука, разноименная маховой ноге, и ув</w:t>
      </w:r>
      <w:r w:rsidR="004F4117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еличивается наклон туловища. По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степенно упражнение усложняется тем, что выполняется с подходом и ата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ка на препятствие дополняется броском руки и активным продвижением вперед туловища.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>Затем в обучении применяются п</w:t>
      </w:r>
      <w:r w:rsidR="00820F88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одводящие упражнения для овладе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ния техникой работы толчковой ноги</w:t>
      </w:r>
      <w:r w:rsidR="00720D98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:</w:t>
      </w:r>
    </w:p>
    <w:p w:rsidR="00D20943" w:rsidRPr="0070131D" w:rsidRDefault="00D20943" w:rsidP="0070131D">
      <w:pPr>
        <w:widowControl w:val="0"/>
        <w:numPr>
          <w:ilvl w:val="0"/>
          <w:numId w:val="4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Скольжение стопой толчковой ноги вдоль наклонной поверхности барьера с последующим выносом ее вперед.</w:t>
      </w:r>
    </w:p>
    <w:p w:rsidR="00D20943" w:rsidRPr="0070131D" w:rsidRDefault="00D20943" w:rsidP="0070131D">
      <w:pPr>
        <w:widowControl w:val="0"/>
        <w:numPr>
          <w:ilvl w:val="0"/>
          <w:numId w:val="4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Перенос толчковой ноги через </w:t>
      </w:r>
      <w:r w:rsidR="004F4117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барьер, стоя в положении неболь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шого наклона вперед с упором рук о гимнастическую стенку, барьер.</w:t>
      </w:r>
    </w:p>
    <w:p w:rsidR="00D20943" w:rsidRPr="0070131D" w:rsidRDefault="00D20943" w:rsidP="0070131D">
      <w:p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При выполнении этих упражнений необходимо следить за тем, что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бы опорная нога не сгибалась в колене.</w:t>
      </w:r>
    </w:p>
    <w:p w:rsidR="00D20943" w:rsidRPr="0070131D" w:rsidRDefault="00D20943" w:rsidP="0070131D">
      <w:pPr>
        <w:widowControl w:val="0"/>
        <w:numPr>
          <w:ilvl w:val="0"/>
          <w:numId w:val="4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Перенос толчковой ноги сб</w:t>
      </w:r>
      <w:r w:rsidR="00A74467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оку через два барьера разной вы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соты, стоящих д</w:t>
      </w:r>
      <w:r w:rsidR="00A74467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руг от друга на расстоянии 50-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60 см.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Дальше следуют упражнения для</w:t>
      </w:r>
      <w:r w:rsidR="00A74467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обучения сочетанию движений ма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ховой и толчковой ног и схода с препятствия</w:t>
      </w:r>
      <w:r w:rsidR="00820F88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:</w:t>
      </w:r>
    </w:p>
    <w:p w:rsidR="00D20943" w:rsidRPr="0070131D" w:rsidRDefault="00D20943" w:rsidP="0070131D">
      <w:pPr>
        <w:widowControl w:val="0"/>
        <w:numPr>
          <w:ilvl w:val="0"/>
          <w:numId w:val="5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Сидя на «коне» в положении «широкого шага», одновременно с опусканием маховой ноги перенести толчковую ногу через снаряд.</w:t>
      </w:r>
    </w:p>
    <w:p w:rsidR="00D20943" w:rsidRPr="0070131D" w:rsidRDefault="00D20943" w:rsidP="0070131D">
      <w:pPr>
        <w:widowControl w:val="0"/>
        <w:numPr>
          <w:ilvl w:val="0"/>
          <w:numId w:val="5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Преодолеть барьер из положения «стоя» на толчковой ноге и дер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жа ногу над барьером (опустить маховую ногу, одновременно отталкива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ясь толчковой).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Дальнейшее обучение технике перехода через барьер происходит одновременно с обучением ритма бега, ч</w:t>
      </w:r>
      <w:r w:rsidR="004F4117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то способствует закреплению тех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нических навыков, полученных в про</w:t>
      </w:r>
      <w:r w:rsidR="004F4117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цессе выполнения специальных уп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ражнений.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Style w:val="23"/>
          <w:rFonts w:eastAsiaTheme="minorEastAsia"/>
          <w:sz w:val="28"/>
          <w:szCs w:val="28"/>
        </w:rPr>
        <w:t xml:space="preserve">Задача 3.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Обучить ритму и технике бега между барьерами.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Для решения этой задачи на дорожке </w:t>
      </w:r>
      <w:r w:rsidR="00D13690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ставятся 3-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5 барьеров высо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той 50-60 см на расстоянии 7 м друг от друга. Расстояние от линии старта до перво</w:t>
      </w:r>
      <w:r w:rsidR="00D13690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го барьера составляет около 7-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7,5 м. Занимающиеся должны из положения высокого старта преодолеть дистанцию, сделав до первого барьера 4 шага, а между препятствиями - 3 шага.</w:t>
      </w:r>
      <w:r w:rsidR="00D13690" w:rsidRPr="0070131D">
        <w:rPr>
          <w:rFonts w:ascii="Times New Roman" w:hAnsi="Times New Roman" w:cs="Times New Roman"/>
          <w:sz w:val="28"/>
          <w:szCs w:val="28"/>
        </w:rPr>
        <w:t xml:space="preserve">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Ритм бега должен быть следующим: первые три шага одинаковы по времени, четвертый быстрее. 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Для дальнейшего освоения ритмом бега целесообразно разметить дорожку по длине шагов. Примерное</w:t>
      </w:r>
      <w:r w:rsidR="00D13690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их соотношение должно быть сле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дующим: первый отрезок 105 см, второй - </w:t>
      </w:r>
      <w:r w:rsidR="00D13690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130 см, третий - 155 см, четвер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тый - 140 см, расстояние от места отталкивания до барьера - 170 см.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Очень важно при этом обратить внимание занимающихся на </w:t>
      </w:r>
      <w:r w:rsidR="00D13690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т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о, что сокращение последнего, перед отталкиванием на барьер, шага происходит за счет постановки ноги как можно ближе к проекции ОЦМ с передней части стопы.</w:t>
      </w:r>
    </w:p>
    <w:p w:rsidR="00495BFF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 процессе освоения ритма и техники бега расстояние между бар</w:t>
      </w:r>
      <w:r w:rsidR="00D13690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ье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рами и их высота увеличиваются, необходимо также повышать скорость </w:t>
      </w:r>
      <w:proofErr w:type="spellStart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пробегания</w:t>
      </w:r>
      <w:proofErr w:type="spellEnd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дистанции.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Style w:val="23"/>
          <w:rFonts w:eastAsiaTheme="minorEastAsia"/>
          <w:sz w:val="28"/>
          <w:szCs w:val="28"/>
        </w:rPr>
        <w:t>Задача 4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. Обучить технике низкого старта и стартового разгона с преодолением барьеров.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После усвоения техники преодолен</w:t>
      </w:r>
      <w:r w:rsidR="00BD2796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ия препятствий и ритма бега при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ступают к обучению технике старта и ста</w:t>
      </w:r>
      <w:r w:rsidR="00BD2796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ртового ускорения. Для этого не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обходимо овладеть техникой низкого старта, уметь быстро набирать ско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 xml:space="preserve">рость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>и ритмично выполнять бег до первого барьера, точно попадая ногой на место отталкивания через барьер, а также увеличивать скорость бега после преодоления препятствия.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Обучение низкого старта производится так же, как в беге на корот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кие дистанции. Нужно обратить внимание занимающихся на более энер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гичные движения рук и более быстрое выпрямление туловища. Основное средство обучения - бег с низкого старта с последующим преодолением 2-3 барьеров. В том случае если занятия длительное время включают бег со старта через один барьер, то спортсмены привыкают снижать скорость после его преодоления.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 начальный период обучения расстояние между барьерами может быть уменьшено.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Style w:val="23"/>
          <w:rFonts w:eastAsiaTheme="minorEastAsia"/>
          <w:sz w:val="28"/>
          <w:szCs w:val="28"/>
        </w:rPr>
        <w:t xml:space="preserve">Задача 5.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Обучение технике бар</w:t>
      </w:r>
      <w:r w:rsidR="00BD2796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ьерного бега в целом и ее совер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шенствование.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Решение этой задачи достигается</w:t>
      </w:r>
      <w:r w:rsidR="00BD2796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многократным повторением специ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альных упражнений барьериста, бегом через барьеры различной высоты, бегом через увеличивающееся число барьеров, расставленных на разном расстоянии, бегом с низкого и высокого стартов по всей дистанции без учета времени и с контролем времени.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Следует отметить, что примен</w:t>
      </w:r>
      <w:r w:rsidR="00D13690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ение различного сочетания рас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становки барьеров и изменение их высоты позволяют сделать занятия бо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лее интересными, повышают их эмоциональность, облегчают процесс ов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ладения техникой. Эффективность обучения технике барьерного бега также значительно повышается при ис</w:t>
      </w:r>
      <w:r w:rsidR="00D13690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пользовании учебных барьеров по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ниженной высоты и с мягкими перекладинами [</w:t>
      </w:r>
      <w:r w:rsidR="000D01BC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1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].</w:t>
      </w:r>
    </w:p>
    <w:p w:rsidR="00724AF7" w:rsidRPr="0070131D" w:rsidRDefault="00724AF7" w:rsidP="001D3D9E">
      <w:pPr>
        <w:pStyle w:val="14"/>
        <w:keepNext/>
        <w:keepLines/>
        <w:shd w:val="clear" w:color="auto" w:fill="auto"/>
        <w:spacing w:before="0" w:line="240" w:lineRule="auto"/>
        <w:ind w:right="-1"/>
        <w:jc w:val="center"/>
        <w:rPr>
          <w:color w:val="000000"/>
          <w:sz w:val="28"/>
          <w:szCs w:val="28"/>
          <w:u w:val="single"/>
          <w:lang w:bidi="ru-RU"/>
        </w:rPr>
      </w:pPr>
      <w:bookmarkStart w:id="5" w:name="bookmark6"/>
    </w:p>
    <w:p w:rsidR="00724AF7" w:rsidRPr="0070131D" w:rsidRDefault="00724AF7" w:rsidP="001D3D9E">
      <w:pPr>
        <w:pStyle w:val="14"/>
        <w:keepNext/>
        <w:keepLines/>
        <w:shd w:val="clear" w:color="auto" w:fill="auto"/>
        <w:spacing w:before="0" w:line="240" w:lineRule="auto"/>
        <w:ind w:right="-1"/>
        <w:jc w:val="center"/>
        <w:rPr>
          <w:color w:val="000000"/>
          <w:sz w:val="28"/>
          <w:szCs w:val="28"/>
          <w:u w:val="single"/>
          <w:lang w:bidi="ru-RU"/>
        </w:rPr>
      </w:pPr>
    </w:p>
    <w:p w:rsidR="00D20943" w:rsidRPr="003E0286" w:rsidRDefault="00D20943" w:rsidP="007102B4">
      <w:pPr>
        <w:pStyle w:val="14"/>
        <w:keepNext/>
        <w:keepLines/>
        <w:numPr>
          <w:ilvl w:val="1"/>
          <w:numId w:val="38"/>
        </w:numPr>
        <w:shd w:val="clear" w:color="auto" w:fill="auto"/>
        <w:spacing w:before="0" w:line="240" w:lineRule="auto"/>
        <w:ind w:right="-1"/>
        <w:jc w:val="center"/>
        <w:rPr>
          <w:color w:val="000000"/>
          <w:sz w:val="28"/>
          <w:szCs w:val="28"/>
          <w:lang w:bidi="ru-RU"/>
        </w:rPr>
      </w:pPr>
      <w:r w:rsidRPr="003E0286">
        <w:rPr>
          <w:color w:val="000000"/>
          <w:sz w:val="28"/>
          <w:szCs w:val="28"/>
          <w:lang w:bidi="ru-RU"/>
        </w:rPr>
        <w:t>Б</w:t>
      </w:r>
      <w:r w:rsidR="003E0286" w:rsidRPr="003E0286">
        <w:rPr>
          <w:color w:val="000000"/>
          <w:sz w:val="28"/>
          <w:szCs w:val="28"/>
          <w:lang w:bidi="ru-RU"/>
        </w:rPr>
        <w:t>ег с препятствиями (стипль-чез)</w:t>
      </w:r>
      <w:bookmarkEnd w:id="5"/>
    </w:p>
    <w:p w:rsidR="00724AF7" w:rsidRPr="0070131D" w:rsidRDefault="00724AF7" w:rsidP="001D3D9E">
      <w:pPr>
        <w:pStyle w:val="14"/>
        <w:keepNext/>
        <w:keepLines/>
        <w:shd w:val="clear" w:color="auto" w:fill="auto"/>
        <w:spacing w:before="0" w:line="240" w:lineRule="auto"/>
        <w:ind w:right="-1"/>
        <w:jc w:val="center"/>
        <w:rPr>
          <w:sz w:val="28"/>
          <w:szCs w:val="28"/>
          <w:u w:val="single"/>
        </w:rPr>
      </w:pPr>
    </w:p>
    <w:p w:rsidR="00F131EE" w:rsidRPr="0070131D" w:rsidRDefault="003E252D" w:rsidP="0070131D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Каждый спортсмен должен преодолеть водное препятствие или по воздуху над водой, или наступив в воду</w:t>
      </w:r>
      <w:r w:rsidR="00D5539D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(рис. 6)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. Если спортсмен бежит по краю ямы или проносит стопу или ногу под горизонтальной проекцией вершины любого барьера в момент преодоления, то спортсмен дисквалифицируется. При условии, что данное </w:t>
      </w:r>
      <w:r w:rsidR="00D5539D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равило соблюдается, препятствие можно </w:t>
      </w:r>
      <w:r w:rsidR="000D01BC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преодолевать любым способом.</w:t>
      </w:r>
    </w:p>
    <w:p w:rsidR="00757F0E" w:rsidRPr="0070131D" w:rsidRDefault="00757F0E" w:rsidP="0070131D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В соревнованиях на 3000 м общее количество барьерных препятствий составляет 28, а ям с водой - 7. В соревнованиях на 3000 м на каждом полном круге должно быть 5 препятствий, при этом четвертое устанавливается перед ямой с водой. Препятствия распределяются равномерно, чтобы расстояние между ними составляло приблизительно одну пятую от номинальной длины круга. Препятствия должны иметь высоту 0,914 м для соревнований среди мужчин и 0,762 м - среди женщин и ширину - не менее 3,96 м [1], [2]. </w:t>
      </w:r>
    </w:p>
    <w:p w:rsidR="00F131EE" w:rsidRPr="0070131D" w:rsidRDefault="00F131EE" w:rsidP="001D3D9E">
      <w:pPr>
        <w:spacing w:after="0" w:line="240" w:lineRule="auto"/>
        <w:ind w:right="-1" w:firstLine="32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0131D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3177" cy="2493034"/>
            <wp:effectExtent l="19050" t="0" r="0" b="0"/>
            <wp:docPr id="4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177" cy="249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1EE" w:rsidRPr="0070131D" w:rsidRDefault="00F131EE" w:rsidP="001D3D9E">
      <w:pPr>
        <w:pStyle w:val="ac"/>
        <w:shd w:val="clear" w:color="auto" w:fill="auto"/>
        <w:spacing w:line="240" w:lineRule="auto"/>
        <w:ind w:right="-1" w:firstLine="0"/>
        <w:rPr>
          <w:sz w:val="24"/>
          <w:szCs w:val="24"/>
        </w:rPr>
      </w:pPr>
      <w:r w:rsidRPr="0070131D">
        <w:rPr>
          <w:rStyle w:val="Exact0"/>
          <w:i w:val="0"/>
        </w:rPr>
        <w:t>Рис. 6.</w:t>
      </w:r>
      <w:r w:rsidR="007102B4" w:rsidRPr="0070131D">
        <w:rPr>
          <w:rStyle w:val="Exact0"/>
          <w:i w:val="0"/>
        </w:rPr>
        <w:t xml:space="preserve"> -</w:t>
      </w:r>
      <w:r w:rsidRPr="0070131D">
        <w:rPr>
          <w:color w:val="000000"/>
          <w:sz w:val="24"/>
          <w:szCs w:val="24"/>
          <w:lang w:bidi="ru-RU"/>
        </w:rPr>
        <w:t xml:space="preserve"> Преодоление препятствия и ямы с водой</w:t>
      </w:r>
      <w:r w:rsidR="00417E99" w:rsidRPr="0070131D">
        <w:rPr>
          <w:color w:val="000000"/>
          <w:sz w:val="24"/>
          <w:szCs w:val="24"/>
          <w:lang w:bidi="ru-RU"/>
        </w:rPr>
        <w:t xml:space="preserve"> [1]</w:t>
      </w:r>
    </w:p>
    <w:p w:rsidR="00724AF7" w:rsidRPr="0070131D" w:rsidRDefault="00724AF7" w:rsidP="001D3D9E">
      <w:pPr>
        <w:pStyle w:val="14"/>
        <w:keepNext/>
        <w:keepLines/>
        <w:shd w:val="clear" w:color="auto" w:fill="auto"/>
        <w:spacing w:before="0" w:line="240" w:lineRule="auto"/>
        <w:ind w:right="-1"/>
        <w:rPr>
          <w:color w:val="000000"/>
          <w:sz w:val="28"/>
          <w:szCs w:val="28"/>
          <w:u w:val="single"/>
          <w:lang w:bidi="ru-RU"/>
        </w:rPr>
      </w:pPr>
      <w:bookmarkStart w:id="6" w:name="bookmark7"/>
    </w:p>
    <w:p w:rsidR="00724AF7" w:rsidRPr="0070131D" w:rsidRDefault="00724AF7" w:rsidP="001D3D9E">
      <w:pPr>
        <w:pStyle w:val="14"/>
        <w:keepNext/>
        <w:keepLines/>
        <w:shd w:val="clear" w:color="auto" w:fill="auto"/>
        <w:spacing w:before="0" w:line="240" w:lineRule="auto"/>
        <w:ind w:right="-1"/>
        <w:jc w:val="center"/>
        <w:rPr>
          <w:color w:val="000000"/>
          <w:sz w:val="28"/>
          <w:szCs w:val="28"/>
          <w:u w:val="single"/>
          <w:lang w:bidi="ru-RU"/>
        </w:rPr>
      </w:pPr>
    </w:p>
    <w:p w:rsidR="00D20943" w:rsidRPr="003E0286" w:rsidRDefault="00D20943" w:rsidP="007102B4">
      <w:pPr>
        <w:pStyle w:val="14"/>
        <w:keepNext/>
        <w:keepLines/>
        <w:numPr>
          <w:ilvl w:val="1"/>
          <w:numId w:val="38"/>
        </w:numPr>
        <w:shd w:val="clear" w:color="auto" w:fill="auto"/>
        <w:spacing w:before="0" w:line="240" w:lineRule="auto"/>
        <w:ind w:right="-1"/>
        <w:jc w:val="center"/>
        <w:rPr>
          <w:color w:val="000000"/>
          <w:sz w:val="28"/>
          <w:szCs w:val="28"/>
          <w:lang w:bidi="ru-RU"/>
        </w:rPr>
      </w:pPr>
      <w:r w:rsidRPr="003E0286">
        <w:rPr>
          <w:color w:val="000000"/>
          <w:sz w:val="28"/>
          <w:szCs w:val="28"/>
          <w:lang w:bidi="ru-RU"/>
        </w:rPr>
        <w:t>Э</w:t>
      </w:r>
      <w:r w:rsidR="003E0286" w:rsidRPr="003E0286">
        <w:rPr>
          <w:color w:val="000000"/>
          <w:sz w:val="28"/>
          <w:szCs w:val="28"/>
          <w:lang w:bidi="ru-RU"/>
        </w:rPr>
        <w:t>стафетный бег</w:t>
      </w:r>
      <w:bookmarkEnd w:id="6"/>
    </w:p>
    <w:p w:rsidR="00724AF7" w:rsidRPr="0070131D" w:rsidRDefault="00724AF7" w:rsidP="001D3D9E">
      <w:pPr>
        <w:pStyle w:val="14"/>
        <w:keepNext/>
        <w:keepLines/>
        <w:shd w:val="clear" w:color="auto" w:fill="auto"/>
        <w:spacing w:before="0" w:line="240" w:lineRule="auto"/>
        <w:ind w:right="-1"/>
        <w:jc w:val="center"/>
        <w:rPr>
          <w:sz w:val="28"/>
          <w:szCs w:val="28"/>
          <w:u w:val="single"/>
        </w:rPr>
      </w:pPr>
    </w:p>
    <w:p w:rsidR="00D5539D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Эстафетный бег - командный бег, в котором дистанция разделена на этапы. Цель эстафетного бега - с наибольшей скоростью пронести эстафету от старта до финиша, передавая ее друг другу. Длина этапов может быть одина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ковой (короткие и средние дистанции) и разной (смешанные дистанции).</w:t>
      </w:r>
    </w:p>
    <w:p w:rsidR="00095E9E" w:rsidRPr="0070131D" w:rsidRDefault="00095E9E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Во всех видах эстафет палочку нужно передавать только в специ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 xml:space="preserve">альной зоне. 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Каждая зона передачи должна быть 20 м в длину, с центром в сере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дине этой зоны. Зоны начинаются и заканчиваются по краям линий, бли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жайшим к линии старта в направлении бега. Зоны передачи второго и по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с</w:t>
      </w:r>
      <w:r w:rsidR="000D2D97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ледующих этапов в эстафетах 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представляют собой линии, проведенные в 10 м со стороны старта/финиша.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Передача</w:t>
      </w:r>
      <w:r w:rsidR="00D5539D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(рис. 7-8)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палочки начинается</w:t>
      </w:r>
      <w:r w:rsidR="00D5539D" w:rsidRPr="0070131D">
        <w:rPr>
          <w:rFonts w:ascii="Times New Roman" w:hAnsi="Times New Roman" w:cs="Times New Roman"/>
          <w:sz w:val="28"/>
          <w:szCs w:val="28"/>
        </w:rPr>
        <w:t xml:space="preserve">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только с того момента, когда принимающий бегун впервые до нее дотрагивается, и завершается, когда она оказывается в руке только у принимающего бегуна. В отно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шении зоны передачи решающим являет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ся только положение палочки, а не поло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жение тел спортсменов. Передача палочки вне зоны приведет к дисквалификации.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Эстафетная палочка представляет собой цельную, гладкую, полую трубку, круглую в сечении, сделанную из дерева,</w:t>
      </w:r>
      <w:r w:rsidR="00861E60" w:rsidRPr="0070131D">
        <w:rPr>
          <w:rFonts w:ascii="Times New Roman" w:hAnsi="Times New Roman" w:cs="Times New Roman"/>
          <w:sz w:val="28"/>
          <w:szCs w:val="28"/>
        </w:rPr>
        <w:t xml:space="preserve">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металла или другого твердого материала. Длина палоч</w:t>
      </w:r>
      <w:r w:rsidR="000D2D97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ки должна быть в диапазоне 28-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30 см. Ее вес должен быть не менее 50г, а длина окружности - 12-13 см. Она должна быть выкрашена в такой цвет, что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бы ее легко можно было увидеть во время сорев</w:t>
      </w:r>
      <w:r w:rsidR="000D2D97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нования. На протяжении всего со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ревнования эстафетную палочку нужно держать в руке. </w:t>
      </w:r>
    </w:p>
    <w:p w:rsidR="00D5539D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Если </w:t>
      </w:r>
      <w:r w:rsidR="00095E9E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палочка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упала, то поднять ее должен тот спортсмен, который уронил палочку. Он может сойти с дорожки, чтобы поднять ее, при условии, что при этом не сокраща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ет дистанцию. Если эта процедура выпол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нена правильно и при этом спортсмену другой</w:t>
      </w:r>
      <w:r w:rsidR="00D5539D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команды не нанесено ущерба, па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дение эстафетной палочки не приводит к </w:t>
      </w:r>
      <w:r w:rsidR="00861E60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дисквалификации</w:t>
      </w:r>
      <w:r w:rsidR="00757F0E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[1], [2]</w:t>
      </w:r>
      <w:r w:rsidR="00861E60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</w:p>
    <w:p w:rsidR="00861E60" w:rsidRPr="0070131D" w:rsidRDefault="00D5539D" w:rsidP="001D3D9E">
      <w:pPr>
        <w:spacing w:after="0" w:line="240" w:lineRule="auto"/>
        <w:ind w:right="-1" w:firstLine="320"/>
        <w:jc w:val="center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0131D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081812" cy="2594288"/>
            <wp:effectExtent l="19050" t="0" r="0" b="0"/>
            <wp:docPr id="6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181" cy="259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E60" w:rsidRPr="0070131D" w:rsidRDefault="007102B4" w:rsidP="001D3D9E">
      <w:pPr>
        <w:spacing w:after="0" w:line="240" w:lineRule="auto"/>
        <w:ind w:right="-1" w:firstLine="320"/>
        <w:jc w:val="center"/>
        <w:rPr>
          <w:rStyle w:val="212pt0"/>
          <w:rFonts w:eastAsiaTheme="minorEastAsia"/>
        </w:rPr>
      </w:pPr>
      <w:r w:rsidRPr="0070131D">
        <w:rPr>
          <w:rStyle w:val="212pt"/>
          <w:rFonts w:eastAsiaTheme="minorEastAsia"/>
          <w:i w:val="0"/>
        </w:rPr>
        <w:t>Рис.</w:t>
      </w:r>
      <w:r w:rsidR="00417E99" w:rsidRPr="0070131D">
        <w:rPr>
          <w:rStyle w:val="212pt"/>
          <w:rFonts w:eastAsiaTheme="minorEastAsia"/>
          <w:i w:val="0"/>
        </w:rPr>
        <w:t xml:space="preserve"> </w:t>
      </w:r>
      <w:r w:rsidR="00D5539D" w:rsidRPr="0070131D">
        <w:rPr>
          <w:rStyle w:val="212pt"/>
          <w:rFonts w:eastAsiaTheme="minorEastAsia"/>
          <w:i w:val="0"/>
        </w:rPr>
        <w:t>7</w:t>
      </w:r>
      <w:r w:rsidR="00D20943" w:rsidRPr="0070131D">
        <w:rPr>
          <w:rStyle w:val="212pt"/>
          <w:rFonts w:eastAsiaTheme="minorEastAsia"/>
          <w:i w:val="0"/>
        </w:rPr>
        <w:t>.</w:t>
      </w:r>
      <w:r w:rsidR="00D20943" w:rsidRPr="0070131D">
        <w:rPr>
          <w:rStyle w:val="212pt0"/>
          <w:rFonts w:eastAsiaTheme="minorEastAsia"/>
        </w:rPr>
        <w:t xml:space="preserve"> </w:t>
      </w:r>
      <w:r w:rsidRPr="0070131D">
        <w:rPr>
          <w:rStyle w:val="212pt0"/>
          <w:rFonts w:eastAsiaTheme="minorEastAsia"/>
        </w:rPr>
        <w:t xml:space="preserve">- </w:t>
      </w:r>
      <w:r w:rsidR="00D20943" w:rsidRPr="0070131D">
        <w:rPr>
          <w:rStyle w:val="212pt0"/>
          <w:rFonts w:eastAsiaTheme="minorEastAsia"/>
        </w:rPr>
        <w:t xml:space="preserve">Передача эстафетной </w:t>
      </w:r>
      <w:r w:rsidR="00861E60" w:rsidRPr="0070131D">
        <w:rPr>
          <w:rStyle w:val="212pt0"/>
          <w:rFonts w:eastAsiaTheme="minorEastAsia"/>
        </w:rPr>
        <w:t>палочки способом сверху</w:t>
      </w:r>
      <w:r w:rsidR="00417E99" w:rsidRPr="0070131D">
        <w:rPr>
          <w:rStyle w:val="212pt0"/>
          <w:rFonts w:eastAsiaTheme="minorEastAsia"/>
        </w:rPr>
        <w:t xml:space="preserve"> </w:t>
      </w:r>
      <w:r w:rsidR="00417E99" w:rsidRPr="0070131D">
        <w:rPr>
          <w:rFonts w:ascii="Times New Roman" w:hAnsi="Times New Roman" w:cs="Times New Roman"/>
          <w:color w:val="000000"/>
          <w:sz w:val="24"/>
          <w:szCs w:val="24"/>
          <w:lang w:bidi="ru-RU"/>
        </w:rPr>
        <w:t>[1]</w:t>
      </w:r>
    </w:p>
    <w:p w:rsidR="00757F0E" w:rsidRPr="0070131D" w:rsidRDefault="00757F0E" w:rsidP="001D3D9E">
      <w:pPr>
        <w:spacing w:after="0" w:line="240" w:lineRule="auto"/>
        <w:ind w:right="-1" w:firstLine="320"/>
        <w:jc w:val="center"/>
        <w:rPr>
          <w:rStyle w:val="212pt0"/>
          <w:rFonts w:eastAsiaTheme="minorEastAsia"/>
          <w:sz w:val="28"/>
          <w:szCs w:val="28"/>
        </w:rPr>
      </w:pPr>
    </w:p>
    <w:p w:rsidR="00D5539D" w:rsidRPr="0070131D" w:rsidRDefault="00D5539D" w:rsidP="001D3D9E">
      <w:pPr>
        <w:spacing w:after="0" w:line="240" w:lineRule="auto"/>
        <w:ind w:right="-1" w:firstLine="320"/>
        <w:jc w:val="center"/>
        <w:rPr>
          <w:rStyle w:val="212pt0"/>
          <w:rFonts w:eastAsiaTheme="minorEastAsia"/>
          <w:sz w:val="28"/>
          <w:szCs w:val="28"/>
        </w:rPr>
      </w:pPr>
      <w:r w:rsidRPr="0070131D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942840" cy="1932305"/>
            <wp:effectExtent l="19050" t="0" r="0" b="0"/>
            <wp:docPr id="6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E9E" w:rsidRPr="0070131D" w:rsidRDefault="00D20943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70131D">
        <w:rPr>
          <w:rStyle w:val="22"/>
          <w:rFonts w:eastAsiaTheme="minorEastAsia"/>
          <w:b w:val="0"/>
          <w:i w:val="0"/>
          <w:sz w:val="24"/>
          <w:szCs w:val="24"/>
        </w:rPr>
        <w:t>Рис.</w:t>
      </w:r>
      <w:r w:rsidR="007102B4" w:rsidRPr="0070131D">
        <w:rPr>
          <w:rStyle w:val="22"/>
          <w:rFonts w:eastAsiaTheme="minorEastAsia"/>
          <w:b w:val="0"/>
          <w:i w:val="0"/>
          <w:sz w:val="24"/>
          <w:szCs w:val="24"/>
        </w:rPr>
        <w:t xml:space="preserve"> </w:t>
      </w:r>
      <w:r w:rsidR="00D5539D" w:rsidRPr="0070131D">
        <w:rPr>
          <w:rStyle w:val="22"/>
          <w:rFonts w:eastAsiaTheme="minorEastAsia"/>
          <w:b w:val="0"/>
          <w:i w:val="0"/>
          <w:sz w:val="24"/>
          <w:szCs w:val="24"/>
        </w:rPr>
        <w:t>8</w:t>
      </w:r>
      <w:r w:rsidRPr="0070131D">
        <w:rPr>
          <w:rStyle w:val="22"/>
          <w:rFonts w:eastAsiaTheme="minorEastAsia"/>
          <w:b w:val="0"/>
          <w:i w:val="0"/>
          <w:sz w:val="24"/>
          <w:szCs w:val="24"/>
        </w:rPr>
        <w:t>.</w:t>
      </w:r>
      <w:r w:rsidRPr="0070131D"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  <w:t xml:space="preserve"> </w:t>
      </w:r>
      <w:r w:rsidR="007102B4" w:rsidRPr="0070131D">
        <w:rPr>
          <w:rFonts w:ascii="Times New Roman" w:hAnsi="Times New Roman" w:cs="Times New Roman"/>
          <w:color w:val="000000"/>
          <w:sz w:val="24"/>
          <w:szCs w:val="24"/>
          <w:lang w:bidi="ru-RU"/>
        </w:rPr>
        <w:t>-</w:t>
      </w:r>
      <w:r w:rsidR="007102B4" w:rsidRPr="0070131D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 xml:space="preserve"> </w:t>
      </w:r>
      <w:r w:rsidRPr="0070131D">
        <w:rPr>
          <w:rFonts w:ascii="Times New Roman" w:hAnsi="Times New Roman" w:cs="Times New Roman"/>
          <w:color w:val="000000"/>
          <w:sz w:val="24"/>
          <w:szCs w:val="24"/>
          <w:lang w:bidi="ru-RU"/>
        </w:rPr>
        <w:t>Передача эс</w:t>
      </w:r>
      <w:r w:rsidR="002C3DD3" w:rsidRPr="0070131D">
        <w:rPr>
          <w:rFonts w:ascii="Times New Roman" w:hAnsi="Times New Roman" w:cs="Times New Roman"/>
          <w:color w:val="000000"/>
          <w:sz w:val="24"/>
          <w:szCs w:val="24"/>
          <w:lang w:bidi="ru-RU"/>
        </w:rPr>
        <w:t>т</w:t>
      </w:r>
      <w:r w:rsidRPr="0070131D">
        <w:rPr>
          <w:rFonts w:ascii="Times New Roman" w:hAnsi="Times New Roman" w:cs="Times New Roman"/>
          <w:color w:val="000000"/>
          <w:sz w:val="24"/>
          <w:szCs w:val="24"/>
          <w:lang w:bidi="ru-RU"/>
        </w:rPr>
        <w:t>афетной палочки способом снизу</w:t>
      </w:r>
      <w:bookmarkStart w:id="7" w:name="bookmark8"/>
      <w:r w:rsidR="00417E99" w:rsidRPr="0070131D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[1]</w:t>
      </w:r>
    </w:p>
    <w:p w:rsidR="00724AF7" w:rsidRPr="0070131D" w:rsidRDefault="00724AF7" w:rsidP="001D3D9E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BD2796" w:rsidRPr="0070131D" w:rsidRDefault="00BD2796" w:rsidP="001D3D9E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20943" w:rsidRPr="0070131D" w:rsidRDefault="00D20943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</w:pPr>
      <w:r w:rsidRPr="0070131D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Методика обучения технике эстафетного бега</w:t>
      </w:r>
      <w:bookmarkEnd w:id="7"/>
    </w:p>
    <w:p w:rsidR="00724AF7" w:rsidRPr="0070131D" w:rsidRDefault="00724AF7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Успех в эстафете зависит от многих причин, но од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на из главных - умение передавать и принимать эстафетную палочку на высокой скорости в ограниченной зоне передачи.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Техника бега по дистанции в эстафетах ничем не отличается от обычного бега по прямой и виражу. Обучение технике эстафетного бега целесообразно начинать после того, как усвоена техника бега на короткие дистанции, отработано умение выполня</w:t>
      </w:r>
      <w:r w:rsidR="00095E9E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ть высокий и низкий старт на по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вороте.</w:t>
      </w:r>
    </w:p>
    <w:p w:rsidR="00D20943" w:rsidRPr="0070131D" w:rsidRDefault="00095E9E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u w:val="single"/>
          <w:lang w:bidi="ru-RU"/>
        </w:rPr>
        <w:t>По</w:t>
      </w:r>
      <w:r w:rsidRPr="0070131D">
        <w:rPr>
          <w:rFonts w:ascii="Times New Roman" w:hAnsi="Times New Roman" w:cs="Times New Roman"/>
          <w:color w:val="000000"/>
          <w:sz w:val="28"/>
          <w:szCs w:val="28"/>
          <w:u w:val="single"/>
          <w:lang w:bidi="ru-RU"/>
        </w:rPr>
        <w:softHyphen/>
        <w:t>следовательность о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u w:val="single"/>
          <w:lang w:bidi="ru-RU"/>
        </w:rPr>
        <w:t>бучени</w:t>
      </w:r>
      <w:r w:rsidRPr="0070131D">
        <w:rPr>
          <w:rFonts w:ascii="Times New Roman" w:hAnsi="Times New Roman" w:cs="Times New Roman"/>
          <w:color w:val="000000"/>
          <w:sz w:val="28"/>
          <w:szCs w:val="28"/>
          <w:u w:val="single"/>
          <w:lang w:bidi="ru-RU"/>
        </w:rPr>
        <w:t>я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u w:val="single"/>
          <w:lang w:bidi="ru-RU"/>
        </w:rPr>
        <w:t xml:space="preserve"> технике эстафетного бега</w:t>
      </w:r>
      <w:r w:rsidRPr="0070131D">
        <w:rPr>
          <w:rFonts w:ascii="Times New Roman" w:hAnsi="Times New Roman" w:cs="Times New Roman"/>
          <w:color w:val="000000"/>
          <w:sz w:val="28"/>
          <w:szCs w:val="28"/>
          <w:u w:val="single"/>
          <w:lang w:bidi="ru-RU"/>
        </w:rPr>
        <w:t>: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Style w:val="23"/>
          <w:rFonts w:eastAsiaTheme="minorEastAsia"/>
          <w:sz w:val="28"/>
          <w:szCs w:val="28"/>
        </w:rPr>
        <w:t xml:space="preserve">Задача 1. </w:t>
      </w:r>
      <w:r w:rsidRPr="0070131D">
        <w:rPr>
          <w:rStyle w:val="24"/>
          <w:rFonts w:eastAsiaTheme="minorEastAsia"/>
          <w:sz w:val="28"/>
          <w:szCs w:val="28"/>
        </w:rPr>
        <w:t>Ознакомить с техникой эстафетного бега.</w:t>
      </w:r>
      <w:r w:rsidRPr="0070131D">
        <w:rPr>
          <w:rStyle w:val="23"/>
          <w:rFonts w:eastAsiaTheme="minorEastAsia"/>
          <w:sz w:val="28"/>
          <w:szCs w:val="28"/>
        </w:rPr>
        <w:t xml:space="preserve">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Создание представления о технике передачи эстафеты начинается с рассказа о видах эстафетного бега, объяснения и показа техники передачи эстафетной па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лочки способами «снизу» и «сверху» в 20-метровой зоне на высокой ско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рости. Затем необходимо объяснить основные правила проведения эста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фетного бега и значение точности, слаженности движений в передаче эстафеты для достижения высокого результата.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Style w:val="23"/>
          <w:rFonts w:eastAsiaTheme="minorEastAsia"/>
          <w:sz w:val="28"/>
          <w:szCs w:val="28"/>
        </w:rPr>
        <w:lastRenderedPageBreak/>
        <w:t xml:space="preserve">Задача 2. </w:t>
      </w:r>
      <w:r w:rsidRPr="0070131D">
        <w:rPr>
          <w:rStyle w:val="24"/>
          <w:rFonts w:eastAsiaTheme="minorEastAsia"/>
          <w:sz w:val="28"/>
          <w:szCs w:val="28"/>
        </w:rPr>
        <w:t>Научить технике передачи эстафетной палочки.</w:t>
      </w:r>
      <w:r w:rsidRPr="0070131D">
        <w:rPr>
          <w:rStyle w:val="23"/>
          <w:rFonts w:eastAsiaTheme="minorEastAsia"/>
          <w:sz w:val="28"/>
          <w:szCs w:val="28"/>
        </w:rPr>
        <w:t xml:space="preserve">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Обуче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ние передачи эстафетной палочки проводится в парах - вначале на месте, затем в ходьбе и в беге с небольшой скоростью вне зоны передачи. С этой целью занимающихся строят в две разомк</w:t>
      </w:r>
      <w:r w:rsidR="00B03DF7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нутые шеренги на расстоянии 1-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2 м друг от друга, уступами вправо или влево, в зависимости от того, какой рукой передается эстафетная палочка. По команде преподавателя стоящие в первой шеренге принимающие отводят выпрямленную левую (правую) руку назад, а стоящие во второй шеренге передающие, с небольшой паузой после команды, передают палочку.</w:t>
      </w:r>
      <w:r w:rsidR="00B03DF7" w:rsidRPr="0070131D">
        <w:rPr>
          <w:rFonts w:ascii="Times New Roman" w:hAnsi="Times New Roman" w:cs="Times New Roman"/>
          <w:sz w:val="28"/>
          <w:szCs w:val="28"/>
        </w:rPr>
        <w:t xml:space="preserve">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Затем обучающиеся поворачиваются кругом и производят передачу, поменявшись ролями. Когда отрабатывается передача левой рукой в пра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 xml:space="preserve">вую, занимающиеся передающей шеренги смещаются на полшага в правую сторону. 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При обучении низкому старту с эстафетной палочкой целесообразно повторить технику старта на повороте, а затем приступить к освоению двигательного действия.</w:t>
      </w:r>
      <w:r w:rsidR="00120505" w:rsidRPr="0070131D">
        <w:rPr>
          <w:rFonts w:ascii="Times New Roman" w:hAnsi="Times New Roman" w:cs="Times New Roman"/>
          <w:sz w:val="28"/>
          <w:szCs w:val="28"/>
        </w:rPr>
        <w:t xml:space="preserve">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Стартующий держит палочку мизинцем и безымянным пальцем за нижний конец. Руку необходимо ставить у стартовой линии, опираясь о дорожку большим пальцем - с одной стороны, указательным и средним пальцами - с другой. После отрыва руки от дорожки эстафетную палочку нужно держать всеми пальцами.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Когда занимающиеся освоят техни</w:t>
      </w:r>
      <w:r w:rsidR="00120505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ку старта на этапах и бег по за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данным дорожкам, тогда можно переход</w:t>
      </w:r>
      <w:r w:rsidR="00120505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ить к обучению старта с наблюде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нием за партнером и пользованием контрольной отметкой.</w:t>
      </w:r>
      <w:r w:rsidR="00120505" w:rsidRPr="0070131D">
        <w:rPr>
          <w:rFonts w:ascii="Times New Roman" w:hAnsi="Times New Roman" w:cs="Times New Roman"/>
          <w:sz w:val="28"/>
          <w:szCs w:val="28"/>
        </w:rPr>
        <w:t xml:space="preserve">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Для каждой пары занимающихся контрольная отметка подбирается индивидуально, с учетом скорости, которую может иметь передающий к концу дистанции, а также способности принимающего быстро стартовать. Э</w:t>
      </w:r>
      <w:r w:rsidR="00D5539D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то расстояние соответствует 8-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11 м и подбирается путем многократных пробежек.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 начале выполнения всех уп</w:t>
      </w:r>
      <w:r w:rsidR="00120505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ражнений команду подает препо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даватель, позже - передающий эстафетную палочку. На этом этапе обуче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ния необходимо следить, чтобы принимающие палочку не поворачивали головы в момент передачи эстафеты, контролировали положение руки и ход передачи, не бежали с отведенной назад рукой, а передающие палочку чтобы не торопились, выдерживали паузу, не вытягивали руку с эстафет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ной палочкой до команды или одновременно с ней.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При появлении этих ошибок следует указать на них и разъяснить, как правильно выполнить какой-либо элемент техники передачи.</w:t>
      </w:r>
    </w:p>
    <w:p w:rsidR="00D20943" w:rsidRPr="0070131D" w:rsidRDefault="00D20943" w:rsidP="001D3D9E">
      <w:pPr>
        <w:pStyle w:val="82"/>
        <w:shd w:val="clear" w:color="auto" w:fill="auto"/>
        <w:spacing w:line="240" w:lineRule="auto"/>
        <w:ind w:right="-1"/>
        <w:rPr>
          <w:sz w:val="28"/>
          <w:szCs w:val="28"/>
        </w:rPr>
      </w:pPr>
      <w:r w:rsidRPr="0070131D">
        <w:rPr>
          <w:rStyle w:val="83"/>
          <w:sz w:val="28"/>
          <w:szCs w:val="28"/>
        </w:rPr>
        <w:t xml:space="preserve">Задача 3. </w:t>
      </w:r>
      <w:r w:rsidRPr="0070131D">
        <w:rPr>
          <w:color w:val="000000"/>
          <w:sz w:val="28"/>
          <w:szCs w:val="28"/>
          <w:lang w:bidi="ru-RU"/>
        </w:rPr>
        <w:t>Научить технике старта на этапах эстафетного бега.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Для овладения техникой старта необходимо научить занимающихся принимать старт из положения с опорой на одну руку на прямой, затем на повороте перед выходом на прямую и на прямой при входе в поворот.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Стартующий ставит левую ногу вперед и опирается правой рукой о дорожку, левая рука отведена вверх-назад. Опустив голову и выставив ру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ку назад, он ждёт приближения передающего к контрольной отметке, по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сле чего начинает ускорение.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 xml:space="preserve">Основным средством для решения этой задачи будет многократное </w:t>
      </w:r>
      <w:proofErr w:type="spellStart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пробегание</w:t>
      </w:r>
      <w:proofErr w:type="spellEnd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в зоне, передавая эстафету с постепенно увеличивающейся скоростью.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Расстояние до контрольной отметки</w:t>
      </w:r>
      <w:r w:rsidR="002C3DD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уточняется в процессе этих про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бежек, передача выполняется как на прямо</w:t>
      </w:r>
      <w:r w:rsidR="002C3DD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й, так и на входе и выходе с ви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ража. Эстафета передается во второй </w:t>
      </w:r>
      <w:r w:rsidR="002C3DD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половине зоны передачи на макси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мальной скорости с соблюдением правил соревнований.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 других видах эстафетного бега передача эстафетной палочки легче, так как скорость бега участников ниже. Принимающий эстафету должен соизмерять скорость своего бега со скоростью партнера на последних мет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рах дистанции, от этого зависит начало принятия эстафетной палочки. Ес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ли скорость передающего низкая и продолжает снижаться, то целесообраз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но принимать эстафету в начале зоны передачи, а если передающим сохраняется оптимальная скорость бега, то прием производится во второй половине зоны передачи.</w:t>
      </w:r>
    </w:p>
    <w:p w:rsidR="00D20943" w:rsidRPr="0070131D" w:rsidRDefault="00D20943" w:rsidP="001D3D9E">
      <w:pPr>
        <w:pStyle w:val="82"/>
        <w:shd w:val="clear" w:color="auto" w:fill="auto"/>
        <w:spacing w:line="240" w:lineRule="auto"/>
        <w:ind w:right="-1" w:firstLine="760"/>
        <w:rPr>
          <w:sz w:val="28"/>
          <w:szCs w:val="28"/>
        </w:rPr>
      </w:pPr>
      <w:r w:rsidRPr="0070131D">
        <w:rPr>
          <w:rStyle w:val="83"/>
          <w:sz w:val="28"/>
          <w:szCs w:val="28"/>
        </w:rPr>
        <w:t xml:space="preserve">Задача 5. </w:t>
      </w:r>
      <w:r w:rsidRPr="0070131D">
        <w:rPr>
          <w:color w:val="000000"/>
          <w:sz w:val="28"/>
          <w:szCs w:val="28"/>
          <w:lang w:bidi="ru-RU"/>
        </w:rPr>
        <w:t>Обучение технике э</w:t>
      </w:r>
      <w:r w:rsidR="002C3DD3" w:rsidRPr="0070131D">
        <w:rPr>
          <w:color w:val="000000"/>
          <w:sz w:val="28"/>
          <w:szCs w:val="28"/>
          <w:lang w:bidi="ru-RU"/>
        </w:rPr>
        <w:t>стафетного бега в целом и ее со</w:t>
      </w:r>
      <w:r w:rsidRPr="0070131D">
        <w:rPr>
          <w:color w:val="000000"/>
          <w:sz w:val="28"/>
          <w:szCs w:val="28"/>
          <w:lang w:bidi="ru-RU"/>
        </w:rPr>
        <w:t>вершенствование.</w:t>
      </w:r>
    </w:p>
    <w:p w:rsidR="00D20943" w:rsidRPr="0070131D" w:rsidRDefault="00D20943" w:rsidP="001D3D9E">
      <w:pPr>
        <w:spacing w:after="0" w:line="240" w:lineRule="auto"/>
        <w:ind w:right="-1" w:firstLine="76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Слаженность при передаче эстафетной палочки на максимальной скорости имеет решающую роль в дост</w:t>
      </w:r>
      <w:r w:rsidR="002C3DD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ижении высокого результата эста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фетной команды.</w:t>
      </w:r>
    </w:p>
    <w:p w:rsidR="002C3DD3" w:rsidRPr="0070131D" w:rsidRDefault="00D20943" w:rsidP="001D3D9E">
      <w:pPr>
        <w:spacing w:after="0" w:line="240" w:lineRule="auto"/>
        <w:ind w:right="-1" w:firstLine="76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При совершенствовании техники эстафетного бега важно частое </w:t>
      </w:r>
      <w:proofErr w:type="spellStart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пробегание</w:t>
      </w:r>
      <w:proofErr w:type="spellEnd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всей дистанции эстафеты с максимальной интенсивностью, так как только при этом целостном действии достигается </w:t>
      </w:r>
      <w:r w:rsidR="002C3DD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ривычность движе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ний и точный расчет контрольных отметок</w:t>
      </w:r>
      <w:r w:rsidR="002C3DD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. </w:t>
      </w:r>
    </w:p>
    <w:p w:rsidR="00D20943" w:rsidRPr="0070131D" w:rsidRDefault="002C3DD3" w:rsidP="001D3D9E">
      <w:pPr>
        <w:spacing w:after="0" w:line="240" w:lineRule="auto"/>
        <w:ind w:right="-1" w:firstLine="76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При отличной технике передачи эстафетной палочки конечный результат может быть на 2,5-3 с меньше, чем сумма лучших результатов всех участников команды в беге на 100 м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[</w:t>
      </w:r>
      <w:r w:rsidR="00757F0E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1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].</w:t>
      </w:r>
    </w:p>
    <w:p w:rsidR="00724AF7" w:rsidRPr="0070131D" w:rsidRDefault="00724AF7" w:rsidP="001D3D9E">
      <w:pPr>
        <w:spacing w:after="0" w:line="240" w:lineRule="auto"/>
        <w:ind w:right="-1" w:firstLine="76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:rsidR="00724AF7" w:rsidRPr="0070131D" w:rsidRDefault="00724AF7" w:rsidP="001D3D9E">
      <w:pPr>
        <w:spacing w:after="0" w:line="240" w:lineRule="auto"/>
        <w:ind w:right="-1" w:firstLine="760"/>
        <w:jc w:val="both"/>
        <w:rPr>
          <w:rFonts w:ascii="Times New Roman" w:hAnsi="Times New Roman" w:cs="Times New Roman"/>
          <w:sz w:val="28"/>
          <w:szCs w:val="28"/>
        </w:rPr>
      </w:pPr>
    </w:p>
    <w:p w:rsidR="00AA4A01" w:rsidRPr="003E0286" w:rsidRDefault="00D20943" w:rsidP="007102B4">
      <w:pPr>
        <w:pStyle w:val="52"/>
        <w:numPr>
          <w:ilvl w:val="1"/>
          <w:numId w:val="38"/>
        </w:numPr>
        <w:shd w:val="clear" w:color="auto" w:fill="auto"/>
        <w:spacing w:before="0" w:after="0" w:line="240" w:lineRule="auto"/>
        <w:ind w:right="-1"/>
        <w:jc w:val="center"/>
        <w:rPr>
          <w:rStyle w:val="53"/>
          <w:b/>
          <w:sz w:val="28"/>
          <w:szCs w:val="28"/>
        </w:rPr>
      </w:pPr>
      <w:r w:rsidRPr="003E0286">
        <w:rPr>
          <w:rStyle w:val="513pt"/>
          <w:rFonts w:eastAsia="Arial"/>
          <w:b/>
          <w:sz w:val="28"/>
          <w:szCs w:val="28"/>
        </w:rPr>
        <w:t>П</w:t>
      </w:r>
      <w:r w:rsidR="003E0286" w:rsidRPr="003E0286">
        <w:rPr>
          <w:rStyle w:val="53"/>
          <w:b/>
          <w:sz w:val="28"/>
          <w:szCs w:val="28"/>
        </w:rPr>
        <w:t>рыжки</w:t>
      </w:r>
    </w:p>
    <w:p w:rsidR="00724AF7" w:rsidRPr="0070131D" w:rsidRDefault="00724AF7" w:rsidP="001D3D9E">
      <w:pPr>
        <w:pStyle w:val="52"/>
        <w:shd w:val="clear" w:color="auto" w:fill="auto"/>
        <w:spacing w:before="0" w:after="0" w:line="240" w:lineRule="auto"/>
        <w:ind w:right="-1"/>
        <w:jc w:val="center"/>
        <w:rPr>
          <w:rStyle w:val="53"/>
          <w:b/>
          <w:sz w:val="28"/>
          <w:szCs w:val="28"/>
          <w:u w:val="single"/>
        </w:rPr>
      </w:pPr>
    </w:p>
    <w:p w:rsidR="00D20943" w:rsidRPr="0070131D" w:rsidRDefault="00AA4A01" w:rsidP="001D3D9E">
      <w:pPr>
        <w:pStyle w:val="52"/>
        <w:shd w:val="clear" w:color="auto" w:fill="auto"/>
        <w:spacing w:before="0" w:after="0" w:line="240" w:lineRule="auto"/>
        <w:ind w:right="-1" w:firstLine="709"/>
        <w:jc w:val="both"/>
        <w:rPr>
          <w:b w:val="0"/>
          <w:sz w:val="28"/>
          <w:szCs w:val="28"/>
          <w:u w:val="single"/>
        </w:rPr>
      </w:pPr>
      <w:r w:rsidRPr="0070131D">
        <w:rPr>
          <w:b w:val="0"/>
          <w:color w:val="000000"/>
          <w:sz w:val="28"/>
          <w:szCs w:val="28"/>
          <w:lang w:bidi="ru-RU"/>
        </w:rPr>
        <w:t>Легкоатлетические прыжки по своей структуре относятся к смешан</w:t>
      </w:r>
      <w:r w:rsidRPr="0070131D">
        <w:rPr>
          <w:b w:val="0"/>
          <w:color w:val="000000"/>
          <w:sz w:val="28"/>
          <w:szCs w:val="28"/>
          <w:lang w:bidi="ru-RU"/>
        </w:rPr>
        <w:softHyphen/>
        <w:t>ному виду, т.е. здесь присутствуют и циклические, и ациклические элемен</w:t>
      </w:r>
      <w:r w:rsidRPr="0070131D">
        <w:rPr>
          <w:b w:val="0"/>
          <w:color w:val="000000"/>
          <w:sz w:val="28"/>
          <w:szCs w:val="28"/>
          <w:lang w:bidi="ru-RU"/>
        </w:rPr>
        <w:softHyphen/>
        <w:t>ты движения.</w:t>
      </w:r>
      <w:r w:rsidRPr="0070131D">
        <w:rPr>
          <w:b w:val="0"/>
          <w:sz w:val="28"/>
          <w:szCs w:val="28"/>
        </w:rPr>
        <w:t xml:space="preserve"> </w:t>
      </w:r>
      <w:r w:rsidR="00D20943" w:rsidRPr="0070131D">
        <w:rPr>
          <w:b w:val="0"/>
          <w:color w:val="000000"/>
          <w:sz w:val="28"/>
          <w:szCs w:val="28"/>
          <w:lang w:bidi="ru-RU"/>
        </w:rPr>
        <w:t xml:space="preserve">Прыжки как способ преодоления препятствий характеризуются кратковременными, но максимальными нервно-мышечными усилиями. Эффективность прыжка определяется в фазе отталкивания, когда создаются главные факторы результативности прыжка. К этим факторам относятся: 1) начальная скорость вылета тела прыгуна; 2) угол вылета тела прыгуна. Траектория движения ОЦМ в полетной фазе зависит от характера отталкивания и вида прыжка. </w:t>
      </w:r>
      <w:r w:rsidR="009E67DA" w:rsidRPr="0070131D">
        <w:rPr>
          <w:b w:val="0"/>
          <w:color w:val="000000"/>
          <w:sz w:val="28"/>
          <w:szCs w:val="28"/>
          <w:lang w:bidi="ru-RU"/>
        </w:rPr>
        <w:t>Длина дорожки для разбега - 40-45 м, ширина - 1,22-1,25 м (за исключением прыжк</w:t>
      </w:r>
      <w:r w:rsidR="00DE423A" w:rsidRPr="0070131D">
        <w:rPr>
          <w:b w:val="0"/>
          <w:color w:val="000000"/>
          <w:sz w:val="28"/>
          <w:szCs w:val="28"/>
          <w:lang w:bidi="ru-RU"/>
        </w:rPr>
        <w:t xml:space="preserve">а </w:t>
      </w:r>
      <w:r w:rsidR="009E67DA" w:rsidRPr="0070131D">
        <w:rPr>
          <w:b w:val="0"/>
          <w:color w:val="000000"/>
          <w:sz w:val="28"/>
          <w:szCs w:val="28"/>
          <w:lang w:bidi="ru-RU"/>
        </w:rPr>
        <w:t>в высоту).</w:t>
      </w:r>
    </w:p>
    <w:p w:rsidR="00AA4A01" w:rsidRPr="00A70C41" w:rsidRDefault="00D20943" w:rsidP="001D3D9E">
      <w:pPr>
        <w:spacing w:after="0" w:line="240" w:lineRule="auto"/>
        <w:ind w:right="-1" w:firstLine="76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bidi="ru-RU"/>
        </w:rPr>
      </w:pPr>
      <w:r w:rsidRPr="00A70C41">
        <w:rPr>
          <w:rFonts w:ascii="Times New Roman" w:hAnsi="Times New Roman" w:cs="Times New Roman"/>
          <w:color w:val="000000"/>
          <w:sz w:val="28"/>
          <w:szCs w:val="28"/>
          <w:u w:val="single"/>
          <w:lang w:bidi="ru-RU"/>
        </w:rPr>
        <w:t xml:space="preserve">Как целостное действие прыжок можно разделить на следующие фазы: </w:t>
      </w:r>
    </w:p>
    <w:p w:rsidR="009E67DA" w:rsidRPr="0070131D" w:rsidRDefault="0070131D" w:rsidP="001D3D9E">
      <w:pPr>
        <w:pStyle w:val="a3"/>
        <w:numPr>
          <w:ilvl w:val="1"/>
          <w:numId w:val="17"/>
        </w:numPr>
        <w:spacing w:after="0" w:line="240" w:lineRule="auto"/>
        <w:ind w:left="0" w:right="-1" w:firstLine="7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4"/>
          <w:rFonts w:eastAsiaTheme="minorEastAsia"/>
          <w:sz w:val="28"/>
          <w:szCs w:val="28"/>
        </w:rPr>
        <w:t>Р</w:t>
      </w:r>
      <w:r w:rsidR="00D20943" w:rsidRPr="0070131D">
        <w:rPr>
          <w:rStyle w:val="24"/>
          <w:rFonts w:eastAsiaTheme="minorEastAsia"/>
          <w:sz w:val="28"/>
          <w:szCs w:val="28"/>
        </w:rPr>
        <w:t>азбег и подготовка к отталкиванию</w:t>
      </w:r>
      <w:r w:rsidR="00D20943" w:rsidRPr="0070131D">
        <w:rPr>
          <w:rStyle w:val="23"/>
          <w:rFonts w:eastAsiaTheme="minorEastAsia"/>
          <w:sz w:val="28"/>
          <w:szCs w:val="28"/>
        </w:rPr>
        <w:t xml:space="preserve"> 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- от начала движения до момента постановки толчковой ноги на место отталкивания;</w:t>
      </w:r>
    </w:p>
    <w:p w:rsidR="00D20943" w:rsidRPr="0070131D" w:rsidRDefault="0070131D" w:rsidP="001D3D9E">
      <w:pPr>
        <w:pStyle w:val="a3"/>
        <w:numPr>
          <w:ilvl w:val="1"/>
          <w:numId w:val="17"/>
        </w:numPr>
        <w:spacing w:after="0" w:line="240" w:lineRule="auto"/>
        <w:ind w:left="0" w:right="-1" w:firstLine="7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4"/>
          <w:rFonts w:eastAsiaTheme="minorEastAsia"/>
          <w:sz w:val="28"/>
          <w:szCs w:val="28"/>
        </w:rPr>
        <w:lastRenderedPageBreak/>
        <w:t>О</w:t>
      </w:r>
      <w:r w:rsidR="00D20943" w:rsidRPr="0070131D">
        <w:rPr>
          <w:rStyle w:val="24"/>
          <w:rFonts w:eastAsiaTheme="minorEastAsia"/>
          <w:sz w:val="28"/>
          <w:szCs w:val="28"/>
        </w:rPr>
        <w:t>тталкивание</w:t>
      </w:r>
      <w:r w:rsidR="00D20943" w:rsidRPr="0070131D">
        <w:rPr>
          <w:rStyle w:val="23"/>
          <w:rFonts w:eastAsiaTheme="minorEastAsia"/>
          <w:sz w:val="28"/>
          <w:szCs w:val="28"/>
        </w:rPr>
        <w:t xml:space="preserve"> 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- с момента постановки толчковой ноги до момента отрыва ее от места отталкивания;</w:t>
      </w:r>
    </w:p>
    <w:p w:rsidR="00D20943" w:rsidRPr="0070131D" w:rsidRDefault="0070131D" w:rsidP="001D3D9E">
      <w:pPr>
        <w:pStyle w:val="a3"/>
        <w:numPr>
          <w:ilvl w:val="1"/>
          <w:numId w:val="17"/>
        </w:numPr>
        <w:spacing w:after="0" w:line="240" w:lineRule="auto"/>
        <w:ind w:left="0" w:right="-1" w:firstLine="7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4"/>
          <w:rFonts w:eastAsiaTheme="minorEastAsia"/>
          <w:sz w:val="28"/>
          <w:szCs w:val="28"/>
        </w:rPr>
        <w:t>П</w:t>
      </w:r>
      <w:r w:rsidR="00D20943" w:rsidRPr="0070131D">
        <w:rPr>
          <w:rStyle w:val="24"/>
          <w:rFonts w:eastAsiaTheme="minorEastAsia"/>
          <w:sz w:val="28"/>
          <w:szCs w:val="28"/>
        </w:rPr>
        <w:t>олет</w:t>
      </w:r>
      <w:r w:rsidR="00D20943" w:rsidRPr="0070131D">
        <w:rPr>
          <w:rStyle w:val="23"/>
          <w:rFonts w:eastAsiaTheme="minorEastAsia"/>
          <w:sz w:val="28"/>
          <w:szCs w:val="28"/>
        </w:rPr>
        <w:t xml:space="preserve"> 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- с момента отрыва толчковой ноги от места отталкивания до соприкосновения с местом приземления;</w:t>
      </w:r>
    </w:p>
    <w:p w:rsidR="00D20943" w:rsidRPr="0070131D" w:rsidRDefault="0070131D" w:rsidP="001D3D9E">
      <w:pPr>
        <w:pStyle w:val="a3"/>
        <w:numPr>
          <w:ilvl w:val="1"/>
          <w:numId w:val="17"/>
        </w:numPr>
        <w:spacing w:after="0" w:line="240" w:lineRule="auto"/>
        <w:ind w:left="0" w:right="-1" w:firstLine="7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4"/>
          <w:rFonts w:eastAsiaTheme="minorEastAsia"/>
          <w:sz w:val="28"/>
          <w:szCs w:val="28"/>
        </w:rPr>
        <w:t>П</w:t>
      </w:r>
      <w:r w:rsidR="00D20943" w:rsidRPr="0070131D">
        <w:rPr>
          <w:rStyle w:val="24"/>
          <w:rFonts w:eastAsiaTheme="minorEastAsia"/>
          <w:sz w:val="28"/>
          <w:szCs w:val="28"/>
        </w:rPr>
        <w:t>риземление</w:t>
      </w:r>
      <w:r w:rsidR="00D20943" w:rsidRPr="0070131D">
        <w:rPr>
          <w:rStyle w:val="23"/>
          <w:rFonts w:eastAsiaTheme="minorEastAsia"/>
          <w:sz w:val="28"/>
          <w:szCs w:val="28"/>
        </w:rPr>
        <w:t xml:space="preserve"> 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- с момента соприкосновения с местом приземления до полной остановки движения тела. Цель любого приземления в первую оче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редь - создание безопасных условий спортсмену, исключающие получение различных травм.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Style w:val="24"/>
          <w:rFonts w:eastAsiaTheme="minorEastAsia"/>
          <w:sz w:val="28"/>
          <w:szCs w:val="28"/>
        </w:rPr>
        <w:t>Прыжки в высоту</w:t>
      </w:r>
      <w:r w:rsidRPr="0070131D">
        <w:rPr>
          <w:rStyle w:val="23"/>
          <w:rFonts w:eastAsiaTheme="minorEastAsia"/>
          <w:sz w:val="28"/>
          <w:szCs w:val="28"/>
        </w:rPr>
        <w:t xml:space="preserve">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осуществляются </w:t>
      </w:r>
      <w:r w:rsidR="00E8569A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 разбега через планку в пороло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новую яму. Наибольшее распространение в практике спорта получили два способа - «перекидной» и «</w:t>
      </w:r>
      <w:proofErr w:type="spellStart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фосбери</w:t>
      </w:r>
      <w:proofErr w:type="spellEnd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-флоп». Последним прыгают и в на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стоящее время большинство прыгунов. Однако при начальном обучении прыжкам в высоту используются и другие виды прыжков «перешагива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 xml:space="preserve">ние» и «перекат». Наиболее прост по обучению способ «перешагивание». </w:t>
      </w:r>
      <w:r w:rsidRPr="0070131D">
        <w:rPr>
          <w:rStyle w:val="24"/>
          <w:rFonts w:eastAsiaTheme="minorEastAsia"/>
          <w:sz w:val="28"/>
          <w:szCs w:val="28"/>
        </w:rPr>
        <w:t>Прыжки с шестом</w:t>
      </w:r>
      <w:r w:rsidRPr="0070131D">
        <w:rPr>
          <w:rStyle w:val="23"/>
          <w:rFonts w:eastAsiaTheme="minorEastAsia"/>
          <w:sz w:val="28"/>
          <w:szCs w:val="28"/>
        </w:rPr>
        <w:t xml:space="preserve">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- это прыжки с разбега в поролоновую яму с использо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ванием шеста.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0131D">
        <w:rPr>
          <w:rStyle w:val="24"/>
          <w:rFonts w:eastAsiaTheme="minorEastAsia"/>
          <w:sz w:val="28"/>
          <w:szCs w:val="28"/>
        </w:rPr>
        <w:t>Тройной прыжок, прыжки с</w:t>
      </w:r>
      <w:r w:rsidR="0070131D">
        <w:rPr>
          <w:rStyle w:val="24"/>
          <w:rFonts w:eastAsiaTheme="minorEastAsia"/>
          <w:sz w:val="28"/>
          <w:szCs w:val="28"/>
        </w:rPr>
        <w:t xml:space="preserve"> </w:t>
      </w:r>
      <w:r w:rsidRPr="0070131D">
        <w:rPr>
          <w:rStyle w:val="24"/>
          <w:rFonts w:eastAsiaTheme="minorEastAsia"/>
          <w:sz w:val="28"/>
          <w:szCs w:val="28"/>
        </w:rPr>
        <w:t>разбега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70131D">
        <w:rPr>
          <w:rStyle w:val="24"/>
          <w:rFonts w:eastAsiaTheme="minorEastAsia"/>
          <w:sz w:val="28"/>
          <w:szCs w:val="28"/>
        </w:rPr>
        <w:t>в длину</w:t>
      </w:r>
      <w:r w:rsidRPr="0070131D">
        <w:rPr>
          <w:rStyle w:val="23"/>
          <w:rFonts w:eastAsiaTheme="minorEastAsia"/>
          <w:sz w:val="28"/>
          <w:szCs w:val="28"/>
        </w:rPr>
        <w:t xml:space="preserve">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производятся в яму с песком с деревянного бруска, плотно устанавливаемого в землю на уровне с поверхностью дорожки для разбега и окрашенного в белый цвет. Песок в яме должен быть влажный, хорошо взрыхлен и разровнен на од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ном уровне с дорожкой для разбега. Покр</w:t>
      </w:r>
      <w:r w:rsidR="00AA4A01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ытие дорожки для разбега долж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но удовлетворять требованиям для беговых дорожек</w:t>
      </w:r>
      <w:r w:rsidR="00757F0E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[2]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. </w:t>
      </w:r>
    </w:p>
    <w:p w:rsidR="00724AF7" w:rsidRPr="0070131D" w:rsidRDefault="00724AF7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:rsidR="00724AF7" w:rsidRPr="0070131D" w:rsidRDefault="00724AF7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D20943" w:rsidRPr="0070131D" w:rsidRDefault="00D20943" w:rsidP="001D3D9E">
      <w:pPr>
        <w:pStyle w:val="92"/>
        <w:shd w:val="clear" w:color="auto" w:fill="auto"/>
        <w:spacing w:line="240" w:lineRule="auto"/>
        <w:ind w:right="-1"/>
        <w:jc w:val="center"/>
        <w:rPr>
          <w:color w:val="000000"/>
          <w:sz w:val="28"/>
          <w:szCs w:val="28"/>
          <w:lang w:bidi="ru-RU"/>
        </w:rPr>
      </w:pPr>
      <w:r w:rsidRPr="0070131D">
        <w:rPr>
          <w:color w:val="000000"/>
          <w:sz w:val="28"/>
          <w:szCs w:val="28"/>
          <w:lang w:bidi="ru-RU"/>
        </w:rPr>
        <w:t>Вертикальные прыжки</w:t>
      </w:r>
    </w:p>
    <w:p w:rsidR="00724AF7" w:rsidRPr="0070131D" w:rsidRDefault="00724AF7" w:rsidP="001D3D9E">
      <w:pPr>
        <w:pStyle w:val="92"/>
        <w:shd w:val="clear" w:color="auto" w:fill="auto"/>
        <w:spacing w:line="240" w:lineRule="auto"/>
        <w:ind w:right="-1"/>
        <w:jc w:val="center"/>
        <w:rPr>
          <w:sz w:val="28"/>
          <w:szCs w:val="28"/>
        </w:rPr>
      </w:pP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До начала соревнований старший судья должен объявить участникам начальную высоту и последующие высоты, на которые будет поднята планка по окончании каждого круга, до тех пор, пока только один оставшийся участник не выиграет соревнования или не будет равенства результатов</w:t>
      </w:r>
      <w:r w:rsidR="00863D15" w:rsidRPr="0070131D">
        <w:rPr>
          <w:rFonts w:ascii="Times New Roman" w:hAnsi="Times New Roman" w:cs="Times New Roman"/>
          <w:sz w:val="28"/>
          <w:szCs w:val="28"/>
        </w:rPr>
        <w:t xml:space="preserve"> </w:t>
      </w:r>
      <w:r w:rsidR="00E8569A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при определении пер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вого места.</w:t>
      </w:r>
    </w:p>
    <w:p w:rsidR="0070131D" w:rsidRDefault="00D20943" w:rsidP="0070131D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Участник может начать прыгать по своему усмотрению на любой высоте, пред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варительно объявлен</w:t>
      </w:r>
      <w:r w:rsidR="000F670A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ной старшим судьей.</w:t>
      </w:r>
      <w:r w:rsidR="00863D15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Три неудачные по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</w:r>
      <w:r w:rsidR="00E8569A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пытки подряд, независимо от высоты, на которой произойдет неудача, ве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дут к отстранению от дальнейшего участия в соревновании, за исключени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ем случаев равенства результатов при определении первого места. Т.е. участник может отказаться выполнять вторую или третью попытку на оп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ределенной высоте (по</w:t>
      </w:r>
      <w:r w:rsidR="000F670A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сле неудачной первой или второй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попытки</w:t>
      </w:r>
      <w:r w:rsidR="000F670A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) и все-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таки будет прыгать на последующей высоте. Даже если все остальные уча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стники закончили выступление, спортсмен может продолжать прыгать до того момента, пока он не утратил свое право на участие в соревновании. До тех пор, пока не останется только один участник, выигравший со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ревнование, планка долж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на подниматься не менее чем на 2 см в прыжке в высоту и не менее чем на 5 см в прыжке с шестом. После того, как спортсмен выиг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рал соревнование, он мо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 xml:space="preserve">жет изменить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>порядок подъема высот после кон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</w:r>
      <w:r w:rsidR="000F670A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ультации </w:t>
      </w:r>
      <w:r w:rsidR="000F670A" w:rsidRPr="0070131D">
        <w:rPr>
          <w:rStyle w:val="212pt0"/>
          <w:rFonts w:eastAsiaTheme="minorEastAsia"/>
          <w:sz w:val="28"/>
          <w:szCs w:val="28"/>
        </w:rPr>
        <w:t>с</w:t>
      </w:r>
      <w:r w:rsidRPr="0070131D">
        <w:rPr>
          <w:rStyle w:val="212pt0"/>
          <w:rFonts w:eastAsiaTheme="minorEastAsia"/>
          <w:sz w:val="28"/>
          <w:szCs w:val="28"/>
        </w:rPr>
        <w:t xml:space="preserve">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соответст</w:t>
      </w:r>
      <w:r w:rsidR="000F670A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вующим судьей или рефе</w:t>
      </w:r>
      <w:r w:rsidR="000F670A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ри.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70131D">
        <w:rPr>
          <w:rStyle w:val="23"/>
          <w:rFonts w:eastAsiaTheme="minorEastAsia"/>
          <w:b w:val="0"/>
          <w:sz w:val="28"/>
          <w:szCs w:val="28"/>
        </w:rPr>
        <w:t>Равенство результатов</w:t>
      </w:r>
      <w:r w:rsidRPr="0070131D">
        <w:rPr>
          <w:rStyle w:val="23"/>
          <w:rFonts w:eastAsiaTheme="minorEastAsia"/>
          <w:sz w:val="28"/>
          <w:szCs w:val="28"/>
        </w:rPr>
        <w:t xml:space="preserve">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разрешается следующим образом: </w:t>
      </w:r>
    </w:p>
    <w:p w:rsidR="0070131D" w:rsidRDefault="0070131D" w:rsidP="0070131D">
      <w:pPr>
        <w:tabs>
          <w:tab w:val="left" w:pos="1134"/>
          <w:tab w:val="left" w:pos="1276"/>
          <w:tab w:val="left" w:pos="1418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а)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ре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имущество получает участник с наименьшим количеством попыток на вы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соте, на которой возникло равенство;</w:t>
      </w:r>
    </w:p>
    <w:p w:rsidR="0070131D" w:rsidRDefault="0070131D" w:rsidP="0070131D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е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сли равенство сохраняется, преимущество получает участник с наименьшим количеством не засчитанных попыток на протяжении всего соревнования (до преодоления последней высоты включительно);</w:t>
      </w:r>
    </w:p>
    <w:p w:rsidR="00E8569A" w:rsidRPr="0070131D" w:rsidRDefault="0070131D" w:rsidP="0070131D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е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сли равенство сохраняется: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131D">
        <w:rPr>
          <w:rStyle w:val="23"/>
          <w:rFonts w:eastAsiaTheme="minorEastAsia"/>
          <w:b w:val="0"/>
          <w:sz w:val="28"/>
          <w:szCs w:val="28"/>
        </w:rPr>
        <w:t>д</w:t>
      </w:r>
      <w:r w:rsidR="00D20943" w:rsidRPr="0070131D">
        <w:rPr>
          <w:rStyle w:val="23"/>
          <w:rFonts w:eastAsiaTheme="minorEastAsia"/>
          <w:b w:val="0"/>
          <w:sz w:val="28"/>
          <w:szCs w:val="28"/>
        </w:rPr>
        <w:t>ля определения первог</w:t>
      </w:r>
      <w:r w:rsidR="00E8569A" w:rsidRPr="0070131D">
        <w:rPr>
          <w:rStyle w:val="23"/>
          <w:rFonts w:eastAsiaTheme="minorEastAsia"/>
          <w:b w:val="0"/>
          <w:sz w:val="28"/>
          <w:szCs w:val="28"/>
        </w:rPr>
        <w:t>о места спортсмены с равными ре</w:t>
      </w:r>
      <w:r w:rsidR="00D20943" w:rsidRPr="0070131D">
        <w:rPr>
          <w:rStyle w:val="23"/>
          <w:rFonts w:eastAsiaTheme="minorEastAsia"/>
          <w:b w:val="0"/>
          <w:sz w:val="28"/>
          <w:szCs w:val="28"/>
        </w:rPr>
        <w:t>зультатами должны выполнить по одной попытке на следующей вы</w:t>
      </w:r>
      <w:r w:rsidR="00D20943" w:rsidRPr="0070131D">
        <w:rPr>
          <w:rStyle w:val="23"/>
          <w:rFonts w:eastAsiaTheme="minorEastAsia"/>
          <w:b w:val="0"/>
          <w:sz w:val="28"/>
          <w:szCs w:val="28"/>
        </w:rPr>
        <w:softHyphen/>
        <w:t>соте после последней высоты, которую преодолели эти участники.</w:t>
      </w:r>
      <w:r w:rsidR="00D20943" w:rsidRPr="0070131D">
        <w:rPr>
          <w:rStyle w:val="23"/>
          <w:rFonts w:eastAsiaTheme="minorEastAsia"/>
          <w:sz w:val="28"/>
          <w:szCs w:val="28"/>
        </w:rPr>
        <w:t xml:space="preserve"> 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Ес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ли равенство не разрешилось и высота не взята, то планка опускается на 2 см в прыжке в высоту и на 5 см в прыжке с шестом. Если равенство не разрешилось и попытки успешны, планка соответственно поднимается. Спортсмены должны выполнять по одной попытке на каждой высоте до тех пор, пока не будет выявлен победитель. Участники с равным результа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 xml:space="preserve">том обязаны выполнять попытки до разрешения равенства. </w:t>
      </w:r>
    </w:p>
    <w:p w:rsidR="00863D15" w:rsidRPr="0070131D" w:rsidRDefault="00863D15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41138" cy="5157536"/>
            <wp:effectExtent l="19050" t="0" r="0" b="0"/>
            <wp:docPr id="6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385" cy="515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D15" w:rsidRDefault="007102B4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70131D">
        <w:rPr>
          <w:rFonts w:ascii="Times New Roman" w:hAnsi="Times New Roman" w:cs="Times New Roman"/>
          <w:iCs/>
          <w:sz w:val="24"/>
          <w:szCs w:val="24"/>
        </w:rPr>
        <w:t>Рис.</w:t>
      </w:r>
      <w:r w:rsidR="00417E99" w:rsidRPr="0070131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863D15" w:rsidRPr="0070131D">
        <w:rPr>
          <w:rFonts w:ascii="Times New Roman" w:hAnsi="Times New Roman" w:cs="Times New Roman"/>
          <w:iCs/>
          <w:sz w:val="24"/>
          <w:szCs w:val="24"/>
        </w:rPr>
        <w:t xml:space="preserve">9. </w:t>
      </w:r>
      <w:r w:rsidRPr="0070131D">
        <w:rPr>
          <w:rFonts w:ascii="Times New Roman" w:hAnsi="Times New Roman" w:cs="Times New Roman"/>
          <w:iCs/>
          <w:sz w:val="24"/>
          <w:szCs w:val="24"/>
        </w:rPr>
        <w:t xml:space="preserve">- </w:t>
      </w:r>
      <w:r w:rsidR="00863D15" w:rsidRPr="0070131D">
        <w:rPr>
          <w:rFonts w:ascii="Times New Roman" w:hAnsi="Times New Roman" w:cs="Times New Roman"/>
          <w:sz w:val="24"/>
          <w:szCs w:val="24"/>
        </w:rPr>
        <w:t>Прыжок с шестом</w:t>
      </w:r>
      <w:r w:rsidR="00417E99" w:rsidRPr="0070131D">
        <w:rPr>
          <w:rFonts w:ascii="Times New Roman" w:hAnsi="Times New Roman" w:cs="Times New Roman"/>
          <w:sz w:val="24"/>
          <w:szCs w:val="24"/>
        </w:rPr>
        <w:t xml:space="preserve"> </w:t>
      </w:r>
      <w:r w:rsidR="00417E99" w:rsidRPr="0070131D">
        <w:rPr>
          <w:rFonts w:ascii="Times New Roman" w:hAnsi="Times New Roman" w:cs="Times New Roman"/>
          <w:color w:val="000000"/>
          <w:sz w:val="24"/>
          <w:szCs w:val="24"/>
          <w:lang w:bidi="ru-RU"/>
        </w:rPr>
        <w:t>[1]</w:t>
      </w:r>
    </w:p>
    <w:p w:rsidR="00CE1573" w:rsidRPr="0070131D" w:rsidRDefault="00CE1573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757F0E" w:rsidRPr="0070131D" w:rsidRDefault="00757F0E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 xml:space="preserve">Планка должна быть изготовлена из </w:t>
      </w:r>
      <w:proofErr w:type="spellStart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фиброволокна</w:t>
      </w:r>
      <w:proofErr w:type="spellEnd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или другого при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годного материала, но не из металла, быть круглой в сечении, за исключе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нием наконечников. Общая длина планки для прыжка в высоту составляет 4,00, для прыжка с шестом - 4,50 м. Максимальный вес планки - 2 кг для прыжка в высоту и 2,25 кг для прыжка с шестом. Диа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метр круглой части планки составляет 30 мм. Планка состоит из трех частей - круглой части и двух наконечников, чтобы они могли располагаться на кронштей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нах стоек.</w:t>
      </w:r>
    </w:p>
    <w:p w:rsidR="00757F0E" w:rsidRPr="0070131D" w:rsidRDefault="00757F0E" w:rsidP="001D3D9E">
      <w:pPr>
        <w:spacing w:after="0" w:line="240" w:lineRule="auto"/>
        <w:ind w:right="-1" w:firstLine="32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В соревнованиях по </w:t>
      </w:r>
      <w:r w:rsidRPr="0070131D">
        <w:rPr>
          <w:rStyle w:val="23"/>
          <w:rFonts w:eastAsiaTheme="minorEastAsia"/>
          <w:b w:val="0"/>
          <w:i/>
          <w:sz w:val="28"/>
          <w:szCs w:val="28"/>
        </w:rPr>
        <w:t xml:space="preserve">прыжку с шестом </w:t>
      </w:r>
      <w:r w:rsidRPr="0070131D">
        <w:rPr>
          <w:rStyle w:val="23"/>
          <w:rFonts w:eastAsiaTheme="minorEastAsia"/>
          <w:b w:val="0"/>
          <w:sz w:val="28"/>
          <w:szCs w:val="28"/>
        </w:rPr>
        <w:t>(рис. 9)</w:t>
      </w:r>
      <w:r w:rsidRPr="0070131D">
        <w:rPr>
          <w:rStyle w:val="23"/>
          <w:rFonts w:eastAsiaTheme="minorEastAsia"/>
          <w:sz w:val="28"/>
          <w:szCs w:val="28"/>
        </w:rPr>
        <w:t xml:space="preserve"> </w:t>
      </w:r>
      <w:r w:rsidRPr="0070131D">
        <w:rPr>
          <w:rStyle w:val="23"/>
          <w:rFonts w:eastAsiaTheme="minorEastAsia"/>
          <w:b w:val="0"/>
          <w:sz w:val="28"/>
          <w:szCs w:val="28"/>
        </w:rPr>
        <w:t>п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 просьбе спортсменов стойки могут перемещаться в любом направлении вперед или назад, но не более чем на 40 см в сторону разбега и на 80 см в сторону сектора приземления, считая от проекции дальней верхней кромки ящика. До начала соревнова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ний участник должен сообщить судье свои требования по расположению стоек вместе с держателями планки для выполнения первой попытки, и это должно быть зафиксировано. Участникам соревнования разрешается ис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 xml:space="preserve">пользовать различные вещества для </w:t>
      </w:r>
      <w:r w:rsidRPr="0070131D">
        <w:rPr>
          <w:rStyle w:val="23"/>
          <w:rFonts w:eastAsiaTheme="minorEastAsia"/>
          <w:b w:val="0"/>
          <w:sz w:val="28"/>
          <w:szCs w:val="28"/>
        </w:rPr>
        <w:t>смазки рук</w:t>
      </w:r>
      <w:r w:rsidRPr="0070131D">
        <w:rPr>
          <w:rStyle w:val="23"/>
          <w:rFonts w:eastAsiaTheme="minorEastAsia"/>
          <w:sz w:val="28"/>
          <w:szCs w:val="28"/>
        </w:rPr>
        <w:t xml:space="preserve">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для обеспечения лучшего захвата. Запрещается бинтовать кисти рук или пальцы, за исключением случаев, когда нужно за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 xml:space="preserve">бинтовать открытую рану. </w:t>
      </w:r>
    </w:p>
    <w:p w:rsidR="00757F0E" w:rsidRPr="0070131D" w:rsidRDefault="00757F0E" w:rsidP="001D3D9E">
      <w:pPr>
        <w:spacing w:after="0" w:line="240" w:lineRule="auto"/>
        <w:ind w:right="-1" w:firstLine="78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Отталкивание в</w:t>
      </w:r>
      <w:r w:rsidRPr="0070131D">
        <w:rPr>
          <w:rFonts w:ascii="Times New Roman" w:hAnsi="Times New Roman" w:cs="Times New Roman"/>
          <w:sz w:val="28"/>
          <w:szCs w:val="28"/>
        </w:rPr>
        <w:t xml:space="preserve">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прыжках с шестом начи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 xml:space="preserve">нается с ящика упора. Он должен быть изготовлен из пригодного жесткого материала и находиться на одном уровне с сектором для разбега с наклонным дном длиной 1 м. Место </w:t>
      </w:r>
      <w:r w:rsidRPr="0070131D">
        <w:rPr>
          <w:rStyle w:val="23"/>
          <w:rFonts w:eastAsiaTheme="minorEastAsia"/>
          <w:b w:val="0"/>
          <w:sz w:val="28"/>
          <w:szCs w:val="28"/>
        </w:rPr>
        <w:t>приземления</w:t>
      </w:r>
      <w:r w:rsidRPr="0070131D">
        <w:rPr>
          <w:rStyle w:val="23"/>
          <w:rFonts w:eastAsiaTheme="minorEastAsia"/>
          <w:sz w:val="28"/>
          <w:szCs w:val="28"/>
        </w:rPr>
        <w:t xml:space="preserve">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имеет размер не менее чем 5х5 м (за исклю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чением передней части).</w:t>
      </w:r>
    </w:p>
    <w:p w:rsidR="00863D15" w:rsidRPr="0070131D" w:rsidRDefault="00863D15" w:rsidP="00BD2796">
      <w:pPr>
        <w:spacing w:after="0" w:line="240" w:lineRule="auto"/>
        <w:ind w:right="-1"/>
        <w:jc w:val="center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0131D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139546" cy="4323427"/>
            <wp:effectExtent l="19050" t="0" r="3954" b="0"/>
            <wp:docPr id="6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07" cy="432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D15" w:rsidRPr="0070131D" w:rsidRDefault="00863D15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70131D">
        <w:rPr>
          <w:rStyle w:val="212pt0"/>
          <w:rFonts w:eastAsiaTheme="minorEastAsia"/>
        </w:rPr>
        <w:t xml:space="preserve">Рис. 10. </w:t>
      </w:r>
      <w:r w:rsidR="007102B4" w:rsidRPr="0070131D">
        <w:rPr>
          <w:rStyle w:val="212pt0"/>
          <w:rFonts w:eastAsiaTheme="minorEastAsia"/>
        </w:rPr>
        <w:t xml:space="preserve">- </w:t>
      </w:r>
      <w:r w:rsidRPr="0070131D">
        <w:rPr>
          <w:rStyle w:val="212pt0"/>
          <w:rFonts w:eastAsiaTheme="minorEastAsia"/>
        </w:rPr>
        <w:t>Прыжок в высоту способом «</w:t>
      </w:r>
      <w:proofErr w:type="spellStart"/>
      <w:r w:rsidRPr="0070131D">
        <w:rPr>
          <w:rStyle w:val="212pt0"/>
          <w:rFonts w:eastAsiaTheme="minorEastAsia"/>
        </w:rPr>
        <w:t>фосбери</w:t>
      </w:r>
      <w:proofErr w:type="spellEnd"/>
      <w:r w:rsidRPr="0070131D">
        <w:rPr>
          <w:rStyle w:val="212pt0"/>
          <w:rFonts w:eastAsiaTheme="minorEastAsia"/>
        </w:rPr>
        <w:t>-флоп»</w:t>
      </w:r>
      <w:r w:rsidR="00417E99" w:rsidRPr="0070131D">
        <w:rPr>
          <w:rStyle w:val="212pt0"/>
          <w:rFonts w:eastAsiaTheme="minorEastAsia"/>
        </w:rPr>
        <w:t xml:space="preserve"> </w:t>
      </w:r>
      <w:r w:rsidR="00417E99" w:rsidRPr="0070131D">
        <w:rPr>
          <w:rFonts w:ascii="Times New Roman" w:hAnsi="Times New Roman" w:cs="Times New Roman"/>
          <w:color w:val="000000"/>
          <w:sz w:val="24"/>
          <w:szCs w:val="24"/>
          <w:lang w:bidi="ru-RU"/>
        </w:rPr>
        <w:t>[1]</w:t>
      </w:r>
    </w:p>
    <w:p w:rsidR="00724AF7" w:rsidRPr="0070131D" w:rsidRDefault="00724AF7" w:rsidP="001D3D9E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:rsidR="00757F0E" w:rsidRPr="0070131D" w:rsidRDefault="00757F0E" w:rsidP="001D3D9E">
      <w:pPr>
        <w:spacing w:after="0" w:line="240" w:lineRule="auto"/>
        <w:ind w:right="-1" w:firstLine="78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Спортсмены могут использовать свои собственные </w:t>
      </w:r>
      <w:r w:rsidRPr="0070131D">
        <w:rPr>
          <w:rStyle w:val="23"/>
          <w:rFonts w:eastAsiaTheme="minorEastAsia"/>
          <w:b w:val="0"/>
          <w:sz w:val="28"/>
          <w:szCs w:val="28"/>
        </w:rPr>
        <w:t>шесты</w:t>
      </w:r>
      <w:r w:rsidRPr="0070131D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.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Не разрешается пользоваться шестами других спортсменов без их согласия. Допускается применение шестов произвольной длины или диаметра, изготовленных из любого материала или комбинации материалов.</w:t>
      </w:r>
    </w:p>
    <w:p w:rsidR="00757F0E" w:rsidRPr="0070131D" w:rsidRDefault="00757F0E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При выполнении </w:t>
      </w:r>
      <w:r w:rsidRPr="0070131D">
        <w:rPr>
          <w:rStyle w:val="23"/>
          <w:rFonts w:eastAsiaTheme="minorEastAsia"/>
          <w:b w:val="0"/>
          <w:i/>
          <w:sz w:val="28"/>
          <w:szCs w:val="28"/>
        </w:rPr>
        <w:t>прыжка в высоту</w:t>
      </w:r>
      <w:r w:rsidRPr="0070131D">
        <w:rPr>
          <w:rStyle w:val="23"/>
          <w:rFonts w:eastAsiaTheme="minorEastAsia"/>
          <w:sz w:val="28"/>
          <w:szCs w:val="28"/>
        </w:rPr>
        <w:t xml:space="preserve"> </w:t>
      </w:r>
      <w:r w:rsidRPr="0070131D">
        <w:rPr>
          <w:rStyle w:val="23"/>
          <w:rFonts w:eastAsiaTheme="minorEastAsia"/>
          <w:b w:val="0"/>
          <w:sz w:val="28"/>
          <w:szCs w:val="28"/>
        </w:rPr>
        <w:t>(рис. 10)</w:t>
      </w:r>
      <w:r w:rsidRPr="0070131D">
        <w:rPr>
          <w:rStyle w:val="23"/>
          <w:rFonts w:eastAsiaTheme="minorEastAsia"/>
          <w:sz w:val="28"/>
          <w:szCs w:val="28"/>
        </w:rPr>
        <w:t xml:space="preserve">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спортсмен должен отталкивать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ся одной ногой. Минимальная длина дорожки для разбега составляет 15 м, за исключением соревнований где минимальная длина составляет 20 м. Место приземления должна быть размером не менее чем 5х3 м.</w:t>
      </w:r>
    </w:p>
    <w:p w:rsidR="00757F0E" w:rsidRPr="0070131D" w:rsidRDefault="00757F0E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Все измерения должны производиться в целых сантиметрах, перпендикулярно от земли до нижней части верхней стороны планки. Любые измерения новой высоты должны производиться до того, как участники начали выполнять попытку на этой высоте [1], [2].</w:t>
      </w:r>
    </w:p>
    <w:p w:rsidR="00724AF7" w:rsidRPr="0070131D" w:rsidRDefault="00724AF7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:rsidR="00BD2796" w:rsidRPr="0070131D" w:rsidRDefault="00BD2796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:rsidR="00D20943" w:rsidRPr="0070131D" w:rsidRDefault="00D20943" w:rsidP="001D3D9E">
      <w:pPr>
        <w:pStyle w:val="14"/>
        <w:keepNext/>
        <w:keepLines/>
        <w:shd w:val="clear" w:color="auto" w:fill="auto"/>
        <w:spacing w:before="0" w:line="240" w:lineRule="auto"/>
        <w:ind w:right="-1"/>
        <w:jc w:val="center"/>
        <w:rPr>
          <w:color w:val="000000"/>
          <w:sz w:val="28"/>
          <w:szCs w:val="28"/>
          <w:lang w:bidi="ru-RU"/>
        </w:rPr>
      </w:pPr>
      <w:bookmarkStart w:id="8" w:name="bookmark10"/>
      <w:r w:rsidRPr="0070131D">
        <w:rPr>
          <w:color w:val="000000"/>
          <w:sz w:val="28"/>
          <w:szCs w:val="28"/>
          <w:lang w:bidi="ru-RU"/>
        </w:rPr>
        <w:t>Методика обучение технике прыжка способом «</w:t>
      </w:r>
      <w:proofErr w:type="spellStart"/>
      <w:r w:rsidRPr="0070131D">
        <w:rPr>
          <w:color w:val="000000"/>
          <w:sz w:val="28"/>
          <w:szCs w:val="28"/>
          <w:lang w:bidi="ru-RU"/>
        </w:rPr>
        <w:t>фосбери</w:t>
      </w:r>
      <w:proofErr w:type="spellEnd"/>
      <w:r w:rsidRPr="0070131D">
        <w:rPr>
          <w:color w:val="000000"/>
          <w:sz w:val="28"/>
          <w:szCs w:val="28"/>
          <w:lang w:bidi="ru-RU"/>
        </w:rPr>
        <w:t>-флоп»</w:t>
      </w:r>
      <w:bookmarkEnd w:id="8"/>
    </w:p>
    <w:p w:rsidR="00724AF7" w:rsidRPr="0070131D" w:rsidRDefault="00724AF7" w:rsidP="001D3D9E">
      <w:pPr>
        <w:pStyle w:val="14"/>
        <w:keepNext/>
        <w:keepLines/>
        <w:shd w:val="clear" w:color="auto" w:fill="auto"/>
        <w:spacing w:before="0" w:line="240" w:lineRule="auto"/>
        <w:ind w:right="-1"/>
        <w:jc w:val="center"/>
        <w:rPr>
          <w:sz w:val="28"/>
          <w:szCs w:val="28"/>
        </w:rPr>
      </w:pP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Обучение технике прыжка спосо</w:t>
      </w:r>
      <w:r w:rsidR="00DE423A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бом «</w:t>
      </w:r>
      <w:proofErr w:type="spellStart"/>
      <w:r w:rsidR="00DE423A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фосбери</w:t>
      </w:r>
      <w:proofErr w:type="spellEnd"/>
      <w:r w:rsidR="00DE423A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-флоп» возможно про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изводить только там, где есть специальное оборудование (</w:t>
      </w:r>
      <w:r w:rsidR="00DE423A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мягкие пороло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новые маты для приземления), и требует соблюдения мер предосторожно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сти, страховки.</w:t>
      </w:r>
    </w:p>
    <w:p w:rsidR="00506C84" w:rsidRPr="0070131D" w:rsidRDefault="00506C84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u w:val="single"/>
          <w:lang w:bidi="ru-RU"/>
        </w:rPr>
        <w:t>По</w:t>
      </w:r>
      <w:r w:rsidRPr="0070131D">
        <w:rPr>
          <w:rFonts w:ascii="Times New Roman" w:hAnsi="Times New Roman" w:cs="Times New Roman"/>
          <w:color w:val="000000"/>
          <w:sz w:val="28"/>
          <w:szCs w:val="28"/>
          <w:u w:val="single"/>
          <w:lang w:bidi="ru-RU"/>
        </w:rPr>
        <w:softHyphen/>
        <w:t>следовательность обучения технике прыжка способом «</w:t>
      </w:r>
      <w:proofErr w:type="spellStart"/>
      <w:r w:rsidRPr="0070131D">
        <w:rPr>
          <w:rFonts w:ascii="Times New Roman" w:hAnsi="Times New Roman" w:cs="Times New Roman"/>
          <w:color w:val="000000"/>
          <w:sz w:val="28"/>
          <w:szCs w:val="28"/>
          <w:u w:val="single"/>
          <w:lang w:bidi="ru-RU"/>
        </w:rPr>
        <w:t>фосбери</w:t>
      </w:r>
      <w:proofErr w:type="spellEnd"/>
      <w:r w:rsidRPr="0070131D">
        <w:rPr>
          <w:rFonts w:ascii="Times New Roman" w:hAnsi="Times New Roman" w:cs="Times New Roman"/>
          <w:color w:val="000000"/>
          <w:sz w:val="28"/>
          <w:szCs w:val="28"/>
          <w:u w:val="single"/>
          <w:lang w:bidi="ru-RU"/>
        </w:rPr>
        <w:t>-флоп»:</w:t>
      </w:r>
    </w:p>
    <w:p w:rsidR="00D20943" w:rsidRPr="0070131D" w:rsidRDefault="00D20943" w:rsidP="001D3D9E">
      <w:pPr>
        <w:pStyle w:val="82"/>
        <w:shd w:val="clear" w:color="auto" w:fill="auto"/>
        <w:spacing w:line="240" w:lineRule="auto"/>
        <w:ind w:right="-1"/>
        <w:rPr>
          <w:sz w:val="28"/>
          <w:szCs w:val="28"/>
        </w:rPr>
      </w:pPr>
      <w:r w:rsidRPr="0070131D">
        <w:rPr>
          <w:rStyle w:val="83"/>
          <w:sz w:val="28"/>
          <w:szCs w:val="28"/>
        </w:rPr>
        <w:t xml:space="preserve">Задача 1. </w:t>
      </w:r>
      <w:r w:rsidRPr="0070131D">
        <w:rPr>
          <w:color w:val="000000"/>
          <w:sz w:val="28"/>
          <w:szCs w:val="28"/>
          <w:lang w:bidi="ru-RU"/>
        </w:rPr>
        <w:t>Ознакомить с технико</w:t>
      </w:r>
      <w:r w:rsidR="00DE423A" w:rsidRPr="0070131D">
        <w:rPr>
          <w:color w:val="000000"/>
          <w:sz w:val="28"/>
          <w:szCs w:val="28"/>
          <w:lang w:bidi="ru-RU"/>
        </w:rPr>
        <w:t>й прыжка в высоту с разбега спо</w:t>
      </w:r>
      <w:r w:rsidRPr="0070131D">
        <w:rPr>
          <w:color w:val="000000"/>
          <w:sz w:val="28"/>
          <w:szCs w:val="28"/>
          <w:lang w:bidi="ru-RU"/>
        </w:rPr>
        <w:t>собом «</w:t>
      </w:r>
      <w:proofErr w:type="spellStart"/>
      <w:r w:rsidRPr="0070131D">
        <w:rPr>
          <w:color w:val="000000"/>
          <w:sz w:val="28"/>
          <w:szCs w:val="28"/>
          <w:lang w:bidi="ru-RU"/>
        </w:rPr>
        <w:t>фосбери</w:t>
      </w:r>
      <w:proofErr w:type="spellEnd"/>
      <w:r w:rsidRPr="0070131D">
        <w:rPr>
          <w:color w:val="000000"/>
          <w:sz w:val="28"/>
          <w:szCs w:val="28"/>
          <w:lang w:bidi="ru-RU"/>
        </w:rPr>
        <w:t>-флоп».</w:t>
      </w:r>
    </w:p>
    <w:p w:rsidR="00E8569A" w:rsidRPr="0070131D" w:rsidRDefault="00E8569A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С помощью краткого рассказа о технике прыжка, объяснения его особенностей, демонстраций </w:t>
      </w:r>
      <w:proofErr w:type="spellStart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кинограмм</w:t>
      </w:r>
      <w:proofErr w:type="spellEnd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, видеофильмов, фотографий и образцового показа выполнения прыжка в ц</w:t>
      </w:r>
      <w:r w:rsidR="00DE423A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елом, создается правильное пред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ставление и понимание о прыжке изучаемым способом.</w:t>
      </w:r>
    </w:p>
    <w:p w:rsidR="00D20943" w:rsidRPr="0070131D" w:rsidRDefault="00D20943" w:rsidP="001D3D9E">
      <w:pPr>
        <w:pStyle w:val="82"/>
        <w:shd w:val="clear" w:color="auto" w:fill="auto"/>
        <w:spacing w:line="240" w:lineRule="auto"/>
        <w:ind w:right="-1"/>
        <w:rPr>
          <w:sz w:val="28"/>
          <w:szCs w:val="28"/>
        </w:rPr>
      </w:pPr>
      <w:r w:rsidRPr="0070131D">
        <w:rPr>
          <w:rStyle w:val="83"/>
          <w:sz w:val="28"/>
          <w:szCs w:val="28"/>
        </w:rPr>
        <w:t xml:space="preserve">Задача 2. </w:t>
      </w:r>
      <w:r w:rsidRPr="0070131D">
        <w:rPr>
          <w:color w:val="000000"/>
          <w:sz w:val="28"/>
          <w:szCs w:val="28"/>
          <w:lang w:bidi="ru-RU"/>
        </w:rPr>
        <w:t>Обучить технике отталкивания.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Для освоения постановки ноги на место отталкивания применяются следующие упражнения: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045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имитация постановки толчковой ноги и отталкивания, стоя боком к гимнастической стенке и держась за нее рукой;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045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имитация постановки толчковой ноги и отталкивания в сочетании с махом ногой и руками на месте;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08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то же, но выполняя прыжок вверх;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050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то же, но выполняя движения в ходьбе, а затем - в беге, отталкива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ясь на каждый 3-й, 5-й шаг;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045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отталкивание с доставанием подвешенного предмета головой или рукой.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Выполняя подводящие упражнени</w:t>
      </w:r>
      <w:r w:rsidR="00DE423A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я для обучения отталкивания, не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обходимо следить за тем, чтобы поста</w:t>
      </w:r>
      <w:r w:rsidR="00DE423A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новка толчковой ноги осуществля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лась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>на всю стопу движением вниз - назад (под себя) с поворотом бедра маховой ноги внутрь и отведением голени пяткой в сторону.</w:t>
      </w:r>
    </w:p>
    <w:p w:rsidR="00D20943" w:rsidRPr="0070131D" w:rsidRDefault="00D20943" w:rsidP="001D3D9E">
      <w:pPr>
        <w:pStyle w:val="82"/>
        <w:shd w:val="clear" w:color="auto" w:fill="auto"/>
        <w:spacing w:line="240" w:lineRule="auto"/>
        <w:ind w:right="-1"/>
        <w:rPr>
          <w:sz w:val="28"/>
          <w:szCs w:val="28"/>
        </w:rPr>
      </w:pPr>
      <w:r w:rsidRPr="0070131D">
        <w:rPr>
          <w:rStyle w:val="83"/>
          <w:sz w:val="28"/>
          <w:szCs w:val="28"/>
        </w:rPr>
        <w:t xml:space="preserve">Задача 3. </w:t>
      </w:r>
      <w:r w:rsidRPr="0070131D">
        <w:rPr>
          <w:color w:val="000000"/>
          <w:sz w:val="28"/>
          <w:szCs w:val="28"/>
          <w:lang w:bidi="ru-RU"/>
        </w:rPr>
        <w:t>Обучить технике разб</w:t>
      </w:r>
      <w:r w:rsidR="00506C84" w:rsidRPr="0070131D">
        <w:rPr>
          <w:color w:val="000000"/>
          <w:sz w:val="28"/>
          <w:szCs w:val="28"/>
          <w:lang w:bidi="ru-RU"/>
        </w:rPr>
        <w:t>ега по дуге в сочетании с оттал</w:t>
      </w:r>
      <w:r w:rsidRPr="0070131D">
        <w:rPr>
          <w:color w:val="000000"/>
          <w:sz w:val="28"/>
          <w:szCs w:val="28"/>
          <w:lang w:bidi="ru-RU"/>
        </w:rPr>
        <w:t>киванием.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Освоению техники разбега по ду</w:t>
      </w:r>
      <w:r w:rsidR="00506C84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ге способствуют следующие упраж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нения: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08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бег по кругу радиусом 10-15 м;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08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бег по прямой с переходом на бег по кругу;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08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бег по кругу с отталкиванием вверх через 1, 3, 5 шагов;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08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бегание в вираж с отталкиванием на середине виража;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08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имитация отталкивания у планки, сохраняя движения бега по виражу;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08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доставание предмета (рукой, головой) с полного дугообразного разбега.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При выполнении разбега по дуге необходимо следить за наклоном</w:t>
      </w:r>
    </w:p>
    <w:p w:rsidR="00D20943" w:rsidRPr="0070131D" w:rsidRDefault="00D20943" w:rsidP="001D3D9E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туловища внутрь круга и ускорением при входе в вираж. Обратить внима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ние на работу рук. Они выполняют перекрестное движение - «внешняя» рука несколько больше выносится поперек туловища, а «внутренняя» больше отводится назад.</w:t>
      </w:r>
    </w:p>
    <w:p w:rsidR="00D20943" w:rsidRPr="0070131D" w:rsidRDefault="00D20943" w:rsidP="001D3D9E">
      <w:pPr>
        <w:pStyle w:val="82"/>
        <w:shd w:val="clear" w:color="auto" w:fill="auto"/>
        <w:spacing w:line="240" w:lineRule="auto"/>
        <w:ind w:right="-1"/>
        <w:rPr>
          <w:sz w:val="28"/>
          <w:szCs w:val="28"/>
        </w:rPr>
      </w:pPr>
      <w:r w:rsidRPr="0070131D">
        <w:rPr>
          <w:rStyle w:val="83"/>
          <w:sz w:val="28"/>
          <w:szCs w:val="28"/>
        </w:rPr>
        <w:t xml:space="preserve">Задача 4. </w:t>
      </w:r>
      <w:r w:rsidRPr="0070131D">
        <w:rPr>
          <w:color w:val="000000"/>
          <w:sz w:val="28"/>
          <w:szCs w:val="28"/>
          <w:lang w:bidi="ru-RU"/>
        </w:rPr>
        <w:t>Обучить технике перехода через планку и приземлению.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При изучении перехода через планку рекомендуется использовать следующие упражнения:</w:t>
      </w:r>
    </w:p>
    <w:p w:rsidR="00D20943" w:rsidRPr="0070131D" w:rsidRDefault="00D20943" w:rsidP="00C97F9F">
      <w:pPr>
        <w:widowControl w:val="0"/>
        <w:numPr>
          <w:ilvl w:val="0"/>
          <w:numId w:val="6"/>
        </w:numPr>
        <w:tabs>
          <w:tab w:val="left" w:pos="1045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выполнение «мостика» из положения лежа на спине и из положе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ния стоя;</w:t>
      </w:r>
    </w:p>
    <w:p w:rsidR="00D20943" w:rsidRPr="0070131D" w:rsidRDefault="00D20943" w:rsidP="00C97F9F">
      <w:pPr>
        <w:widowControl w:val="0"/>
        <w:numPr>
          <w:ilvl w:val="0"/>
          <w:numId w:val="6"/>
        </w:numPr>
        <w:tabs>
          <w:tab w:val="left" w:pos="102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запрыгивание на горку матов с места, отталкиваясь двумя ногами;</w:t>
      </w:r>
    </w:p>
    <w:p w:rsidR="00D20943" w:rsidRPr="0070131D" w:rsidRDefault="00D20943" w:rsidP="00C97F9F">
      <w:pPr>
        <w:widowControl w:val="0"/>
        <w:numPr>
          <w:ilvl w:val="0"/>
          <w:numId w:val="6"/>
        </w:numPr>
        <w:tabs>
          <w:tab w:val="left" w:pos="985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лежа поперек гимнастического коня, занять положение перехода через планку;</w:t>
      </w:r>
    </w:p>
    <w:p w:rsidR="00D20943" w:rsidRPr="0070131D" w:rsidRDefault="00D20943" w:rsidP="00C97F9F">
      <w:pPr>
        <w:widowControl w:val="0"/>
        <w:numPr>
          <w:ilvl w:val="0"/>
          <w:numId w:val="6"/>
        </w:numPr>
        <w:tabs>
          <w:tab w:val="left" w:pos="102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прыжки через резинку, стоя спиной к ней, отталкиваясь двумя ногами;</w:t>
      </w:r>
    </w:p>
    <w:p w:rsidR="00D20943" w:rsidRPr="0070131D" w:rsidRDefault="00D20943" w:rsidP="00C97F9F">
      <w:pPr>
        <w:widowControl w:val="0"/>
        <w:numPr>
          <w:ilvl w:val="0"/>
          <w:numId w:val="6"/>
        </w:numPr>
        <w:tabs>
          <w:tab w:val="left" w:pos="102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прыжки через резинку с места, отталкиваясь от мостика двумя ногами;</w:t>
      </w:r>
    </w:p>
    <w:p w:rsidR="00D20943" w:rsidRPr="0070131D" w:rsidRDefault="00D20943" w:rsidP="00C97F9F">
      <w:pPr>
        <w:widowControl w:val="0"/>
        <w:numPr>
          <w:ilvl w:val="0"/>
          <w:numId w:val="6"/>
        </w:numPr>
        <w:tabs>
          <w:tab w:val="left" w:pos="985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прыжки через планку способом «</w:t>
      </w:r>
      <w:proofErr w:type="spellStart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фосбери</w:t>
      </w:r>
      <w:proofErr w:type="spellEnd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-флоп» с 3, 5, 7 шагов разбега по дуге.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Только после многократного выполнения этих упражнений можно приступить к прыжкам через планку, с</w:t>
      </w:r>
      <w:r w:rsidR="00DE423A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приземлением на поролоновую по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душку высотой не менее 50 см.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При выполнении прыжков в высоту способом «</w:t>
      </w:r>
      <w:proofErr w:type="spellStart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фосбери</w:t>
      </w:r>
      <w:proofErr w:type="spellEnd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-флоп» с места, отталкиваясь двумя ногами, в полетной фазе необходимо голени ос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тавить как можно ниже, подбородок прижать к груди, голову повернуть в сторону движения. После приземления на лопатки обучающийся кувырком назад заканчивает движение.</w:t>
      </w:r>
    </w:p>
    <w:p w:rsidR="00D20943" w:rsidRPr="0070131D" w:rsidRDefault="00D20943" w:rsidP="001D3D9E">
      <w:pPr>
        <w:pStyle w:val="82"/>
        <w:shd w:val="clear" w:color="auto" w:fill="auto"/>
        <w:spacing w:line="240" w:lineRule="auto"/>
        <w:ind w:right="-1"/>
        <w:rPr>
          <w:sz w:val="28"/>
          <w:szCs w:val="28"/>
        </w:rPr>
      </w:pPr>
      <w:r w:rsidRPr="0070131D">
        <w:rPr>
          <w:rStyle w:val="83"/>
          <w:sz w:val="28"/>
          <w:szCs w:val="28"/>
        </w:rPr>
        <w:t xml:space="preserve">Задача 5. </w:t>
      </w:r>
      <w:r w:rsidRPr="0070131D">
        <w:rPr>
          <w:color w:val="000000"/>
          <w:sz w:val="28"/>
          <w:szCs w:val="28"/>
          <w:lang w:bidi="ru-RU"/>
        </w:rPr>
        <w:t>Обучить технике прыжка в</w:t>
      </w:r>
      <w:r w:rsidR="00506C84" w:rsidRPr="0070131D">
        <w:rPr>
          <w:color w:val="000000"/>
          <w:sz w:val="28"/>
          <w:szCs w:val="28"/>
          <w:lang w:bidi="ru-RU"/>
        </w:rPr>
        <w:t xml:space="preserve"> высоту способом «</w:t>
      </w:r>
      <w:proofErr w:type="spellStart"/>
      <w:r w:rsidR="00506C84" w:rsidRPr="0070131D">
        <w:rPr>
          <w:color w:val="000000"/>
          <w:sz w:val="28"/>
          <w:szCs w:val="28"/>
          <w:lang w:bidi="ru-RU"/>
        </w:rPr>
        <w:t>фосбери</w:t>
      </w:r>
      <w:proofErr w:type="spellEnd"/>
      <w:r w:rsidR="00506C84" w:rsidRPr="0070131D">
        <w:rPr>
          <w:color w:val="000000"/>
          <w:sz w:val="28"/>
          <w:szCs w:val="28"/>
          <w:lang w:bidi="ru-RU"/>
        </w:rPr>
        <w:t>-</w:t>
      </w:r>
      <w:r w:rsidRPr="0070131D">
        <w:rPr>
          <w:color w:val="000000"/>
          <w:sz w:val="28"/>
          <w:szCs w:val="28"/>
          <w:lang w:bidi="ru-RU"/>
        </w:rPr>
        <w:t>флоп» в целом и ее совершенствование.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На данном этапе обучения происходит определение индивидуальных особенностей, а также функциональных</w:t>
      </w:r>
      <w:r w:rsidR="00DE423A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и двигательных возможностей за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нимающихся. С этой целью применяются следующие упражнения:</w:t>
      </w:r>
    </w:p>
    <w:p w:rsidR="00D20943" w:rsidRPr="0070131D" w:rsidRDefault="00D20943" w:rsidP="00C97F9F">
      <w:pPr>
        <w:widowControl w:val="0"/>
        <w:numPr>
          <w:ilvl w:val="0"/>
          <w:numId w:val="6"/>
        </w:numPr>
        <w:tabs>
          <w:tab w:val="left" w:pos="985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прыжки через планку (резинку) с к</w:t>
      </w:r>
      <w:r w:rsidR="00DE423A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ороткого и полного разбега с </w:t>
      </w:r>
      <w:r w:rsidR="00DE423A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>ак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центом на выполнение отдельных фаз прыжка;</w:t>
      </w:r>
    </w:p>
    <w:p w:rsidR="00D20943" w:rsidRPr="0070131D" w:rsidRDefault="00D20943" w:rsidP="00C97F9F">
      <w:pPr>
        <w:widowControl w:val="0"/>
        <w:numPr>
          <w:ilvl w:val="0"/>
          <w:numId w:val="6"/>
        </w:numPr>
        <w:tabs>
          <w:tab w:val="left" w:pos="102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прыжки через планку в целом, оценивая технику и результат;</w:t>
      </w:r>
    </w:p>
    <w:p w:rsidR="00D20943" w:rsidRPr="0070131D" w:rsidRDefault="00D20943" w:rsidP="00C97F9F">
      <w:pPr>
        <w:widowControl w:val="0"/>
        <w:numPr>
          <w:ilvl w:val="0"/>
          <w:numId w:val="6"/>
        </w:numPr>
        <w:tabs>
          <w:tab w:val="left" w:pos="985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прыжки с гимнастического мостика через планку на максимальной высоте;</w:t>
      </w:r>
    </w:p>
    <w:p w:rsidR="00D20943" w:rsidRPr="0070131D" w:rsidRDefault="00D20943" w:rsidP="00C97F9F">
      <w:pPr>
        <w:widowControl w:val="0"/>
        <w:numPr>
          <w:ilvl w:val="0"/>
          <w:numId w:val="6"/>
        </w:numPr>
        <w:tabs>
          <w:tab w:val="left" w:pos="985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выполнение имитационных упражнений, сходных по структуре и ритму движений основному двигательному действию;</w:t>
      </w:r>
    </w:p>
    <w:p w:rsidR="00D20943" w:rsidRPr="0070131D" w:rsidRDefault="00D20943" w:rsidP="00C97F9F">
      <w:pPr>
        <w:widowControl w:val="0"/>
        <w:numPr>
          <w:ilvl w:val="0"/>
          <w:numId w:val="6"/>
        </w:numPr>
        <w:tabs>
          <w:tab w:val="left" w:pos="102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прыжки с индивидуального разбега на максимальный результат.</w:t>
      </w:r>
    </w:p>
    <w:p w:rsidR="009E67DA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Во время совершенствования техники прыжка в целом необходимо</w:t>
      </w:r>
      <w:r w:rsidR="00506C84" w:rsidRPr="0070131D">
        <w:rPr>
          <w:rFonts w:ascii="Times New Roman" w:hAnsi="Times New Roman" w:cs="Times New Roman"/>
          <w:sz w:val="28"/>
          <w:szCs w:val="28"/>
        </w:rPr>
        <w:t xml:space="preserve">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постепенно поднимать планку, увеличивать скорость разбега и повышать эффективность </w:t>
      </w:r>
      <w:proofErr w:type="spellStart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ритмо</w:t>
      </w:r>
      <w:proofErr w:type="spellEnd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-темповой структуры последних шагов разбега. На этом этапе полезно использовать метод поочередного сосредоточения внимания на отдельных элементах техники при выполнении прыжка в це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лом. Во время совершенствования нужно чаще применять имитационные упражнения, сходные по структуре изучаемого прыжка [</w:t>
      </w:r>
      <w:r w:rsidR="00757F0E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1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].</w:t>
      </w:r>
    </w:p>
    <w:p w:rsidR="00724AF7" w:rsidRPr="0070131D" w:rsidRDefault="00724AF7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:rsidR="00724AF7" w:rsidRPr="0070131D" w:rsidRDefault="00724AF7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:rsidR="00D20943" w:rsidRPr="0070131D" w:rsidRDefault="00D20943" w:rsidP="001D3D9E">
      <w:pPr>
        <w:pStyle w:val="92"/>
        <w:shd w:val="clear" w:color="auto" w:fill="auto"/>
        <w:spacing w:line="240" w:lineRule="auto"/>
        <w:ind w:right="-1"/>
        <w:jc w:val="center"/>
        <w:rPr>
          <w:color w:val="000000"/>
          <w:sz w:val="28"/>
          <w:szCs w:val="28"/>
          <w:lang w:bidi="ru-RU"/>
        </w:rPr>
      </w:pPr>
      <w:r w:rsidRPr="0070131D">
        <w:rPr>
          <w:color w:val="000000"/>
          <w:sz w:val="28"/>
          <w:szCs w:val="28"/>
          <w:lang w:bidi="ru-RU"/>
        </w:rPr>
        <w:t>Горизонтальные прыжки</w:t>
      </w:r>
    </w:p>
    <w:p w:rsidR="00724AF7" w:rsidRPr="0070131D" w:rsidRDefault="00724AF7" w:rsidP="001D3D9E">
      <w:pPr>
        <w:pStyle w:val="92"/>
        <w:shd w:val="clear" w:color="auto" w:fill="auto"/>
        <w:spacing w:line="240" w:lineRule="auto"/>
        <w:ind w:right="-1"/>
        <w:rPr>
          <w:color w:val="000000"/>
          <w:sz w:val="28"/>
          <w:szCs w:val="28"/>
          <w:lang w:bidi="ru-RU"/>
        </w:rPr>
      </w:pPr>
    </w:p>
    <w:p w:rsidR="0016469F" w:rsidRPr="0070131D" w:rsidRDefault="00863D15" w:rsidP="00613975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В </w:t>
      </w:r>
      <w:r w:rsidRPr="0070131D">
        <w:rPr>
          <w:rStyle w:val="28"/>
          <w:rFonts w:eastAsiaTheme="minorEastAsia"/>
          <w:b w:val="0"/>
          <w:i/>
          <w:sz w:val="28"/>
          <w:szCs w:val="28"/>
        </w:rPr>
        <w:t>прыжке в длину (рис. 11-13)</w:t>
      </w:r>
      <w:r w:rsidRPr="0070131D">
        <w:rPr>
          <w:rStyle w:val="28"/>
          <w:rFonts w:eastAsiaTheme="minorEastAsia"/>
          <w:sz w:val="28"/>
          <w:szCs w:val="28"/>
        </w:rPr>
        <w:t xml:space="preserve">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брусок, расположенный на уровне дорожки для разбега и ямы для приземления, должен быть в том месте, где предполага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ется отталкивание. Ближний к яме край бруска называется линией измере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ния. Расстояние от бруска для отталкивания до дальнего края ямы должно быть не менее 10 м. Брусок должен быть расположен на расстоянии от 1 до 3 м от ближнего края ямы.</w:t>
      </w:r>
    </w:p>
    <w:p w:rsidR="00D20943" w:rsidRPr="0070131D" w:rsidRDefault="00863D15" w:rsidP="001D3D9E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8397" cy="1904872"/>
            <wp:effectExtent l="19050" t="0" r="0" b="0"/>
            <wp:docPr id="6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067" cy="190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943" w:rsidRPr="0070131D" w:rsidRDefault="00863D15" w:rsidP="00BD2796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70131D">
        <w:rPr>
          <w:rFonts w:ascii="Times New Roman" w:hAnsi="Times New Roman" w:cs="Times New Roman"/>
          <w:iCs/>
          <w:sz w:val="24"/>
          <w:szCs w:val="24"/>
        </w:rPr>
        <w:t>Рис.</w:t>
      </w:r>
      <w:r w:rsidR="007102B4" w:rsidRPr="0070131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70131D">
        <w:rPr>
          <w:rFonts w:ascii="Times New Roman" w:hAnsi="Times New Roman" w:cs="Times New Roman"/>
          <w:iCs/>
          <w:sz w:val="24"/>
          <w:szCs w:val="24"/>
        </w:rPr>
        <w:t>11.</w:t>
      </w:r>
      <w:r w:rsidRPr="007013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7102B4" w:rsidRPr="0070131D">
        <w:rPr>
          <w:rFonts w:ascii="Times New Roman" w:hAnsi="Times New Roman" w:cs="Times New Roman"/>
          <w:iCs/>
          <w:sz w:val="24"/>
          <w:szCs w:val="24"/>
        </w:rPr>
        <w:t>-</w:t>
      </w:r>
      <w:r w:rsidR="007102B4" w:rsidRPr="007013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0131D">
        <w:rPr>
          <w:rFonts w:ascii="Times New Roman" w:hAnsi="Times New Roman" w:cs="Times New Roman"/>
          <w:sz w:val="24"/>
          <w:szCs w:val="24"/>
        </w:rPr>
        <w:t>Прыжок в длину способом «согнув ноги»</w:t>
      </w:r>
      <w:r w:rsidR="00417E99" w:rsidRPr="0070131D">
        <w:rPr>
          <w:rFonts w:ascii="Times New Roman" w:hAnsi="Times New Roman" w:cs="Times New Roman"/>
          <w:sz w:val="24"/>
          <w:szCs w:val="24"/>
        </w:rPr>
        <w:t xml:space="preserve"> </w:t>
      </w:r>
      <w:r w:rsidR="00417E99" w:rsidRPr="0070131D">
        <w:rPr>
          <w:rFonts w:ascii="Times New Roman" w:hAnsi="Times New Roman" w:cs="Times New Roman"/>
          <w:color w:val="000000"/>
          <w:sz w:val="24"/>
          <w:szCs w:val="24"/>
          <w:lang w:bidi="ru-RU"/>
        </w:rPr>
        <w:t>[1]</w:t>
      </w:r>
    </w:p>
    <w:p w:rsidR="00757F0E" w:rsidRPr="0070131D" w:rsidRDefault="00757F0E" w:rsidP="001D3D9E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757F0E" w:rsidRPr="0070131D" w:rsidRDefault="00757F0E" w:rsidP="001D3D9E">
      <w:pPr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Яма для приземления должна иметь ширину от 2,75 м до 3 м и быть расположенной, по возможности, таким образом, чтобы линия середины разбега при ее продлении совпала бы с серединой ямы. Яма должна быть заполнена мягким влажным песком, верхний слой которого выравнивается на уровне бруска отталкивания.</w:t>
      </w:r>
    </w:p>
    <w:p w:rsidR="00863D15" w:rsidRPr="0070131D" w:rsidRDefault="00863D15" w:rsidP="001D3D9E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863D15" w:rsidRPr="0070131D" w:rsidRDefault="00863D15" w:rsidP="00613975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9275" cy="3074014"/>
            <wp:effectExtent l="19050" t="0" r="2875" b="0"/>
            <wp:docPr id="6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021" cy="307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943" w:rsidRPr="0070131D" w:rsidRDefault="00863D15" w:rsidP="00613975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70131D">
        <w:rPr>
          <w:rFonts w:ascii="Times New Roman" w:hAnsi="Times New Roman" w:cs="Times New Roman"/>
          <w:iCs/>
          <w:sz w:val="24"/>
          <w:szCs w:val="24"/>
        </w:rPr>
        <w:t>Рис. 12.</w:t>
      </w:r>
      <w:r w:rsidR="007102B4" w:rsidRPr="0070131D">
        <w:rPr>
          <w:rFonts w:ascii="Times New Roman" w:hAnsi="Times New Roman" w:cs="Times New Roman"/>
          <w:iCs/>
          <w:sz w:val="24"/>
          <w:szCs w:val="24"/>
        </w:rPr>
        <w:t xml:space="preserve"> -</w:t>
      </w:r>
      <w:r w:rsidRPr="007013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0131D">
        <w:rPr>
          <w:rFonts w:ascii="Times New Roman" w:hAnsi="Times New Roman" w:cs="Times New Roman"/>
          <w:sz w:val="24"/>
          <w:szCs w:val="24"/>
        </w:rPr>
        <w:t>Прыжок в длину способом «прогнувшись»</w:t>
      </w:r>
      <w:r w:rsidR="00417E99" w:rsidRPr="0070131D">
        <w:rPr>
          <w:rFonts w:ascii="Times New Roman" w:hAnsi="Times New Roman" w:cs="Times New Roman"/>
          <w:sz w:val="24"/>
          <w:szCs w:val="24"/>
        </w:rPr>
        <w:t xml:space="preserve"> </w:t>
      </w:r>
      <w:r w:rsidR="00417E99" w:rsidRPr="0070131D">
        <w:rPr>
          <w:rFonts w:ascii="Times New Roman" w:hAnsi="Times New Roman" w:cs="Times New Roman"/>
          <w:color w:val="000000"/>
          <w:sz w:val="24"/>
          <w:szCs w:val="24"/>
          <w:lang w:bidi="ru-RU"/>
        </w:rPr>
        <w:t>[1]</w:t>
      </w:r>
    </w:p>
    <w:p w:rsidR="00D20943" w:rsidRPr="0070131D" w:rsidRDefault="00D20943" w:rsidP="001D3D9E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863D15" w:rsidRPr="0070131D" w:rsidRDefault="00863D15" w:rsidP="001D3D9E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4828" cy="2130725"/>
            <wp:effectExtent l="19050" t="0" r="1172" b="0"/>
            <wp:docPr id="6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72" cy="213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D15" w:rsidRPr="0070131D" w:rsidRDefault="00863D15" w:rsidP="00613975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70131D">
        <w:rPr>
          <w:rFonts w:ascii="Times New Roman" w:hAnsi="Times New Roman" w:cs="Times New Roman"/>
          <w:iCs/>
          <w:sz w:val="24"/>
          <w:szCs w:val="24"/>
        </w:rPr>
        <w:t>Рис. 13.</w:t>
      </w:r>
      <w:r w:rsidR="007102B4" w:rsidRPr="0070131D">
        <w:rPr>
          <w:rFonts w:ascii="Times New Roman" w:hAnsi="Times New Roman" w:cs="Times New Roman"/>
          <w:iCs/>
          <w:sz w:val="24"/>
          <w:szCs w:val="24"/>
        </w:rPr>
        <w:t xml:space="preserve"> -</w:t>
      </w:r>
      <w:r w:rsidRPr="007013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0131D">
        <w:rPr>
          <w:rFonts w:ascii="Times New Roman" w:hAnsi="Times New Roman" w:cs="Times New Roman"/>
          <w:sz w:val="24"/>
          <w:szCs w:val="24"/>
        </w:rPr>
        <w:t>Пр</w:t>
      </w:r>
      <w:r w:rsidR="00613975" w:rsidRPr="0070131D">
        <w:rPr>
          <w:rFonts w:ascii="Times New Roman" w:hAnsi="Times New Roman" w:cs="Times New Roman"/>
          <w:sz w:val="24"/>
          <w:szCs w:val="24"/>
        </w:rPr>
        <w:t>ыжок в длину способом «ножницы»</w:t>
      </w:r>
      <w:r w:rsidR="00417E99" w:rsidRPr="0070131D">
        <w:rPr>
          <w:rFonts w:ascii="Times New Roman" w:hAnsi="Times New Roman" w:cs="Times New Roman"/>
          <w:sz w:val="24"/>
          <w:szCs w:val="24"/>
        </w:rPr>
        <w:t xml:space="preserve"> </w:t>
      </w:r>
      <w:r w:rsidR="00417E99" w:rsidRPr="0070131D">
        <w:rPr>
          <w:rFonts w:ascii="Times New Roman" w:hAnsi="Times New Roman" w:cs="Times New Roman"/>
          <w:color w:val="000000"/>
          <w:sz w:val="24"/>
          <w:szCs w:val="24"/>
          <w:lang w:bidi="ru-RU"/>
        </w:rPr>
        <w:t>[1]</w:t>
      </w:r>
    </w:p>
    <w:p w:rsidR="00863D15" w:rsidRPr="0070131D" w:rsidRDefault="00863D15" w:rsidP="001D3D9E">
      <w:pPr>
        <w:spacing w:after="0" w:line="240" w:lineRule="auto"/>
        <w:ind w:right="-1" w:firstLine="70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:rsidR="00D20943" w:rsidRPr="0070131D" w:rsidRDefault="00D20943" w:rsidP="001D3D9E">
      <w:pPr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Правила соревнований по прыжк</w:t>
      </w:r>
      <w:r w:rsidR="00267FBF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у в длину применяются в соревно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ваниях по </w:t>
      </w:r>
      <w:r w:rsidRPr="0070131D">
        <w:rPr>
          <w:rStyle w:val="23"/>
          <w:rFonts w:eastAsiaTheme="minorEastAsia"/>
          <w:b w:val="0"/>
          <w:i/>
          <w:sz w:val="28"/>
          <w:szCs w:val="28"/>
        </w:rPr>
        <w:t>тройному прыжку</w:t>
      </w:r>
      <w:r w:rsidRPr="0070131D">
        <w:rPr>
          <w:rStyle w:val="23"/>
          <w:rFonts w:eastAsiaTheme="minorEastAsia"/>
          <w:sz w:val="28"/>
          <w:szCs w:val="28"/>
        </w:rPr>
        <w:t xml:space="preserve">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со следующими дополнениями.</w:t>
      </w:r>
    </w:p>
    <w:p w:rsidR="00D20943" w:rsidRPr="0070131D" w:rsidRDefault="00D20943" w:rsidP="001D3D9E">
      <w:pPr>
        <w:spacing w:after="0" w:line="240" w:lineRule="auto"/>
        <w:ind w:right="-1" w:firstLine="70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Тройной прыжок</w:t>
      </w:r>
      <w:r w:rsidR="00863D15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(рис. 14)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состоит из «ск</w:t>
      </w:r>
      <w:r w:rsidR="00267FBF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ачка», «шага» и «прыжка». Утвер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ждена именно такая последовательность выполнения прыжка. «Скачок» выполняется таким образом, чтобы прыгу</w:t>
      </w:r>
      <w:r w:rsidR="00757F0E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 приземлился на ту же ногу, ко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торой он отталкивался; при «шаге» он д</w:t>
      </w:r>
      <w:r w:rsidR="00757F0E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олжен приземлиться на другую но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гу, которой затем выполняется отталкивание при «прыжке». </w:t>
      </w:r>
    </w:p>
    <w:p w:rsidR="00757F0E" w:rsidRPr="0070131D" w:rsidRDefault="00757F0E" w:rsidP="001D3D9E">
      <w:pPr>
        <w:spacing w:after="0" w:line="240" w:lineRule="auto"/>
        <w:ind w:right="-1" w:firstLine="70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Расстояние между бруском отталкивания и дальним концом ямы должно быть не менее 21 м. На международных соревнованиях рекоменду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ется, чтобы брусок отталкивания был расположен не менее чем в 13 м для мужчин и 11 м для женщин от ближнего края ямы [1], [2].</w:t>
      </w:r>
    </w:p>
    <w:p w:rsidR="00757F0E" w:rsidRPr="0070131D" w:rsidRDefault="00757F0E" w:rsidP="001D3D9E">
      <w:pPr>
        <w:spacing w:after="0" w:line="240" w:lineRule="auto"/>
        <w:ind w:right="-1" w:firstLine="70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:rsidR="00724AF7" w:rsidRPr="0070131D" w:rsidRDefault="00724AF7" w:rsidP="001D3D9E">
      <w:pPr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</w:p>
    <w:p w:rsidR="00D20943" w:rsidRPr="0070131D" w:rsidRDefault="00863D15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26142" cy="5900412"/>
            <wp:effectExtent l="19050" t="0" r="7908" b="0"/>
            <wp:docPr id="6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876" cy="5902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AF7" w:rsidRPr="0070131D" w:rsidRDefault="00863D15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70131D">
        <w:rPr>
          <w:rFonts w:ascii="Times New Roman" w:hAnsi="Times New Roman" w:cs="Times New Roman"/>
          <w:iCs/>
          <w:sz w:val="24"/>
          <w:szCs w:val="24"/>
        </w:rPr>
        <w:t>Рис. 14.</w:t>
      </w:r>
      <w:r w:rsidR="007102B4" w:rsidRPr="0070131D">
        <w:rPr>
          <w:rFonts w:ascii="Times New Roman" w:hAnsi="Times New Roman" w:cs="Times New Roman"/>
          <w:iCs/>
          <w:sz w:val="24"/>
          <w:szCs w:val="24"/>
        </w:rPr>
        <w:t xml:space="preserve"> -</w:t>
      </w:r>
      <w:r w:rsidRPr="007013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0131D">
        <w:rPr>
          <w:rFonts w:ascii="Times New Roman" w:hAnsi="Times New Roman" w:cs="Times New Roman"/>
          <w:sz w:val="24"/>
          <w:szCs w:val="24"/>
        </w:rPr>
        <w:t>Тройной прыжок</w:t>
      </w:r>
      <w:r w:rsidR="00417E99" w:rsidRPr="0070131D">
        <w:rPr>
          <w:rFonts w:ascii="Times New Roman" w:hAnsi="Times New Roman" w:cs="Times New Roman"/>
          <w:sz w:val="24"/>
          <w:szCs w:val="24"/>
        </w:rPr>
        <w:t xml:space="preserve"> </w:t>
      </w:r>
      <w:r w:rsidR="00417E99" w:rsidRPr="0070131D">
        <w:rPr>
          <w:rFonts w:ascii="Times New Roman" w:hAnsi="Times New Roman" w:cs="Times New Roman"/>
          <w:color w:val="000000"/>
          <w:sz w:val="24"/>
          <w:szCs w:val="24"/>
          <w:lang w:bidi="ru-RU"/>
        </w:rPr>
        <w:t>[1]</w:t>
      </w:r>
    </w:p>
    <w:p w:rsidR="00757F0E" w:rsidRPr="0070131D" w:rsidRDefault="00757F0E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757F0E" w:rsidRPr="0070131D" w:rsidRDefault="00757F0E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D20943" w:rsidRPr="0070131D" w:rsidRDefault="00D20943" w:rsidP="001D3D9E">
      <w:pPr>
        <w:pStyle w:val="14"/>
        <w:keepNext/>
        <w:keepLines/>
        <w:shd w:val="clear" w:color="auto" w:fill="auto"/>
        <w:spacing w:before="0" w:line="240" w:lineRule="auto"/>
        <w:ind w:right="-1" w:firstLine="709"/>
        <w:jc w:val="center"/>
        <w:rPr>
          <w:color w:val="000000"/>
          <w:sz w:val="28"/>
          <w:szCs w:val="28"/>
          <w:lang w:bidi="ru-RU"/>
        </w:rPr>
      </w:pPr>
      <w:bookmarkStart w:id="9" w:name="bookmark11"/>
      <w:r w:rsidRPr="0070131D">
        <w:rPr>
          <w:color w:val="000000"/>
          <w:sz w:val="28"/>
          <w:szCs w:val="28"/>
          <w:lang w:bidi="ru-RU"/>
        </w:rPr>
        <w:t>Методика обучения технике прыжков в длину с разбега</w:t>
      </w:r>
      <w:bookmarkEnd w:id="9"/>
    </w:p>
    <w:p w:rsidR="00724AF7" w:rsidRPr="0070131D" w:rsidRDefault="00724AF7" w:rsidP="001D3D9E">
      <w:pPr>
        <w:pStyle w:val="14"/>
        <w:keepNext/>
        <w:keepLines/>
        <w:shd w:val="clear" w:color="auto" w:fill="auto"/>
        <w:spacing w:before="0" w:line="240" w:lineRule="auto"/>
        <w:ind w:right="-1" w:firstLine="709"/>
        <w:jc w:val="center"/>
        <w:rPr>
          <w:sz w:val="28"/>
          <w:szCs w:val="28"/>
        </w:rPr>
      </w:pPr>
    </w:p>
    <w:p w:rsidR="00D20943" w:rsidRPr="0070131D" w:rsidRDefault="00D20943" w:rsidP="001D3D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Прежде чем приступить к обучению технике прыжка в длину, необ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ходимо пройти хорошую спринтерскую и прыжковую подготовку, которая обеспечит стабильность разбега и умение сочетать его с мощным и быст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рым отталкиванием.</w:t>
      </w:r>
    </w:p>
    <w:p w:rsidR="001C1FD9" w:rsidRPr="0070131D" w:rsidRDefault="001C1FD9" w:rsidP="001D3D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u w:val="single"/>
          <w:lang w:bidi="ru-RU"/>
        </w:rPr>
        <w:t>По</w:t>
      </w:r>
      <w:r w:rsidRPr="0070131D">
        <w:rPr>
          <w:rFonts w:ascii="Times New Roman" w:hAnsi="Times New Roman" w:cs="Times New Roman"/>
          <w:color w:val="000000"/>
          <w:sz w:val="28"/>
          <w:szCs w:val="28"/>
          <w:u w:val="single"/>
          <w:lang w:bidi="ru-RU"/>
        </w:rPr>
        <w:softHyphen/>
        <w:t>следовательность обучения технике прыжков в длину с разбега:</w:t>
      </w:r>
    </w:p>
    <w:p w:rsidR="00D20943" w:rsidRPr="0070131D" w:rsidRDefault="00D20943" w:rsidP="001D3D9E">
      <w:pPr>
        <w:pStyle w:val="82"/>
        <w:shd w:val="clear" w:color="auto" w:fill="auto"/>
        <w:spacing w:line="240" w:lineRule="auto"/>
        <w:ind w:right="-1" w:firstLine="709"/>
        <w:rPr>
          <w:sz w:val="28"/>
          <w:szCs w:val="28"/>
        </w:rPr>
      </w:pPr>
      <w:r w:rsidRPr="0070131D">
        <w:rPr>
          <w:rStyle w:val="83"/>
          <w:sz w:val="28"/>
          <w:szCs w:val="28"/>
        </w:rPr>
        <w:t xml:space="preserve">Задача 1. </w:t>
      </w:r>
      <w:r w:rsidRPr="0070131D">
        <w:rPr>
          <w:color w:val="000000"/>
          <w:sz w:val="28"/>
          <w:szCs w:val="28"/>
          <w:lang w:bidi="ru-RU"/>
        </w:rPr>
        <w:t>Ознакомить с техникой прыжков в длину с разбега.</w:t>
      </w:r>
    </w:p>
    <w:p w:rsidR="00D20943" w:rsidRPr="0070131D" w:rsidRDefault="00D20943" w:rsidP="001D3D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Решается эта задача с помощью краткого рассказа о технике прыж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 xml:space="preserve">ков, объяснения и просмотра фотографий, </w:t>
      </w:r>
      <w:proofErr w:type="spellStart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кинограмм</w:t>
      </w:r>
      <w:proofErr w:type="spellEnd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, видеофильмов, пла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катов и, наконец, показа техники прыжков в длину с разбега в целом.</w:t>
      </w:r>
    </w:p>
    <w:p w:rsidR="00D20943" w:rsidRPr="0070131D" w:rsidRDefault="00D20943" w:rsidP="001D3D9E">
      <w:pPr>
        <w:pStyle w:val="82"/>
        <w:shd w:val="clear" w:color="auto" w:fill="auto"/>
        <w:spacing w:line="240" w:lineRule="auto"/>
        <w:ind w:right="-1" w:firstLine="709"/>
        <w:rPr>
          <w:sz w:val="28"/>
          <w:szCs w:val="28"/>
        </w:rPr>
      </w:pPr>
      <w:r w:rsidRPr="0070131D">
        <w:rPr>
          <w:rStyle w:val="83"/>
          <w:sz w:val="28"/>
          <w:szCs w:val="28"/>
        </w:rPr>
        <w:t xml:space="preserve">Задача 2. </w:t>
      </w:r>
      <w:r w:rsidRPr="0070131D">
        <w:rPr>
          <w:color w:val="000000"/>
          <w:sz w:val="28"/>
          <w:szCs w:val="28"/>
          <w:lang w:bidi="ru-RU"/>
        </w:rPr>
        <w:t>Обучить технике отталкивания.</w:t>
      </w:r>
    </w:p>
    <w:p w:rsidR="00D20943" w:rsidRPr="0070131D" w:rsidRDefault="00D20943" w:rsidP="001D3D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>При обучении отталкиванию ис</w:t>
      </w:r>
      <w:r w:rsidR="001C1FD9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пользуются разнообразные подв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одящие упражнения в следующей последовательности: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195"/>
        </w:tabs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имитация движений ног при отталкивании на месте с активным выведением таза вперед, а в момент окончания отталкивания - подъем ко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лена маховой ноги;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195"/>
        </w:tabs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имитация подъема таза вверх из положения лежа с опорой на пятку ноги о пол;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195"/>
        </w:tabs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имитация сочетания движения рук и ног при отталкивании. При этом одновременно с махом свободной ногой поднимаются руки вперед - вверх, причем одноименная толчковой ноге рука поднимается выше, обес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печивая равновесие с поднятым бедром маховой ноги;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189"/>
        </w:tabs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то же упражнение, но с отталкиванием с одного шага;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190"/>
        </w:tabs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доставание предмета бедром маховой ноги после имитации оттал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кивания;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195"/>
        </w:tabs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поточные прыжки в шаге, отталкиваясь толчковой ногой через шаг, затем - через три шага;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185"/>
        </w:tabs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прыжки в шаге через</w:t>
      </w:r>
      <w:r w:rsidR="001C1FD9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планку или барьер высотой 40-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60 см с трех беговых шагов;</w:t>
      </w:r>
    </w:p>
    <w:p w:rsidR="00D20943" w:rsidRPr="0070131D" w:rsidRDefault="001C1FD9" w:rsidP="001D3D9E">
      <w:pPr>
        <w:widowControl w:val="0"/>
        <w:numPr>
          <w:ilvl w:val="0"/>
          <w:numId w:val="6"/>
        </w:numPr>
        <w:tabs>
          <w:tab w:val="left" w:pos="1190"/>
        </w:tabs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прыжки с 3-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5 шагов разбега с запрыгиванием в положении «ша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га» на возвышение («коня», бревно, стопку матов, возвышения и другие спортивные снаряды и приспособления).</w:t>
      </w:r>
    </w:p>
    <w:p w:rsidR="00D20943" w:rsidRPr="0070131D" w:rsidRDefault="00D20943" w:rsidP="001D3D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При выполнении перечисленных упражнений необходимо добиться полного выпрямления толчковой ноги и быстрого маха другой ногой вверх. Толчковая нога ставится на место отталкивания ближе проекции ОЦМ на всю стопу или перекатом с пятки на носок.</w:t>
      </w:r>
      <w:r w:rsidR="001C1FD9" w:rsidRPr="0070131D">
        <w:rPr>
          <w:rFonts w:ascii="Times New Roman" w:hAnsi="Times New Roman" w:cs="Times New Roman"/>
          <w:sz w:val="28"/>
          <w:szCs w:val="28"/>
        </w:rPr>
        <w:t xml:space="preserve">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 момент отталкивания рука, противоположная маховой ноге, Долж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на активно выноситься вперед - вверх и внутрь для удержания прямоли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нейности полета.</w:t>
      </w:r>
    </w:p>
    <w:p w:rsidR="00D20943" w:rsidRPr="0070131D" w:rsidRDefault="00D20943" w:rsidP="001D3D9E">
      <w:pPr>
        <w:pStyle w:val="82"/>
        <w:shd w:val="clear" w:color="auto" w:fill="auto"/>
        <w:spacing w:line="240" w:lineRule="auto"/>
        <w:ind w:right="-1" w:firstLine="709"/>
        <w:rPr>
          <w:sz w:val="28"/>
          <w:szCs w:val="28"/>
        </w:rPr>
      </w:pPr>
      <w:r w:rsidRPr="0070131D">
        <w:rPr>
          <w:rStyle w:val="83"/>
          <w:sz w:val="28"/>
          <w:szCs w:val="28"/>
        </w:rPr>
        <w:t xml:space="preserve">Задача 3. </w:t>
      </w:r>
      <w:r w:rsidRPr="0070131D">
        <w:rPr>
          <w:color w:val="000000"/>
          <w:sz w:val="28"/>
          <w:szCs w:val="28"/>
          <w:lang w:bidi="ru-RU"/>
        </w:rPr>
        <w:t>Обучить технике разбега в сочетании с отталкиванием.</w:t>
      </w:r>
    </w:p>
    <w:p w:rsidR="00D20943" w:rsidRPr="0070131D" w:rsidRDefault="00D20943" w:rsidP="001D3D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Средствами для решения этой задачи являются: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195"/>
        </w:tabs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прыжки «в шаге» с разли</w:t>
      </w:r>
      <w:r w:rsidR="001C1FD9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чной скоростью движения и при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землением на маховую ногу;</w:t>
      </w:r>
    </w:p>
    <w:p w:rsidR="00D20943" w:rsidRPr="0070131D" w:rsidRDefault="001C1FD9" w:rsidP="001D3D9E">
      <w:pPr>
        <w:widowControl w:val="0"/>
        <w:numPr>
          <w:ilvl w:val="0"/>
          <w:numId w:val="6"/>
        </w:numPr>
        <w:tabs>
          <w:tab w:val="left" w:pos="1185"/>
        </w:tabs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прыжки в длину с 2-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5 шагов разбега с ускоренной и активной по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становкой толчковой ноги на место отталкивания;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196"/>
        </w:tabs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пробегание</w:t>
      </w:r>
      <w:proofErr w:type="spellEnd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по разбегу 6-10 беговых шагов с обозначением оттал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кивания;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196"/>
        </w:tabs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прыжки </w:t>
      </w:r>
      <w:r w:rsidR="001C1FD9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 гимнастического мостика с 5-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6 шагов разбега;</w:t>
      </w:r>
    </w:p>
    <w:p w:rsidR="00D20943" w:rsidRPr="0070131D" w:rsidRDefault="001C1FD9" w:rsidP="001D3D9E">
      <w:pPr>
        <w:widowControl w:val="0"/>
        <w:numPr>
          <w:ilvl w:val="0"/>
          <w:numId w:val="6"/>
        </w:numPr>
        <w:tabs>
          <w:tab w:val="left" w:pos="1196"/>
        </w:tabs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прыжки в шаге с 5-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6 шагов разбега через низкий барьер или планку;</w:t>
      </w:r>
    </w:p>
    <w:p w:rsidR="00D20943" w:rsidRPr="0070131D" w:rsidRDefault="001C1FD9" w:rsidP="001D3D9E">
      <w:pPr>
        <w:widowControl w:val="0"/>
        <w:numPr>
          <w:ilvl w:val="0"/>
          <w:numId w:val="6"/>
        </w:numPr>
        <w:tabs>
          <w:tab w:val="left" w:pos="1196"/>
        </w:tabs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прыжки в длину с короткого 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 среднего разбега.</w:t>
      </w:r>
    </w:p>
    <w:p w:rsidR="00D20943" w:rsidRPr="0070131D" w:rsidRDefault="00D20943" w:rsidP="001D3D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При овладении техникой изучаемых упражнений</w:t>
      </w:r>
      <w:r w:rsidR="001C1FD9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необходимо сле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дить за ускорением ритма на последних шагах разбега, слитностью разбега и отталкивания, а длина последнего шага должна быть несколько короче предыдущего.</w:t>
      </w:r>
    </w:p>
    <w:p w:rsidR="00D20943" w:rsidRPr="0070131D" w:rsidRDefault="00D20943" w:rsidP="001D3D9E">
      <w:pPr>
        <w:pStyle w:val="82"/>
        <w:shd w:val="clear" w:color="auto" w:fill="auto"/>
        <w:spacing w:line="240" w:lineRule="auto"/>
        <w:ind w:right="-1" w:firstLine="709"/>
        <w:rPr>
          <w:sz w:val="28"/>
          <w:szCs w:val="28"/>
        </w:rPr>
      </w:pPr>
      <w:r w:rsidRPr="0070131D">
        <w:rPr>
          <w:rStyle w:val="83"/>
          <w:sz w:val="28"/>
          <w:szCs w:val="28"/>
        </w:rPr>
        <w:t xml:space="preserve">Задача 4. </w:t>
      </w:r>
      <w:r w:rsidRPr="0070131D">
        <w:rPr>
          <w:color w:val="000000"/>
          <w:sz w:val="28"/>
          <w:szCs w:val="28"/>
          <w:lang w:bidi="ru-RU"/>
        </w:rPr>
        <w:t>Обучить технике приземления.</w:t>
      </w:r>
    </w:p>
    <w:p w:rsidR="00D20943" w:rsidRPr="0070131D" w:rsidRDefault="00D20943" w:rsidP="001D3D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>Для обучения приземлению в первую очередь необходимо повторить прыжки с места. При этом следует обратить внимание на</w:t>
      </w:r>
      <w:r w:rsidR="001C1FD9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подтягивание ко</w:t>
      </w:r>
      <w:r w:rsidR="001C1FD9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леней вперед-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вверх и активное выбрасывание ног далеко вперед при при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землении. Для лучшего вынесения ног вперед можно сделать отметку или положить на это место ленту (веревку) и дать задание при приземлении посылать ноги за отметку.</w:t>
      </w:r>
    </w:p>
    <w:p w:rsidR="00D20943" w:rsidRPr="0070131D" w:rsidRDefault="00D20943" w:rsidP="001D3D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При обучении приземлению с разбега можно рекомендовать сле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дующие упражнения: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196"/>
        </w:tabs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прыжки в длину с места с активн</w:t>
      </w:r>
      <w:r w:rsidR="001C1FD9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ым подтягиванием коленей вперед-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вверх и группировкой с опусканием рук вниз;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196"/>
        </w:tabs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прыжки в длину с места, отталкиваясь двумя ногами или одной ногой с далеким вынесением ног на приземление, прыгая в песок или яму с поролоном;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201"/>
        </w:tabs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прыжки в длину с короткого разбега через планку, барьер или ре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зинк</w:t>
      </w:r>
      <w:r w:rsidR="001C1FD9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у, установленную на высоте 20-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50 см за 0,5 м от места предполагае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мого приземления;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201"/>
        </w:tabs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из виса на гимнастической стенке, спиной к ней, махом вперед сде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лать соскок с приземлением на две ноги на гимнастический мат;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201"/>
        </w:tabs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прыжки в длину с короткого разбега через веревку или резиновую ленту, положенную на предполагаемом месте приземления.</w:t>
      </w:r>
    </w:p>
    <w:p w:rsidR="00724AF7" w:rsidRPr="0070131D" w:rsidRDefault="00D20943" w:rsidP="001D3D9E">
      <w:pPr>
        <w:pStyle w:val="82"/>
        <w:shd w:val="clear" w:color="auto" w:fill="auto"/>
        <w:spacing w:line="240" w:lineRule="auto"/>
        <w:ind w:right="-1" w:firstLine="709"/>
        <w:rPr>
          <w:color w:val="000000"/>
          <w:sz w:val="28"/>
          <w:szCs w:val="28"/>
          <w:lang w:bidi="ru-RU"/>
        </w:rPr>
      </w:pPr>
      <w:r w:rsidRPr="0070131D">
        <w:rPr>
          <w:rStyle w:val="83"/>
          <w:sz w:val="28"/>
          <w:szCs w:val="28"/>
        </w:rPr>
        <w:t xml:space="preserve">Задача 5. </w:t>
      </w:r>
      <w:r w:rsidRPr="0070131D">
        <w:rPr>
          <w:color w:val="000000"/>
          <w:sz w:val="28"/>
          <w:szCs w:val="28"/>
          <w:lang w:bidi="ru-RU"/>
        </w:rPr>
        <w:t>Обучить технике движениям в полете.</w:t>
      </w:r>
    </w:p>
    <w:p w:rsidR="00D20943" w:rsidRPr="0070131D" w:rsidRDefault="00D20943" w:rsidP="001D3D9E">
      <w:pPr>
        <w:pStyle w:val="92"/>
        <w:shd w:val="clear" w:color="auto" w:fill="auto"/>
        <w:spacing w:line="240" w:lineRule="auto"/>
        <w:ind w:right="-1" w:firstLine="709"/>
        <w:jc w:val="center"/>
        <w:rPr>
          <w:i/>
          <w:sz w:val="28"/>
          <w:szCs w:val="28"/>
        </w:rPr>
      </w:pPr>
      <w:r w:rsidRPr="0070131D">
        <w:rPr>
          <w:i/>
          <w:color w:val="000000"/>
          <w:sz w:val="28"/>
          <w:szCs w:val="28"/>
          <w:lang w:bidi="ru-RU"/>
        </w:rPr>
        <w:t>Способ «согнув ноги»</w:t>
      </w:r>
    </w:p>
    <w:p w:rsidR="00D20943" w:rsidRPr="0070131D" w:rsidRDefault="00D20943" w:rsidP="001D3D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После овладения техникой главных фаз прыжка (отталкивание, раз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бег и приземление) можно переходить к обучению способа прыжка, т.е. сохранения определенного, устойчивого положения тела в фазе полета.</w:t>
      </w:r>
    </w:p>
    <w:p w:rsidR="00D20943" w:rsidRPr="0070131D" w:rsidRDefault="00D20943" w:rsidP="001D3D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Как уже было сказано, самый простейший из способов - прыжок «согнув ноги». После вылета в положении «шага» необходимо выполнить группировку и, подтянув колени к груди, выбросить их вперед.</w:t>
      </w:r>
    </w:p>
    <w:p w:rsidR="00D20943" w:rsidRPr="0070131D" w:rsidRDefault="00D20943" w:rsidP="001D3D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Для освоения движений в полете применяются упражнения:</w:t>
      </w:r>
    </w:p>
    <w:p w:rsidR="00D20943" w:rsidRPr="0070131D" w:rsidRDefault="001C1FD9" w:rsidP="001D3D9E">
      <w:pPr>
        <w:widowControl w:val="0"/>
        <w:numPr>
          <w:ilvl w:val="0"/>
          <w:numId w:val="6"/>
        </w:numPr>
        <w:tabs>
          <w:tab w:val="left" w:pos="1196"/>
        </w:tabs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прыжок в «шаге» с 3-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5 шагов разбега с приземлением в Положе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ние «шага»;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201"/>
        </w:tabs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из положения неглубокого выпада подтянуть сзади расположенную толчковую ногу к впереди стоящей ноге;</w:t>
      </w:r>
    </w:p>
    <w:p w:rsidR="00D20943" w:rsidRPr="0070131D" w:rsidRDefault="001C1FD9" w:rsidP="001D3D9E">
      <w:pPr>
        <w:widowControl w:val="0"/>
        <w:numPr>
          <w:ilvl w:val="0"/>
          <w:numId w:val="6"/>
        </w:numPr>
        <w:tabs>
          <w:tab w:val="left" w:pos="1195"/>
        </w:tabs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прыжок в «шаге» с 5-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7 шагов разбега через две планки (линии) с дальнейшим </w:t>
      </w:r>
      <w:proofErr w:type="spellStart"/>
      <w:r w:rsidR="00D2094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пробеганием</w:t>
      </w:r>
      <w:proofErr w:type="spellEnd"/>
      <w:r w:rsidR="00D2094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;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195"/>
        </w:tabs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прыжки в длину способом «согнув ноги» с различных по длине разбегов, отталкиваясь от мостика, дорожки перед ямой или бруска;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195"/>
        </w:tabs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имитация вылета в «шаге» и группировка в висе на кольцах или перекладине.</w:t>
      </w:r>
    </w:p>
    <w:p w:rsidR="00D20943" w:rsidRPr="0070131D" w:rsidRDefault="00D20943" w:rsidP="001D3D9E">
      <w:pPr>
        <w:pStyle w:val="14"/>
        <w:keepNext/>
        <w:keepLines/>
        <w:shd w:val="clear" w:color="auto" w:fill="auto"/>
        <w:spacing w:before="0" w:line="240" w:lineRule="auto"/>
        <w:ind w:right="-1" w:firstLine="709"/>
        <w:jc w:val="center"/>
        <w:rPr>
          <w:i/>
          <w:sz w:val="28"/>
          <w:szCs w:val="28"/>
        </w:rPr>
      </w:pPr>
      <w:bookmarkStart w:id="10" w:name="bookmark12"/>
      <w:r w:rsidRPr="0070131D">
        <w:rPr>
          <w:i/>
          <w:color w:val="000000"/>
          <w:sz w:val="28"/>
          <w:szCs w:val="28"/>
          <w:lang w:bidi="ru-RU"/>
        </w:rPr>
        <w:t>Способ «прогнувшись»</w:t>
      </w:r>
      <w:bookmarkEnd w:id="10"/>
    </w:p>
    <w:p w:rsidR="00D20943" w:rsidRPr="0070131D" w:rsidRDefault="00D20943" w:rsidP="001D3D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После того, как занимающиеся освоят простейший способ прыжка «согнув ноги», можно переходить к обучению технике прыжка «прогнув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шись».</w:t>
      </w:r>
    </w:p>
    <w:p w:rsidR="00D20943" w:rsidRPr="0070131D" w:rsidRDefault="00D20943" w:rsidP="001D3D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>Обучение технике данного способа начинается с показа прыжка в целом со среднего разбега, а затем - пробных прыжков с короткого разбе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га. Основные упражнения при обучении:</w:t>
      </w:r>
    </w:p>
    <w:p w:rsidR="00D20943" w:rsidRPr="0070131D" w:rsidRDefault="002F3779" w:rsidP="001D3D9E">
      <w:pPr>
        <w:widowControl w:val="0"/>
        <w:numPr>
          <w:ilvl w:val="0"/>
          <w:numId w:val="6"/>
        </w:numPr>
        <w:tabs>
          <w:tab w:val="left" w:pos="1195"/>
        </w:tabs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прыжки с короткого разбега (3-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5 беговых шагов), после вылета «в шаге» необходи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мо опустить маховую ногу вниз-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назад, а таз вынести впе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ред и прогнуться, руки поднять вверх в стороны, приземлиться на обе но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ги, не стремясь активно выбросить их вперед;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200"/>
        </w:tabs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прыжки с короткого разбега, обращая внимание на опускание ма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ховой ноги, прогиб и активное выбрасывание ног далеко вперед во время приземления; руки при этом опустить вперед, вниз и назад;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195"/>
        </w:tabs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прыжки с короткого разбега;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200"/>
        </w:tabs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имитация движения ног в висе на кольцах или перекладине, следя за тем, чтобы во время опускания маховой ноги вниз таз выводился вперед, а плечи несколько отклонялись назад;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205"/>
        </w:tabs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прыжки в целом с увеличением длины разбега, отталкиваясь от по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ла (дорожки) и бруска.</w:t>
      </w:r>
    </w:p>
    <w:p w:rsidR="00D20943" w:rsidRPr="0070131D" w:rsidRDefault="00D20943" w:rsidP="001D3D9E">
      <w:pPr>
        <w:pStyle w:val="14"/>
        <w:keepNext/>
        <w:keepLines/>
        <w:shd w:val="clear" w:color="auto" w:fill="auto"/>
        <w:spacing w:before="0" w:line="240" w:lineRule="auto"/>
        <w:ind w:right="-1" w:firstLine="709"/>
        <w:jc w:val="center"/>
        <w:rPr>
          <w:i/>
          <w:sz w:val="28"/>
          <w:szCs w:val="28"/>
        </w:rPr>
      </w:pPr>
      <w:bookmarkStart w:id="11" w:name="bookmark13"/>
      <w:r w:rsidRPr="0070131D">
        <w:rPr>
          <w:i/>
          <w:color w:val="000000"/>
          <w:sz w:val="28"/>
          <w:szCs w:val="28"/>
          <w:lang w:bidi="ru-RU"/>
        </w:rPr>
        <w:t>Способ «ножницы»</w:t>
      </w:r>
      <w:bookmarkEnd w:id="11"/>
    </w:p>
    <w:p w:rsidR="00D20943" w:rsidRPr="0070131D" w:rsidRDefault="00D20943" w:rsidP="001D3D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После создания представления о технике полетной фазы прыжка с помощью целостного показа со среднего разбега для изучения этого спо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соба полета применяются упражнения:</w:t>
      </w:r>
    </w:p>
    <w:p w:rsidR="00D20943" w:rsidRPr="0070131D" w:rsidRDefault="002F3779" w:rsidP="001D3D9E">
      <w:pPr>
        <w:widowControl w:val="0"/>
        <w:numPr>
          <w:ilvl w:val="0"/>
          <w:numId w:val="6"/>
        </w:numPr>
        <w:tabs>
          <w:tab w:val="left" w:pos="1195"/>
        </w:tabs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прыжки в «шаге» с 3-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5 беговых шагов, опуская маховую ногу вниз с приземлением на нее и пробегая вперед;</w:t>
      </w:r>
    </w:p>
    <w:p w:rsidR="00D20943" w:rsidRPr="0070131D" w:rsidRDefault="002F3779" w:rsidP="001D3D9E">
      <w:pPr>
        <w:widowControl w:val="0"/>
        <w:numPr>
          <w:ilvl w:val="0"/>
          <w:numId w:val="6"/>
        </w:numPr>
        <w:tabs>
          <w:tab w:val="left" w:pos="1195"/>
        </w:tabs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прыжки в «шаге» с 1-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3 шагов со сменой положения ног в полете и приземлением в положение «шага», толчковая нога впереди;</w:t>
      </w:r>
    </w:p>
    <w:p w:rsidR="00D20943" w:rsidRPr="0070131D" w:rsidRDefault="002F3779" w:rsidP="001D3D9E">
      <w:pPr>
        <w:widowControl w:val="0"/>
        <w:numPr>
          <w:ilvl w:val="0"/>
          <w:numId w:val="6"/>
        </w:numPr>
        <w:tabs>
          <w:tab w:val="left" w:pos="1195"/>
        </w:tabs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прыжки с 3-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5 беговых шагов, меняя положение ног в полете, но приземляясь на толчковую ногу;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195"/>
        </w:tabs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имитация движения рук в ходьбе;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195"/>
        </w:tabs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имитация смены ног в висе на кольцах, перекладине и лежа на гимнастических матах;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191"/>
        </w:tabs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прыжки способом «ножницы» (2,5 шага), толкаясь от гимна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стического мостика или трамплина, для согласования движений ног и рук;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191"/>
        </w:tabs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прыжки способом «ножницы» с различных по величине разбегов, отталкиваясь от грунта и бруска.</w:t>
      </w:r>
    </w:p>
    <w:p w:rsidR="00D20943" w:rsidRPr="0070131D" w:rsidRDefault="00D20943" w:rsidP="001D3D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При выполнении всех упражнений необходимо обращать внимание на то, чтобы движения ног в полете выполнялись не голенью, а от бедра, свободными, широкими ногами.</w:t>
      </w:r>
    </w:p>
    <w:p w:rsidR="00D20943" w:rsidRPr="0070131D" w:rsidRDefault="00D20943" w:rsidP="001D3D9E">
      <w:pPr>
        <w:pStyle w:val="82"/>
        <w:shd w:val="clear" w:color="auto" w:fill="auto"/>
        <w:spacing w:line="240" w:lineRule="auto"/>
        <w:ind w:right="-1" w:firstLine="709"/>
        <w:rPr>
          <w:sz w:val="28"/>
          <w:szCs w:val="28"/>
        </w:rPr>
      </w:pPr>
      <w:r w:rsidRPr="0070131D">
        <w:rPr>
          <w:rStyle w:val="83"/>
          <w:sz w:val="28"/>
          <w:szCs w:val="28"/>
        </w:rPr>
        <w:t xml:space="preserve">Задача 6. </w:t>
      </w:r>
      <w:r w:rsidRPr="0070131D">
        <w:rPr>
          <w:color w:val="000000"/>
          <w:sz w:val="28"/>
          <w:szCs w:val="28"/>
          <w:lang w:bidi="ru-RU"/>
        </w:rPr>
        <w:t>Обучить технике прыжков в длину в целом.</w:t>
      </w:r>
    </w:p>
    <w:p w:rsidR="00D20943" w:rsidRPr="0070131D" w:rsidRDefault="00D20943" w:rsidP="001D3D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При обучении технике прыжков в длину в целом необходимо обра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щать внимание на выполнение ритма последних шагов и более быстрое от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талкивание при минимальном снижении горизонтальной скорости, полу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ченной в разбеге. Длина разбега зависит от абсолютной скорости занимающегося, его подготовленности к прыжкам, способности к ускоре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нию в беге. Начало разбега определяется следующим образом: 1) зани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 xml:space="preserve">мающийся становится на доску для отталкивания спиной к яме, одна нога - впереди, сделав быстрый первый шаг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>сзади стоящей ногой; 2) начинает бег с постепенн</w:t>
      </w:r>
      <w:r w:rsidR="002F3779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ым наращиванием скорости. На 18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-21-м шагах разбега необ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ходимо оттолкнуться вверх. На месте отталкивания преподаватель делает отметку мелом - это место и будет предварительным началом разбега.</w:t>
      </w:r>
    </w:p>
    <w:p w:rsidR="00D20943" w:rsidRPr="0070131D" w:rsidRDefault="00D20943" w:rsidP="001D3D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После нескольких повторений следует определить точную длину разбега, измерить ее рулеткой или ступнями.</w:t>
      </w:r>
    </w:p>
    <w:p w:rsidR="00D20943" w:rsidRPr="0070131D" w:rsidRDefault="00D20943" w:rsidP="001D3D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 процессе обучения технике п</w:t>
      </w:r>
      <w:r w:rsidR="00C31A51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рыжков в длину в целом также вы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полняются: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206"/>
        </w:tabs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повторное </w:t>
      </w:r>
      <w:proofErr w:type="spellStart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пробегание</w:t>
      </w:r>
      <w:proofErr w:type="spellEnd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полного разбега;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206"/>
        </w:tabs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прыжки в длину со среднего и полного разбега избранным способом;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206"/>
        </w:tabs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прыжки в длину с гимнастического мостика с полного разбега.</w:t>
      </w:r>
    </w:p>
    <w:p w:rsidR="00D20943" w:rsidRPr="0070131D" w:rsidRDefault="00D20943" w:rsidP="001D3D9E">
      <w:pPr>
        <w:pStyle w:val="82"/>
        <w:shd w:val="clear" w:color="auto" w:fill="auto"/>
        <w:spacing w:line="240" w:lineRule="auto"/>
        <w:ind w:right="-1" w:firstLine="709"/>
        <w:rPr>
          <w:sz w:val="28"/>
          <w:szCs w:val="28"/>
        </w:rPr>
      </w:pPr>
      <w:r w:rsidRPr="0070131D">
        <w:rPr>
          <w:rStyle w:val="83"/>
          <w:sz w:val="28"/>
          <w:szCs w:val="28"/>
        </w:rPr>
        <w:t xml:space="preserve">Задача 7. </w:t>
      </w:r>
      <w:r w:rsidRPr="0070131D">
        <w:rPr>
          <w:color w:val="000000"/>
          <w:sz w:val="28"/>
          <w:szCs w:val="28"/>
          <w:lang w:bidi="ru-RU"/>
        </w:rPr>
        <w:t>Совершенствование техники прыжков в длину.</w:t>
      </w:r>
    </w:p>
    <w:p w:rsidR="00D20943" w:rsidRPr="0070131D" w:rsidRDefault="00D20943" w:rsidP="001D3D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После выбора способа прыж</w:t>
      </w:r>
      <w:r w:rsidR="002F3779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ка необходимо продолжить совер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шенствование в технике разбега, перехода к отталкиванию, отталкивания, полета и приземления избранным способом прыжка. При совершенствова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нии в технике прыжков с разбега решается и целый ряд частных задач:</w:t>
      </w:r>
    </w:p>
    <w:p w:rsidR="00D20943" w:rsidRPr="0070131D" w:rsidRDefault="00D20943" w:rsidP="001D3D9E">
      <w:pPr>
        <w:widowControl w:val="0"/>
        <w:numPr>
          <w:ilvl w:val="0"/>
          <w:numId w:val="7"/>
        </w:numPr>
        <w:tabs>
          <w:tab w:val="left" w:pos="1206"/>
        </w:tabs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Повышение скорости разбега.</w:t>
      </w:r>
    </w:p>
    <w:p w:rsidR="00D20943" w:rsidRPr="0070131D" w:rsidRDefault="00D20943" w:rsidP="001D3D9E">
      <w:pPr>
        <w:widowControl w:val="0"/>
        <w:numPr>
          <w:ilvl w:val="0"/>
          <w:numId w:val="7"/>
        </w:numPr>
        <w:tabs>
          <w:tab w:val="left" w:pos="1235"/>
        </w:tabs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Достижение стабильности разбега на последних шагах.</w:t>
      </w:r>
    </w:p>
    <w:p w:rsidR="00D20943" w:rsidRPr="0070131D" w:rsidRDefault="00D20943" w:rsidP="001D3D9E">
      <w:pPr>
        <w:widowControl w:val="0"/>
        <w:numPr>
          <w:ilvl w:val="0"/>
          <w:numId w:val="7"/>
        </w:numPr>
        <w:tabs>
          <w:tab w:val="left" w:pos="1250"/>
        </w:tabs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Повышение активности действий в отталкивании и уменьшении упора при постановке толчковой ноги на опору.</w:t>
      </w:r>
    </w:p>
    <w:p w:rsidR="00D20943" w:rsidRPr="0070131D" w:rsidRDefault="00D20943" w:rsidP="001D3D9E">
      <w:pPr>
        <w:widowControl w:val="0"/>
        <w:numPr>
          <w:ilvl w:val="0"/>
          <w:numId w:val="7"/>
        </w:numPr>
        <w:tabs>
          <w:tab w:val="left" w:pos="1245"/>
        </w:tabs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Достижение равновесия в коленном суставе при увеличении </w:t>
      </w:r>
      <w:r w:rsidR="00C31A51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ак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тивности плечевого пояса, рук и амплитуды маха ногой в отталкивании.</w:t>
      </w:r>
    </w:p>
    <w:p w:rsidR="00D20943" w:rsidRPr="0070131D" w:rsidRDefault="00D20943" w:rsidP="001D3D9E">
      <w:pPr>
        <w:widowControl w:val="0"/>
        <w:numPr>
          <w:ilvl w:val="0"/>
          <w:numId w:val="7"/>
        </w:numPr>
        <w:tabs>
          <w:tab w:val="left" w:pos="1235"/>
        </w:tabs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Совершенствование ритма разбега.</w:t>
      </w:r>
    </w:p>
    <w:p w:rsidR="00D20943" w:rsidRPr="0070131D" w:rsidRDefault="00D20943" w:rsidP="001D3D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Для этого используются следующие упражнения: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206"/>
        </w:tabs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прыжки в длину со среднего и полного разбега;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212"/>
        </w:tabs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выполнение специальных упра</w:t>
      </w:r>
      <w:r w:rsidR="00C31A51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жнений для совершенствования де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талей техники;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207"/>
        </w:tabs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прыжки в длину на результат</w:t>
      </w:r>
      <w:r w:rsidR="002F3779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в условиях тренировки и сорев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нований.</w:t>
      </w:r>
    </w:p>
    <w:p w:rsidR="00724AF7" w:rsidRPr="0070131D" w:rsidRDefault="00724AF7" w:rsidP="001D3D9E">
      <w:pPr>
        <w:widowControl w:val="0"/>
        <w:tabs>
          <w:tab w:val="left" w:pos="1207"/>
        </w:tabs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:rsidR="00724AF7" w:rsidRPr="0070131D" w:rsidRDefault="00724AF7" w:rsidP="001D3D9E">
      <w:pPr>
        <w:widowControl w:val="0"/>
        <w:tabs>
          <w:tab w:val="left" w:pos="1207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20943" w:rsidRPr="0070131D" w:rsidRDefault="00D20943" w:rsidP="001D3D9E">
      <w:pPr>
        <w:pStyle w:val="14"/>
        <w:keepNext/>
        <w:keepLines/>
        <w:shd w:val="clear" w:color="auto" w:fill="auto"/>
        <w:spacing w:before="0" w:line="240" w:lineRule="auto"/>
        <w:ind w:right="-1" w:firstLine="709"/>
        <w:jc w:val="center"/>
        <w:rPr>
          <w:color w:val="000000"/>
          <w:sz w:val="28"/>
          <w:szCs w:val="28"/>
          <w:lang w:bidi="ru-RU"/>
        </w:rPr>
      </w:pPr>
      <w:bookmarkStart w:id="12" w:name="bookmark14"/>
      <w:r w:rsidRPr="0070131D">
        <w:rPr>
          <w:color w:val="000000"/>
          <w:sz w:val="28"/>
          <w:szCs w:val="28"/>
          <w:lang w:bidi="ru-RU"/>
        </w:rPr>
        <w:t>Методика обучения технике тройного прыжка с разбега</w:t>
      </w:r>
      <w:bookmarkEnd w:id="12"/>
    </w:p>
    <w:p w:rsidR="00724AF7" w:rsidRPr="0070131D" w:rsidRDefault="00724AF7" w:rsidP="001D3D9E">
      <w:pPr>
        <w:pStyle w:val="14"/>
        <w:keepNext/>
        <w:keepLines/>
        <w:shd w:val="clear" w:color="auto" w:fill="auto"/>
        <w:spacing w:before="0" w:line="240" w:lineRule="auto"/>
        <w:ind w:right="-1" w:firstLine="709"/>
        <w:jc w:val="center"/>
        <w:rPr>
          <w:sz w:val="28"/>
          <w:szCs w:val="28"/>
        </w:rPr>
      </w:pPr>
    </w:p>
    <w:p w:rsidR="00D20943" w:rsidRPr="0070131D" w:rsidRDefault="00D20943" w:rsidP="001D3D9E">
      <w:pPr>
        <w:spacing w:after="0" w:line="240" w:lineRule="auto"/>
        <w:ind w:right="-1" w:firstLine="70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Обучение технике тройного прыжка обычно начинается после того, как занимающиеся освоят технику спринтерского бега и научатся прыгать в длину и высоту с разбега. В процессе</w:t>
      </w:r>
      <w:r w:rsidR="00C31A51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обучения используются также уп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ражнения, направленные на развитие</w:t>
      </w:r>
      <w:r w:rsidR="00C31A51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быстроты и скорости силовых ка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честв, специальные и подготовительные упражнения, развивающие те группы мышц, которые несут наибольшую нагрузку в тройном прыжке (мы</w:t>
      </w:r>
      <w:r w:rsidRPr="0070131D">
        <w:rPr>
          <w:rStyle w:val="25"/>
          <w:rFonts w:eastAsia="Arial"/>
          <w:sz w:val="28"/>
          <w:szCs w:val="28"/>
          <w:u w:val="none"/>
        </w:rPr>
        <w:t>шц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ы спины, брюшного пресса, тазо</w:t>
      </w:r>
      <w:r w:rsidR="00C31A51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бедренной области, голени и осо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бенно стопы). </w:t>
      </w:r>
    </w:p>
    <w:p w:rsidR="002F3779" w:rsidRPr="0070131D" w:rsidRDefault="002F3779" w:rsidP="001D3D9E">
      <w:pPr>
        <w:pStyle w:val="14"/>
        <w:keepNext/>
        <w:keepLines/>
        <w:shd w:val="clear" w:color="auto" w:fill="auto"/>
        <w:spacing w:before="0" w:line="240" w:lineRule="auto"/>
        <w:ind w:right="-1" w:firstLine="709"/>
        <w:jc w:val="center"/>
        <w:rPr>
          <w:b w:val="0"/>
          <w:sz w:val="28"/>
          <w:szCs w:val="28"/>
          <w:u w:val="single"/>
        </w:rPr>
      </w:pPr>
      <w:r w:rsidRPr="0070131D">
        <w:rPr>
          <w:b w:val="0"/>
          <w:color w:val="000000"/>
          <w:sz w:val="28"/>
          <w:szCs w:val="28"/>
          <w:u w:val="single"/>
          <w:lang w:bidi="ru-RU"/>
        </w:rPr>
        <w:t>По</w:t>
      </w:r>
      <w:r w:rsidRPr="0070131D">
        <w:rPr>
          <w:b w:val="0"/>
          <w:color w:val="000000"/>
          <w:sz w:val="28"/>
          <w:szCs w:val="28"/>
          <w:u w:val="single"/>
          <w:lang w:bidi="ru-RU"/>
        </w:rPr>
        <w:softHyphen/>
        <w:t>следовательность обучения технике тройного прыжка с разбега:</w:t>
      </w:r>
    </w:p>
    <w:p w:rsidR="00D20943" w:rsidRPr="0070131D" w:rsidRDefault="00D20943" w:rsidP="001D3D9E">
      <w:pPr>
        <w:pStyle w:val="82"/>
        <w:shd w:val="clear" w:color="auto" w:fill="auto"/>
        <w:spacing w:line="240" w:lineRule="auto"/>
        <w:ind w:right="-1" w:firstLine="700"/>
        <w:rPr>
          <w:sz w:val="28"/>
          <w:szCs w:val="28"/>
        </w:rPr>
      </w:pPr>
      <w:r w:rsidRPr="0070131D">
        <w:rPr>
          <w:rStyle w:val="83"/>
          <w:sz w:val="28"/>
          <w:szCs w:val="28"/>
        </w:rPr>
        <w:t xml:space="preserve">Задача 1. </w:t>
      </w:r>
      <w:r w:rsidRPr="0070131D">
        <w:rPr>
          <w:color w:val="000000"/>
          <w:sz w:val="28"/>
          <w:szCs w:val="28"/>
          <w:lang w:bidi="ru-RU"/>
        </w:rPr>
        <w:t>Ознакомить с техникой тройного прыжка с разбега.</w:t>
      </w:r>
    </w:p>
    <w:p w:rsidR="00D20943" w:rsidRPr="0070131D" w:rsidRDefault="00D20943" w:rsidP="001D3D9E">
      <w:pPr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При ознакомлении занимающихся с техникой тройного прыжка с разбега применяется общепринятая схема обучения: показ прыжка в целом и по отдельным элементам с детальны</w:t>
      </w:r>
      <w:r w:rsidR="00C31A51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м объяснением; демонстрация пла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катов, </w:t>
      </w:r>
      <w:proofErr w:type="spellStart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>кинограмм</w:t>
      </w:r>
      <w:proofErr w:type="spellEnd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, учебного фильма и в</w:t>
      </w:r>
      <w:r w:rsidR="00C31A51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идеозаписей с комментариями пре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подавателя; ознакомление с правилами соревнований и профилактикой травматизма.</w:t>
      </w:r>
    </w:p>
    <w:p w:rsidR="00D20943" w:rsidRPr="0070131D" w:rsidRDefault="00D20943" w:rsidP="001D3D9E">
      <w:pPr>
        <w:pStyle w:val="82"/>
        <w:shd w:val="clear" w:color="auto" w:fill="auto"/>
        <w:spacing w:line="240" w:lineRule="auto"/>
        <w:ind w:right="-1" w:firstLine="700"/>
        <w:rPr>
          <w:sz w:val="28"/>
          <w:szCs w:val="28"/>
        </w:rPr>
      </w:pPr>
      <w:r w:rsidRPr="0070131D">
        <w:rPr>
          <w:rStyle w:val="83"/>
          <w:sz w:val="28"/>
          <w:szCs w:val="28"/>
        </w:rPr>
        <w:t xml:space="preserve">Задача </w:t>
      </w:r>
      <w:r w:rsidRPr="0070131D">
        <w:rPr>
          <w:color w:val="000000"/>
          <w:sz w:val="28"/>
          <w:szCs w:val="28"/>
          <w:lang w:bidi="ru-RU"/>
        </w:rPr>
        <w:t>2. Обучить технике «скачка».</w:t>
      </w:r>
    </w:p>
    <w:p w:rsidR="00D20943" w:rsidRPr="0070131D" w:rsidRDefault="00D20943" w:rsidP="001D3D9E">
      <w:pPr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Для решения этой задачи необходимо рассказать о технике «скачка», а затем преподавателю показать ее, соп</w:t>
      </w:r>
      <w:r w:rsidR="00C31A51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ровождая анализом техники движе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ний. При обучении этой части техники тройного прыжка обратить внимание на активную постановку но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ги «загребающим» движением ближе к проекции ОЦМ и на быстрый от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скок в сочетании с махом руками. Маховая нога, сильно согнутая в колен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ном суставе, выносится вперед.</w:t>
      </w:r>
    </w:p>
    <w:p w:rsidR="00D20943" w:rsidRPr="0070131D" w:rsidRDefault="00D20943" w:rsidP="001D3D9E">
      <w:pPr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Основные упражнения для осв</w:t>
      </w:r>
      <w:r w:rsidR="002F3779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оения техники «скачка»: много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кратные «скачки» на одной ноге; «скачки» через скакалку, набивные мячи, скамейки, барьеры и другие препятствия; «скачки» по отметкам; «скачок» с небольшого разбега с приземлением на толчковую </w:t>
      </w:r>
      <w:r w:rsidR="002F3779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ногу; спрыгивание с высоты 40-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60 см с последующим отталкиванием.</w:t>
      </w:r>
    </w:p>
    <w:p w:rsidR="00D20943" w:rsidRPr="0070131D" w:rsidRDefault="00D20943" w:rsidP="001D3D9E">
      <w:pPr>
        <w:pStyle w:val="82"/>
        <w:shd w:val="clear" w:color="auto" w:fill="auto"/>
        <w:spacing w:line="240" w:lineRule="auto"/>
        <w:ind w:right="-1" w:firstLine="700"/>
        <w:rPr>
          <w:sz w:val="28"/>
          <w:szCs w:val="28"/>
        </w:rPr>
      </w:pPr>
      <w:r w:rsidRPr="0070131D">
        <w:rPr>
          <w:rStyle w:val="83"/>
          <w:sz w:val="28"/>
          <w:szCs w:val="28"/>
        </w:rPr>
        <w:t xml:space="preserve">Задача 3. </w:t>
      </w:r>
      <w:r w:rsidRPr="0070131D">
        <w:rPr>
          <w:color w:val="000000"/>
          <w:sz w:val="28"/>
          <w:szCs w:val="28"/>
          <w:lang w:bidi="ru-RU"/>
        </w:rPr>
        <w:t>Обучить технике «шага» и сочетанию «скачка» и «шага».</w:t>
      </w:r>
    </w:p>
    <w:p w:rsidR="00D20943" w:rsidRPr="0070131D" w:rsidRDefault="00D20943" w:rsidP="001D3D9E">
      <w:pPr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Как правило, обучаемым трудно дается выполнение этого элемента техники тройного прыжка, так как успешность освоения упражнений во многом будет зависеть от силы ног прыг</w:t>
      </w:r>
      <w:r w:rsidR="00C31A51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уна. Поэтому целесообразно соче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тать средства, направленные на овладение техникой прыжка, со специаль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ными упражнениями, развивающими силу мышц ног. При выполнении прыжковых упражнений необходимо о</w:t>
      </w:r>
      <w:r w:rsidR="002F3779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бращать внимание на активную по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становку ног для отталкивания и широкую амплитуду всех движений. </w:t>
      </w:r>
      <w:proofErr w:type="spellStart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Многоскоки</w:t>
      </w:r>
      <w:proofErr w:type="spellEnd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целесооб</w:t>
      </w:r>
      <w:r w:rsidR="002F3779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разно выполнять по отметкам 3-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3,5 м, ориентирам, с использованием звуковых сигналов. Отталкивание заканчивать полным выпрямлением ноги далеко сзади.</w:t>
      </w:r>
    </w:p>
    <w:p w:rsidR="00D20943" w:rsidRPr="0070131D" w:rsidRDefault="00D20943" w:rsidP="001D3D9E">
      <w:pPr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Для овладения техникой этих элементов выполняются следующие упражнения: прыжки с ноги на ногу с продвижен</w:t>
      </w:r>
      <w:r w:rsidR="000A37E8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ием вперед; прыжки в «шаге» с 5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-7 беговых шагов с приземлением в яму с песком; то же, но «шаг» выполнять с мостика высотой 30 см; «скачок» и «шаг» на возвышение; «скачок» и «шаг» по отметкам; «скачок» и «шаг» с постепенно увели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чивающегося разбега и приземление в яму с песком на маховую ногу.</w:t>
      </w:r>
    </w:p>
    <w:p w:rsidR="00D20943" w:rsidRPr="0070131D" w:rsidRDefault="00D20943" w:rsidP="001D3D9E">
      <w:pPr>
        <w:pStyle w:val="82"/>
        <w:shd w:val="clear" w:color="auto" w:fill="auto"/>
        <w:spacing w:line="240" w:lineRule="auto"/>
        <w:ind w:right="-1" w:firstLine="700"/>
        <w:rPr>
          <w:sz w:val="28"/>
          <w:szCs w:val="28"/>
        </w:rPr>
      </w:pPr>
      <w:r w:rsidRPr="0070131D">
        <w:rPr>
          <w:rStyle w:val="83"/>
          <w:sz w:val="28"/>
          <w:szCs w:val="28"/>
        </w:rPr>
        <w:t xml:space="preserve">Задача 4. </w:t>
      </w:r>
      <w:r w:rsidRPr="0070131D">
        <w:rPr>
          <w:color w:val="000000"/>
          <w:sz w:val="28"/>
          <w:szCs w:val="28"/>
          <w:lang w:bidi="ru-RU"/>
        </w:rPr>
        <w:t>Обучить технике «прыжка» и сочетанию «шага» и «прыжка».</w:t>
      </w:r>
    </w:p>
    <w:p w:rsidR="00D20943" w:rsidRPr="0070131D" w:rsidRDefault="00D20943" w:rsidP="001D3D9E">
      <w:pPr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Особенностью «прыжка» является то, что он выполняется с маховой ноги. Следовательно, в «прыжке» важно научиться мощно отталкиваться маховой ногой. При решении этой задачи следует также обратить внима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ние на достаточно умное и высокое выполнение «шага».</w:t>
      </w:r>
    </w:p>
    <w:p w:rsidR="00D20943" w:rsidRPr="0070131D" w:rsidRDefault="00D20943" w:rsidP="001D3D9E">
      <w:pPr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Средства осуществления этой зада</w:t>
      </w:r>
      <w:r w:rsidR="00C31A51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чи: прыжки в длину с маховой но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ги; прыжки в длину через препятствие (планку, скакалку); выполнение связки «шаг» - «прыжок» с постепенн</w:t>
      </w:r>
      <w:r w:rsidR="000A37E8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 увеличивающейся скоростью раз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бега; многократные «скачки» на маховой </w:t>
      </w:r>
      <w:r w:rsidR="000A37E8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ноге; спрыгивание с высоты 40-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60 см на маховую ногу с последующим отталкиванием; выполнение соче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тания «шаг» - «прыжок» по отметкам.</w:t>
      </w:r>
    </w:p>
    <w:p w:rsidR="00D20943" w:rsidRPr="0070131D" w:rsidRDefault="00D20943" w:rsidP="001D3D9E">
      <w:pPr>
        <w:pStyle w:val="82"/>
        <w:shd w:val="clear" w:color="auto" w:fill="auto"/>
        <w:spacing w:line="240" w:lineRule="auto"/>
        <w:ind w:right="-1" w:firstLine="700"/>
        <w:rPr>
          <w:sz w:val="28"/>
          <w:szCs w:val="28"/>
        </w:rPr>
      </w:pPr>
      <w:r w:rsidRPr="0070131D">
        <w:rPr>
          <w:rStyle w:val="83"/>
          <w:sz w:val="28"/>
          <w:szCs w:val="28"/>
        </w:rPr>
        <w:t xml:space="preserve">Задача 5. </w:t>
      </w:r>
      <w:r w:rsidRPr="0070131D">
        <w:rPr>
          <w:color w:val="000000"/>
          <w:sz w:val="28"/>
          <w:szCs w:val="28"/>
          <w:lang w:bidi="ru-RU"/>
        </w:rPr>
        <w:t>Обучить ритму разбега и тройному прыжку в целом.</w:t>
      </w:r>
    </w:p>
    <w:p w:rsidR="00D20943" w:rsidRPr="0070131D" w:rsidRDefault="00D20943" w:rsidP="001D3D9E">
      <w:pPr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>В процессе обучения технике тро</w:t>
      </w:r>
      <w:r w:rsidR="000A37E8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йного прыжка с короткого и сред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него разбега необходимо закрепить правильный ритм прыжка, обращая внимание на длину и высоту прыжков, используя ориентиры, отметки, сигналы.</w:t>
      </w:r>
    </w:p>
    <w:p w:rsidR="00D20943" w:rsidRPr="0070131D" w:rsidRDefault="00D20943" w:rsidP="001D3D9E">
      <w:pPr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Начинать обучение полному разбе</w:t>
      </w:r>
      <w:r w:rsidR="00C31A51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гу необходимо с определения дли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ны разбега и выбора удобного исходно</w:t>
      </w:r>
      <w:r w:rsidR="00C31A51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го положения начала разбега. Ос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новные средства обучения: повтор</w:t>
      </w:r>
      <w:r w:rsidR="001C1FD9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ные пробежки на 40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-50 м по дорожке стадиона или в секторе для прыжков с попаданием на место отт</w:t>
      </w:r>
      <w:r w:rsidR="000A37E8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алкивания; тройной прыжок с б-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8 шагов разбега; подбор полного разбега и </w:t>
      </w:r>
      <w:proofErr w:type="spellStart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пробега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ние</w:t>
      </w:r>
      <w:proofErr w:type="spellEnd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без отталкивания, но с попаданием ногой на место отталкивания; тройной прыжок с полного разбега.</w:t>
      </w:r>
    </w:p>
    <w:p w:rsidR="00D20943" w:rsidRPr="0070131D" w:rsidRDefault="00D20943" w:rsidP="001D3D9E">
      <w:pPr>
        <w:pStyle w:val="82"/>
        <w:shd w:val="clear" w:color="auto" w:fill="auto"/>
        <w:spacing w:line="240" w:lineRule="auto"/>
        <w:ind w:right="-1" w:firstLine="700"/>
        <w:rPr>
          <w:sz w:val="28"/>
          <w:szCs w:val="28"/>
        </w:rPr>
      </w:pPr>
      <w:r w:rsidRPr="0070131D">
        <w:rPr>
          <w:rStyle w:val="83"/>
          <w:sz w:val="28"/>
          <w:szCs w:val="28"/>
        </w:rPr>
        <w:t xml:space="preserve">Задача 6. </w:t>
      </w:r>
      <w:r w:rsidRPr="0070131D">
        <w:rPr>
          <w:color w:val="000000"/>
          <w:sz w:val="28"/>
          <w:szCs w:val="28"/>
          <w:lang w:bidi="ru-RU"/>
        </w:rPr>
        <w:t>Совершенствование техники тройного прыжка с разбега.</w:t>
      </w:r>
    </w:p>
    <w:p w:rsidR="00D20943" w:rsidRPr="0070131D" w:rsidRDefault="00D20943" w:rsidP="001D3D9E">
      <w:pPr>
        <w:spacing w:after="0" w:line="240" w:lineRule="auto"/>
        <w:ind w:right="-1" w:firstLine="70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 процессе совершенствования в технике тройного прыжка длина разбега увеличивается постепенно, по мере закрепления навыков всех трех отталкиваний. Большое значение для закрепления и совершенствования навыков тройного прыжка с разбега им</w:t>
      </w:r>
      <w:r w:rsidR="00C31A51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еет регулярное применение специ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альных упражнений для обучения простому прыжку и исправление оши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бок [</w:t>
      </w:r>
      <w:r w:rsidR="00757F0E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1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].</w:t>
      </w:r>
    </w:p>
    <w:p w:rsidR="00724AF7" w:rsidRPr="0070131D" w:rsidRDefault="00724AF7" w:rsidP="001D3D9E">
      <w:pPr>
        <w:spacing w:after="0" w:line="240" w:lineRule="auto"/>
        <w:ind w:right="-1" w:firstLine="70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:rsidR="00724AF7" w:rsidRPr="0070131D" w:rsidRDefault="00724AF7" w:rsidP="001D3D9E">
      <w:pPr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</w:p>
    <w:p w:rsidR="00D20943" w:rsidRPr="003E0286" w:rsidRDefault="00D20943" w:rsidP="007102B4">
      <w:pPr>
        <w:pStyle w:val="72"/>
        <w:numPr>
          <w:ilvl w:val="1"/>
          <w:numId w:val="38"/>
        </w:numPr>
        <w:shd w:val="clear" w:color="auto" w:fill="auto"/>
        <w:spacing w:after="0" w:line="240" w:lineRule="auto"/>
        <w:ind w:right="-1"/>
        <w:rPr>
          <w:rFonts w:ascii="Times New Roman" w:hAnsi="Times New Roman" w:cs="Times New Roman"/>
          <w:color w:val="000000"/>
          <w:lang w:bidi="ru-RU"/>
        </w:rPr>
      </w:pPr>
      <w:r w:rsidRPr="003E0286">
        <w:rPr>
          <w:rFonts w:ascii="Times New Roman" w:hAnsi="Times New Roman" w:cs="Times New Roman"/>
          <w:color w:val="000000"/>
          <w:lang w:bidi="ru-RU"/>
        </w:rPr>
        <w:t>М</w:t>
      </w:r>
      <w:r w:rsidR="003E0286" w:rsidRPr="003E0286">
        <w:rPr>
          <w:rFonts w:ascii="Times New Roman" w:hAnsi="Times New Roman" w:cs="Times New Roman"/>
          <w:color w:val="000000"/>
          <w:lang w:bidi="ru-RU"/>
        </w:rPr>
        <w:t>етания</w:t>
      </w:r>
    </w:p>
    <w:p w:rsidR="00724AF7" w:rsidRPr="0070131D" w:rsidRDefault="00724AF7" w:rsidP="001D3D9E">
      <w:pPr>
        <w:pStyle w:val="72"/>
        <w:shd w:val="clear" w:color="auto" w:fill="auto"/>
        <w:spacing w:after="0" w:line="240" w:lineRule="auto"/>
        <w:ind w:right="-1"/>
        <w:rPr>
          <w:rFonts w:ascii="Times New Roman" w:hAnsi="Times New Roman" w:cs="Times New Roman"/>
          <w:u w:val="single"/>
        </w:rPr>
      </w:pPr>
    </w:p>
    <w:p w:rsidR="00D9727E" w:rsidRPr="0070131D" w:rsidRDefault="00D20943" w:rsidP="001D3D9E">
      <w:pPr>
        <w:tabs>
          <w:tab w:val="left" w:pos="9355"/>
        </w:tabs>
        <w:spacing w:after="0" w:line="240" w:lineRule="auto"/>
        <w:ind w:right="-1" w:firstLine="70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0131D">
        <w:rPr>
          <w:rStyle w:val="23"/>
          <w:rFonts w:eastAsiaTheme="minorEastAsia"/>
          <w:b w:val="0"/>
          <w:sz w:val="28"/>
          <w:szCs w:val="28"/>
        </w:rPr>
        <w:t>Метания - упражнения в толкании и бросании специальных снарядов на дальность.</w:t>
      </w:r>
      <w:r w:rsidRPr="0070131D">
        <w:rPr>
          <w:rStyle w:val="23"/>
          <w:rFonts w:eastAsiaTheme="minorEastAsia"/>
          <w:sz w:val="28"/>
          <w:szCs w:val="28"/>
        </w:rPr>
        <w:t xml:space="preserve">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Результаты измеряются в метрах и сантиметрах. Метания характеризуются кратковременными, но максимальными усилия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 xml:space="preserve">ми не только мышц рук, плечевого пояса, туловища, но и ног. </w:t>
      </w:r>
      <w:r w:rsidR="00D9727E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Легкоатлетические метания по структуре являются одноактными или ациклическими упражнениями. </w:t>
      </w:r>
    </w:p>
    <w:p w:rsidR="00D20943" w:rsidRPr="0070131D" w:rsidRDefault="00D20943" w:rsidP="001D3D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Техника ме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тания зависит от формы и массы снаряда</w:t>
      </w:r>
      <w:r w:rsidR="000A37E8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. Легкое копье легче метнуть из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-за головы; ядро, имеющее форму шара и довольно тяжелое, легче толкнуть; молот, имеющий ручку с тросом, метают раскручивая; диск, напоми</w:t>
      </w:r>
      <w:r w:rsidR="000A37E8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нающий</w:t>
      </w:r>
      <w:r w:rsidR="00D9727E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выпуклую с двух сторон тарелку, метают одной рукой с поворота.</w:t>
      </w:r>
      <w:r w:rsidR="00757F0E" w:rsidRPr="0070131D">
        <w:rPr>
          <w:rStyle w:val="22"/>
          <w:rFonts w:eastAsiaTheme="minorEastAsia"/>
          <w:b w:val="0"/>
          <w:sz w:val="28"/>
          <w:szCs w:val="28"/>
        </w:rPr>
        <w:t xml:space="preserve"> </w:t>
      </w:r>
      <w:r w:rsidR="00757F0E" w:rsidRPr="0070131D">
        <w:rPr>
          <w:rStyle w:val="22"/>
          <w:rFonts w:eastAsiaTheme="minorEastAsia"/>
          <w:b w:val="0"/>
          <w:i w:val="0"/>
          <w:sz w:val="28"/>
          <w:szCs w:val="28"/>
        </w:rPr>
        <w:t xml:space="preserve">Вес </w:t>
      </w:r>
      <w:r w:rsidR="007F21EF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снарядов для мужчин и женщин различен.</w:t>
      </w:r>
    </w:p>
    <w:p w:rsidR="000A37E8" w:rsidRPr="0070131D" w:rsidRDefault="00D20943" w:rsidP="001D3D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Разные виды метаний имеют общие основы техники, кот</w:t>
      </w:r>
      <w:r w:rsidR="00954ED5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орые характерны для всех видов. </w:t>
      </w:r>
      <w:r w:rsidR="00D9727E" w:rsidRPr="0070131D">
        <w:rPr>
          <w:rStyle w:val="22"/>
          <w:rFonts w:eastAsiaTheme="minorEastAsia"/>
          <w:b w:val="0"/>
          <w:sz w:val="28"/>
          <w:szCs w:val="28"/>
        </w:rPr>
        <w:t>Основными из них являются</w:t>
      </w:r>
      <w:r w:rsidR="00D9727E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: </w:t>
      </w:r>
      <w:r w:rsidR="00D9727E" w:rsidRPr="0070131D">
        <w:rPr>
          <w:rFonts w:ascii="Times New Roman" w:hAnsi="Times New Roman" w:cs="Times New Roman"/>
          <w:i/>
          <w:color w:val="000000"/>
          <w:sz w:val="28"/>
          <w:szCs w:val="28"/>
          <w:lang w:bidi="ru-RU"/>
        </w:rPr>
        <w:t xml:space="preserve">скорость вылета снаряда, угол вылета </w:t>
      </w:r>
      <w:r w:rsidR="00D9727E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</w:t>
      </w:r>
      <w:r w:rsidR="00D9727E" w:rsidRPr="0070131D">
        <w:rPr>
          <w:rFonts w:ascii="Times New Roman" w:hAnsi="Times New Roman" w:cs="Times New Roman"/>
          <w:i/>
          <w:color w:val="000000"/>
          <w:sz w:val="28"/>
          <w:szCs w:val="28"/>
          <w:lang w:bidi="ru-RU"/>
        </w:rPr>
        <w:t xml:space="preserve"> высота вы</w:t>
      </w:r>
      <w:r w:rsidR="00D9727E" w:rsidRPr="0070131D">
        <w:rPr>
          <w:rFonts w:ascii="Times New Roman" w:hAnsi="Times New Roman" w:cs="Times New Roman"/>
          <w:i/>
          <w:color w:val="000000"/>
          <w:sz w:val="28"/>
          <w:szCs w:val="28"/>
          <w:lang w:bidi="ru-RU"/>
        </w:rPr>
        <w:softHyphen/>
        <w:t>пуска снаряда</w:t>
      </w:r>
      <w:r w:rsidR="00D9727E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  <w:r w:rsidR="00D9727E" w:rsidRPr="0070131D">
        <w:rPr>
          <w:rFonts w:ascii="Times New Roman" w:hAnsi="Times New Roman" w:cs="Times New Roman"/>
          <w:sz w:val="28"/>
          <w:szCs w:val="28"/>
        </w:rPr>
        <w:t xml:space="preserve">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Для снарядов, обладающих аэродинамическими свойствами, до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 xml:space="preserve">полнительно рассматриваются следующие факторы: </w:t>
      </w:r>
      <w:r w:rsidRPr="0070131D">
        <w:rPr>
          <w:rFonts w:ascii="Times New Roman" w:hAnsi="Times New Roman" w:cs="Times New Roman"/>
          <w:i/>
          <w:color w:val="000000"/>
          <w:sz w:val="28"/>
          <w:szCs w:val="28"/>
          <w:lang w:bidi="ru-RU"/>
        </w:rPr>
        <w:t>угол атаки</w:t>
      </w:r>
      <w:r w:rsidR="00D9727E" w:rsidRPr="0070131D">
        <w:rPr>
          <w:rFonts w:ascii="Times New Roman" w:hAnsi="Times New Roman" w:cs="Times New Roman"/>
          <w:i/>
          <w:color w:val="000000"/>
          <w:sz w:val="28"/>
          <w:szCs w:val="28"/>
          <w:lang w:bidi="ru-RU"/>
        </w:rPr>
        <w:t xml:space="preserve"> </w:t>
      </w:r>
      <w:r w:rsidR="00D9727E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</w:t>
      </w:r>
      <w:r w:rsidRPr="0070131D">
        <w:rPr>
          <w:rFonts w:ascii="Times New Roman" w:hAnsi="Times New Roman" w:cs="Times New Roman"/>
          <w:i/>
          <w:color w:val="000000"/>
          <w:sz w:val="28"/>
          <w:szCs w:val="28"/>
          <w:lang w:bidi="ru-RU"/>
        </w:rPr>
        <w:t xml:space="preserve"> вращательный момент. </w:t>
      </w:r>
    </w:p>
    <w:p w:rsidR="00D20943" w:rsidRPr="00CE1573" w:rsidRDefault="00D20943" w:rsidP="00CE157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E1573">
        <w:rPr>
          <w:rFonts w:ascii="Times New Roman" w:hAnsi="Times New Roman" w:cs="Times New Roman"/>
          <w:color w:val="000000"/>
          <w:sz w:val="28"/>
          <w:szCs w:val="28"/>
          <w:u w:val="single"/>
          <w:lang w:bidi="ru-RU"/>
        </w:rPr>
        <w:t>Условно целостное действие мета</w:t>
      </w:r>
      <w:r w:rsidRPr="00CE1573">
        <w:rPr>
          <w:rFonts w:ascii="Times New Roman" w:hAnsi="Times New Roman" w:cs="Times New Roman"/>
          <w:color w:val="000000"/>
          <w:sz w:val="28"/>
          <w:szCs w:val="28"/>
          <w:u w:val="single"/>
          <w:lang w:bidi="ru-RU"/>
        </w:rPr>
        <w:softHyphen/>
        <w:t>ния можно разделить следующие части:</w:t>
      </w:r>
    </w:p>
    <w:p w:rsidR="00D20943" w:rsidRPr="0070131D" w:rsidRDefault="00CE1573" w:rsidP="00CE1573">
      <w:pPr>
        <w:widowControl w:val="0"/>
        <w:numPr>
          <w:ilvl w:val="0"/>
          <w:numId w:val="39"/>
        </w:numPr>
        <w:tabs>
          <w:tab w:val="left" w:pos="1164"/>
        </w:tabs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И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сходное положение;</w:t>
      </w:r>
    </w:p>
    <w:p w:rsidR="00D20943" w:rsidRPr="0070131D" w:rsidRDefault="00CE1573" w:rsidP="00CE1573">
      <w:pPr>
        <w:widowControl w:val="0"/>
        <w:numPr>
          <w:ilvl w:val="0"/>
          <w:numId w:val="39"/>
        </w:numPr>
        <w:tabs>
          <w:tab w:val="left" w:pos="1164"/>
        </w:tabs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Р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азбег;</w:t>
      </w:r>
    </w:p>
    <w:p w:rsidR="00D20943" w:rsidRPr="0070131D" w:rsidRDefault="00CE1573" w:rsidP="00CE1573">
      <w:pPr>
        <w:widowControl w:val="0"/>
        <w:numPr>
          <w:ilvl w:val="0"/>
          <w:numId w:val="39"/>
        </w:numPr>
        <w:tabs>
          <w:tab w:val="left" w:pos="1164"/>
        </w:tabs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Ф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инальное усилие</w:t>
      </w:r>
      <w:r w:rsidR="00D9727E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(является главной фазой в метаниях)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;</w:t>
      </w:r>
    </w:p>
    <w:p w:rsidR="00D20943" w:rsidRPr="0070131D" w:rsidRDefault="00CE1573" w:rsidP="00CE1573">
      <w:pPr>
        <w:widowControl w:val="0"/>
        <w:numPr>
          <w:ilvl w:val="0"/>
          <w:numId w:val="39"/>
        </w:numPr>
        <w:tabs>
          <w:tab w:val="left" w:pos="1164"/>
        </w:tabs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Т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орможение после выпуска снаряда.</w:t>
      </w:r>
    </w:p>
    <w:p w:rsidR="00954ED5" w:rsidRPr="0070131D" w:rsidRDefault="00D20943" w:rsidP="001D3D9E">
      <w:pPr>
        <w:tabs>
          <w:tab w:val="left" w:pos="9355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 придании скорости снаряду участвуют различные звенья тела и различные группы мышц, которы</w:t>
      </w:r>
      <w:r w:rsidR="00724AF7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е работают в определенной после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довательности. Причем последующи</w:t>
      </w:r>
      <w:r w:rsidR="00724AF7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е движения должны как бы наслаи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ваться на предыдущие, подхватывать движение. Начинают работу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>мышцы ног, затем - мышцы туловища, плеч, предплечья, а завершают работу мышцы кисти. Это еще одно из прави</w:t>
      </w:r>
      <w:r w:rsidR="00C31A51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л эффективного техничного выпол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нения спортивного метания. За счет последовательного включени</w:t>
      </w:r>
      <w:r w:rsidR="00A03AF5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я в рабо</w:t>
      </w:r>
      <w:r w:rsidR="00A03AF5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ту звеньев тела снизу-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вверх в фазе финального усил</w:t>
      </w:r>
      <w:r w:rsidR="00C31A51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ия происходит пере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нос количества движения с нижних звеньев на верхние, здесь также в работу включаются растянутые мышцы в каждом звене, и каждое звено включается в работу на скорости, а не с места. Причем скорость звеньев возрастает от нижних к верхним. </w:t>
      </w:r>
    </w:p>
    <w:p w:rsidR="00954ED5" w:rsidRPr="0070131D" w:rsidRDefault="00954ED5" w:rsidP="001D3D9E">
      <w:pPr>
        <w:spacing w:after="0" w:line="240" w:lineRule="auto"/>
        <w:ind w:right="-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Для того чтобы увеличить скорость вылета снаряда, можно идти по четырем направлениям:</w:t>
      </w:r>
    </w:p>
    <w:p w:rsidR="00954ED5" w:rsidRPr="0070131D" w:rsidRDefault="00954ED5" w:rsidP="00CE1573">
      <w:pPr>
        <w:pStyle w:val="a3"/>
        <w:numPr>
          <w:ilvl w:val="0"/>
          <w:numId w:val="19"/>
        </w:numPr>
        <w:spacing w:after="0" w:line="240" w:lineRule="auto"/>
        <w:ind w:left="0" w:right="-1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увеличивать силу;</w:t>
      </w:r>
    </w:p>
    <w:p w:rsidR="00954ED5" w:rsidRPr="0070131D" w:rsidRDefault="00954ED5" w:rsidP="00CE1573">
      <w:pPr>
        <w:pStyle w:val="a3"/>
        <w:numPr>
          <w:ilvl w:val="0"/>
          <w:numId w:val="19"/>
        </w:numPr>
        <w:spacing w:after="0" w:line="240" w:lineRule="auto"/>
        <w:ind w:left="0" w:right="-1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увеличивать путь воздействия силы;</w:t>
      </w:r>
    </w:p>
    <w:p w:rsidR="00954ED5" w:rsidRPr="0070131D" w:rsidRDefault="00954ED5" w:rsidP="00CE1573">
      <w:pPr>
        <w:pStyle w:val="a3"/>
        <w:numPr>
          <w:ilvl w:val="0"/>
          <w:numId w:val="19"/>
        </w:numPr>
        <w:spacing w:after="0" w:line="240" w:lineRule="auto"/>
        <w:ind w:left="0" w:right="-1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уменьшить время действия силы</w:t>
      </w:r>
      <w:r w:rsidR="00613975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;</w:t>
      </w:r>
    </w:p>
    <w:p w:rsidR="00954ED5" w:rsidRPr="0070131D" w:rsidRDefault="00954ED5" w:rsidP="00CE1573">
      <w:pPr>
        <w:pStyle w:val="a3"/>
        <w:numPr>
          <w:ilvl w:val="0"/>
          <w:numId w:val="19"/>
        </w:numPr>
        <w:spacing w:after="0" w:line="240" w:lineRule="auto"/>
        <w:ind w:left="0" w:right="-1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комплексное направление по трем предыдущим.</w:t>
      </w:r>
    </w:p>
    <w:p w:rsidR="00A03AF5" w:rsidRPr="0070131D" w:rsidRDefault="00D20943" w:rsidP="001D3D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Угол вылета снаряда является одним из основных факторов, определяющих результативность в метаниях. С точки зрения механики оптимальный угол вылета снаряда - 45° (в безвоздушном пространстве и без воздействия каких-либо других сил). В реальной жизни угол вылета снаряда различен во всех видах метаний, отличается по поло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вому признаку и весу снаряда.</w:t>
      </w:r>
    </w:p>
    <w:p w:rsidR="00D20943" w:rsidRPr="0070131D" w:rsidRDefault="00D20943" w:rsidP="001D3D9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Style w:val="23"/>
          <w:rFonts w:eastAsiaTheme="minorEastAsia"/>
          <w:b w:val="0"/>
          <w:sz w:val="28"/>
          <w:szCs w:val="28"/>
        </w:rPr>
        <w:t>Попытки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. Толкание ядра, метание диска и молота выполняется из круга</w:t>
      </w:r>
      <w:r w:rsidR="007F21EF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, диаметр которого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, а метание копья - из сектора для разбега. Если метание производит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ся из круга, спортсмен должен начать выполнение попытки из зафиксиро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 xml:space="preserve">ванной позиции внутри круга. </w:t>
      </w:r>
      <w:r w:rsidR="00C31A51" w:rsidRPr="0070131D">
        <w:rPr>
          <w:rStyle w:val="23"/>
          <w:rFonts w:eastAsiaTheme="minorEastAsia"/>
          <w:b w:val="0"/>
          <w:sz w:val="28"/>
          <w:szCs w:val="28"/>
        </w:rPr>
        <w:t>Попытка не засчиты</w:t>
      </w:r>
      <w:r w:rsidRPr="0070131D">
        <w:rPr>
          <w:rStyle w:val="23"/>
          <w:rFonts w:eastAsiaTheme="minorEastAsia"/>
          <w:b w:val="0"/>
          <w:sz w:val="28"/>
          <w:szCs w:val="28"/>
        </w:rPr>
        <w:t>вается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, если спортсмен в про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цессе выполнения попытки:</w:t>
      </w:r>
    </w:p>
    <w:p w:rsidR="00D20943" w:rsidRPr="0070131D" w:rsidRDefault="00D20943" w:rsidP="00CE1573">
      <w:pPr>
        <w:widowControl w:val="0"/>
        <w:numPr>
          <w:ilvl w:val="0"/>
          <w:numId w:val="6"/>
        </w:numPr>
        <w:tabs>
          <w:tab w:val="left" w:pos="1418"/>
        </w:tabs>
        <w:spacing w:after="0" w:line="240" w:lineRule="auto"/>
        <w:ind w:right="-1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неправильно выпус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 xml:space="preserve">кает </w:t>
      </w:r>
      <w:r w:rsidR="00E855A6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снаряд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;</w:t>
      </w:r>
    </w:p>
    <w:p w:rsidR="00E855A6" w:rsidRPr="0070131D" w:rsidRDefault="00E855A6" w:rsidP="00CE1573">
      <w:pPr>
        <w:widowControl w:val="0"/>
        <w:numPr>
          <w:ilvl w:val="0"/>
          <w:numId w:val="6"/>
        </w:numPr>
        <w:tabs>
          <w:tab w:val="left" w:pos="1418"/>
        </w:tabs>
        <w:spacing w:after="0" w:line="240" w:lineRule="auto"/>
        <w:ind w:right="-1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совершил заступ</w:t>
      </w:r>
      <w:r w:rsidR="00D20943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;</w:t>
      </w:r>
    </w:p>
    <w:p w:rsidR="008E2517" w:rsidRPr="0070131D" w:rsidRDefault="00E855A6" w:rsidP="00CE1573">
      <w:pPr>
        <w:widowControl w:val="0"/>
        <w:numPr>
          <w:ilvl w:val="0"/>
          <w:numId w:val="6"/>
        </w:numPr>
        <w:tabs>
          <w:tab w:val="left" w:pos="1418"/>
        </w:tabs>
        <w:spacing w:after="0" w:line="240" w:lineRule="auto"/>
        <w:ind w:right="-1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если первый контакт снаряда с землей происходит за пределами сектора</w:t>
      </w:r>
      <w:r w:rsidRPr="0070131D">
        <w:rPr>
          <w:rFonts w:ascii="Times New Roman" w:hAnsi="Times New Roman" w:cs="Times New Roman"/>
          <w:sz w:val="28"/>
          <w:szCs w:val="28"/>
        </w:rPr>
        <w:t>.</w:t>
      </w:r>
    </w:p>
    <w:p w:rsidR="008E2517" w:rsidRPr="0070131D" w:rsidRDefault="00840097" w:rsidP="001D3D9E">
      <w:pPr>
        <w:pStyle w:val="a5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70131D">
        <w:rPr>
          <w:rStyle w:val="22"/>
          <w:rFonts w:eastAsiaTheme="minorEastAsia"/>
          <w:sz w:val="28"/>
          <w:szCs w:val="28"/>
        </w:rPr>
        <w:t>Метание молота</w:t>
      </w:r>
      <w:r w:rsidRPr="0070131D">
        <w:rPr>
          <w:color w:val="000000"/>
          <w:sz w:val="28"/>
          <w:szCs w:val="28"/>
          <w:lang w:bidi="ru-RU"/>
        </w:rPr>
        <w:t xml:space="preserve"> основано на вращательных движениях снаряда. </w:t>
      </w:r>
      <w:r w:rsidR="008E2517" w:rsidRPr="0070131D">
        <w:rPr>
          <w:sz w:val="28"/>
          <w:szCs w:val="28"/>
        </w:rPr>
        <w:t>Снаряд представляет собой металлический шар, соединённый стальной проволокой с рукоятью. Длина молота у мужчин составляет 117–121,5 см, а общая масса — 7,260 кг. У женщин его длина составляет 116–119,5 см, а общая масса — 4 кг. То есть масса молота равна массе ядра, используемого спортсменами соответствующего пола.</w:t>
      </w:r>
    </w:p>
    <w:p w:rsidR="00840097" w:rsidRPr="0070131D" w:rsidRDefault="008E2517" w:rsidP="001D3D9E">
      <w:pPr>
        <w:pStyle w:val="a5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70131D">
        <w:rPr>
          <w:sz w:val="28"/>
          <w:szCs w:val="28"/>
        </w:rPr>
        <w:t>Спортсмен при метании находится в специальном круге диаметром 2,135 м, в пределах которого он раскручивается и метает спортивный снаряд. Молот метают</w:t>
      </w:r>
      <w:r w:rsidR="00754FD3" w:rsidRPr="0070131D">
        <w:rPr>
          <w:sz w:val="28"/>
          <w:szCs w:val="28"/>
        </w:rPr>
        <w:t xml:space="preserve"> в</w:t>
      </w:r>
      <w:r w:rsidRPr="0070131D">
        <w:rPr>
          <w:sz w:val="28"/>
          <w:szCs w:val="28"/>
        </w:rPr>
        <w:t xml:space="preserve"> пределах предназначенного для этого сектора, угол которого равен </w:t>
      </w:r>
      <w:r w:rsidRPr="0070131D">
        <w:rPr>
          <w:iCs/>
          <w:sz w:val="28"/>
          <w:szCs w:val="28"/>
        </w:rPr>
        <w:t>40°,</w:t>
      </w:r>
      <w:r w:rsidRPr="0070131D">
        <w:rPr>
          <w:sz w:val="28"/>
          <w:szCs w:val="28"/>
        </w:rPr>
        <w:t xml:space="preserve"> огороженного сеткой </w:t>
      </w:r>
      <w:r w:rsidRPr="0070131D">
        <w:rPr>
          <w:iCs/>
          <w:sz w:val="28"/>
          <w:szCs w:val="28"/>
        </w:rPr>
        <w:t>в целях безопасности</w:t>
      </w:r>
      <w:r w:rsidRPr="0070131D">
        <w:rPr>
          <w:sz w:val="28"/>
          <w:szCs w:val="28"/>
        </w:rPr>
        <w:t>.</w:t>
      </w:r>
    </w:p>
    <w:p w:rsidR="00754FD3" w:rsidRPr="0070131D" w:rsidRDefault="00754FD3" w:rsidP="001D3D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Style w:val="27"/>
          <w:rFonts w:eastAsiaTheme="minorEastAsia"/>
          <w:sz w:val="28"/>
          <w:szCs w:val="28"/>
        </w:rPr>
        <w:t>М</w:t>
      </w:r>
      <w:r w:rsidR="00840097" w:rsidRPr="0070131D">
        <w:rPr>
          <w:rStyle w:val="27"/>
          <w:rFonts w:eastAsiaTheme="minorEastAsia"/>
          <w:sz w:val="28"/>
          <w:szCs w:val="28"/>
        </w:rPr>
        <w:t>етани</w:t>
      </w:r>
      <w:r w:rsidR="00AB2F76" w:rsidRPr="0070131D">
        <w:rPr>
          <w:rStyle w:val="27"/>
          <w:rFonts w:eastAsiaTheme="minorEastAsia"/>
          <w:sz w:val="28"/>
          <w:szCs w:val="28"/>
        </w:rPr>
        <w:t>е</w:t>
      </w:r>
      <w:r w:rsidR="00840097" w:rsidRPr="0070131D">
        <w:rPr>
          <w:rStyle w:val="27"/>
          <w:rFonts w:eastAsiaTheme="minorEastAsia"/>
          <w:sz w:val="28"/>
          <w:szCs w:val="28"/>
        </w:rPr>
        <w:t xml:space="preserve"> диска</w:t>
      </w:r>
      <w:r w:rsidR="00840097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выполняе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тся в форме поворота</w:t>
      </w:r>
      <w:r w:rsidR="00840097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  <w:r w:rsidR="00AB2F76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70131D">
        <w:rPr>
          <w:rFonts w:ascii="Times New Roman" w:hAnsi="Times New Roman" w:cs="Times New Roman"/>
          <w:sz w:val="28"/>
          <w:szCs w:val="28"/>
        </w:rPr>
        <w:t>Участники соревнований выполняют бросок из круга диаметром 250 см. Диаметр диска составляет 219—221 мм для мужчин и 180—182 мм для женщин. Вес диска у мужчин — 2 кг, у женщин — 1 кг.</w:t>
      </w:r>
      <w:r w:rsidR="00AB2F76" w:rsidRPr="0070131D">
        <w:rPr>
          <w:rFonts w:ascii="Times New Roman" w:hAnsi="Times New Roman" w:cs="Times New Roman"/>
          <w:sz w:val="28"/>
          <w:szCs w:val="28"/>
        </w:rPr>
        <w:t xml:space="preserve"> Метание диска производится из ограждённого сеткой сектора с </w:t>
      </w:r>
      <w:r w:rsidR="00AB2F76" w:rsidRPr="0070131D">
        <w:rPr>
          <w:rFonts w:ascii="Times New Roman" w:hAnsi="Times New Roman" w:cs="Times New Roman"/>
          <w:sz w:val="28"/>
          <w:szCs w:val="28"/>
        </w:rPr>
        <w:lastRenderedPageBreak/>
        <w:t xml:space="preserve">углом 40°. При броске диск может задеть ограждение сектора, если другие правила не нарушены. </w:t>
      </w:r>
    </w:p>
    <w:p w:rsidR="00C31A51" w:rsidRPr="0070131D" w:rsidRDefault="001F50C4" w:rsidP="001D3D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0131D">
        <w:rPr>
          <w:rStyle w:val="22"/>
          <w:rFonts w:eastAsiaTheme="minorEastAsia"/>
          <w:sz w:val="28"/>
          <w:szCs w:val="28"/>
        </w:rPr>
        <w:t>Толкание ядра</w:t>
      </w:r>
      <w:r w:rsidR="007F21EF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.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Женское ядро весит 4 кг, мужское </w:t>
      </w:r>
      <w:r w:rsidR="00AB2F76" w:rsidRPr="0070131D">
        <w:rPr>
          <w:rFonts w:ascii="Times New Roman" w:hAnsi="Times New Roman" w:cs="Times New Roman"/>
          <w:sz w:val="28"/>
          <w:szCs w:val="28"/>
        </w:rPr>
        <w:t>—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7,260 кг. Диаметр снаряда для женщин </w:t>
      </w:r>
      <w:r w:rsidR="00AB2F76" w:rsidRPr="0070131D">
        <w:rPr>
          <w:rFonts w:ascii="Times New Roman" w:hAnsi="Times New Roman" w:cs="Times New Roman"/>
          <w:sz w:val="28"/>
          <w:szCs w:val="28"/>
        </w:rPr>
        <w:t>—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95-</w:t>
      </w:r>
      <w:r w:rsidR="00840097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110 мм, для мужчин </w:t>
      </w:r>
      <w:r w:rsidR="00AB2F76" w:rsidRPr="0070131D">
        <w:rPr>
          <w:rFonts w:ascii="Times New Roman" w:hAnsi="Times New Roman" w:cs="Times New Roman"/>
          <w:sz w:val="28"/>
          <w:szCs w:val="28"/>
        </w:rPr>
        <w:t>—</w:t>
      </w:r>
      <w:r w:rsidR="00840097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110-130 мм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. </w:t>
      </w:r>
      <w:r w:rsidR="002E439F" w:rsidRPr="0070131D">
        <w:rPr>
          <w:rFonts w:ascii="Times New Roman" w:eastAsia="Times New Roman" w:hAnsi="Times New Roman" w:cs="Times New Roman"/>
          <w:iCs/>
          <w:sz w:val="28"/>
          <w:szCs w:val="28"/>
        </w:rPr>
        <w:t>Внутренний диаметр круга в толкании ядра равен 213,5 см</w:t>
      </w:r>
      <w:r w:rsidR="00754FD3" w:rsidRPr="0070131D">
        <w:rPr>
          <w:rFonts w:ascii="Times New Roman" w:eastAsia="Times New Roman" w:hAnsi="Times New Roman" w:cs="Times New Roman"/>
          <w:iCs/>
          <w:sz w:val="28"/>
          <w:szCs w:val="28"/>
        </w:rPr>
        <w:t>, а у</w:t>
      </w:r>
      <w:r w:rsidR="002E439F" w:rsidRPr="0070131D">
        <w:rPr>
          <w:rFonts w:ascii="Times New Roman" w:eastAsia="Times New Roman" w:hAnsi="Times New Roman" w:cs="Times New Roman"/>
          <w:iCs/>
          <w:sz w:val="28"/>
          <w:szCs w:val="28"/>
        </w:rPr>
        <w:t xml:space="preserve">гол сектора </w:t>
      </w:r>
      <w:r w:rsidR="00754FD3" w:rsidRPr="0070131D">
        <w:rPr>
          <w:rFonts w:ascii="Times New Roman" w:eastAsia="Times New Roman" w:hAnsi="Times New Roman" w:cs="Times New Roman"/>
          <w:iCs/>
          <w:sz w:val="28"/>
          <w:szCs w:val="28"/>
        </w:rPr>
        <w:t xml:space="preserve">– </w:t>
      </w:r>
      <w:r w:rsidR="002E439F" w:rsidRPr="0070131D">
        <w:rPr>
          <w:rFonts w:ascii="Times New Roman" w:eastAsia="Times New Roman" w:hAnsi="Times New Roman" w:cs="Times New Roman"/>
          <w:iCs/>
          <w:sz w:val="28"/>
          <w:szCs w:val="28"/>
        </w:rPr>
        <w:t xml:space="preserve">40°.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Ядро толкают от плеча только одной рукой. Как только спортсмен займет положение в круге перед началом выполнения попытки, ядро должно касаться или быть зафиксировано у шеи или подбородка, и кисть руки не должна опус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каться ниже этого положения во время толкания. Ядро не должно отво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диться за линию плеч. Ядро разрешается толкать как со скачка</w:t>
      </w:r>
      <w:r w:rsidR="00FC1952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(рис. 15)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, так и с по</w:t>
      </w:r>
      <w:r w:rsidR="00757F0E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ворота.</w:t>
      </w:r>
    </w:p>
    <w:p w:rsidR="00FC1952" w:rsidRPr="0070131D" w:rsidRDefault="00FC1952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73864" cy="3666226"/>
            <wp:effectExtent l="19050" t="0" r="7586" b="0"/>
            <wp:docPr id="7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326" cy="367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A51" w:rsidRPr="0070131D" w:rsidRDefault="00FC1952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70131D">
        <w:rPr>
          <w:rFonts w:ascii="Times New Roman" w:hAnsi="Times New Roman" w:cs="Times New Roman"/>
          <w:iCs/>
          <w:sz w:val="24"/>
          <w:szCs w:val="24"/>
        </w:rPr>
        <w:t xml:space="preserve">Рис. </w:t>
      </w:r>
      <w:r w:rsidR="00440A1F" w:rsidRPr="0070131D">
        <w:rPr>
          <w:rFonts w:ascii="Times New Roman" w:hAnsi="Times New Roman" w:cs="Times New Roman"/>
          <w:iCs/>
          <w:sz w:val="24"/>
          <w:szCs w:val="24"/>
        </w:rPr>
        <w:t>15. -</w:t>
      </w:r>
      <w:r w:rsidRPr="0070131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70131D">
        <w:rPr>
          <w:rFonts w:ascii="Times New Roman" w:hAnsi="Times New Roman" w:cs="Times New Roman"/>
          <w:sz w:val="24"/>
          <w:szCs w:val="24"/>
        </w:rPr>
        <w:t>Толкание ядра со скачка</w:t>
      </w:r>
      <w:r w:rsidR="00417E99" w:rsidRPr="0070131D">
        <w:rPr>
          <w:rFonts w:ascii="Times New Roman" w:hAnsi="Times New Roman" w:cs="Times New Roman"/>
          <w:sz w:val="24"/>
          <w:szCs w:val="24"/>
        </w:rPr>
        <w:t xml:space="preserve"> </w:t>
      </w:r>
      <w:r w:rsidR="00417E99" w:rsidRPr="0070131D">
        <w:rPr>
          <w:rFonts w:ascii="Times New Roman" w:hAnsi="Times New Roman" w:cs="Times New Roman"/>
          <w:color w:val="000000"/>
          <w:sz w:val="24"/>
          <w:szCs w:val="24"/>
          <w:lang w:bidi="ru-RU"/>
        </w:rPr>
        <w:t>[1]</w:t>
      </w:r>
    </w:p>
    <w:p w:rsidR="00757F0E" w:rsidRPr="0070131D" w:rsidRDefault="00757F0E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C31A51" w:rsidRPr="0070131D" w:rsidRDefault="00C31A51" w:rsidP="001D3D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bookmarkStart w:id="13" w:name="bookmark15"/>
      <w:r w:rsidRPr="0070131D">
        <w:rPr>
          <w:rStyle w:val="22"/>
          <w:rFonts w:eastAsiaTheme="minorEastAsia"/>
          <w:sz w:val="28"/>
          <w:szCs w:val="28"/>
        </w:rPr>
        <w:t>Метание гранаты и мяча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производится от прямой планки в размеченный участок поля. При метании гранаты (</w:t>
      </w:r>
      <w:r w:rsidRPr="0070131D">
        <w:rPr>
          <w:rFonts w:ascii="Times New Roman" w:hAnsi="Times New Roman" w:cs="Times New Roman"/>
          <w:iCs/>
          <w:sz w:val="28"/>
          <w:szCs w:val="28"/>
        </w:rPr>
        <w:t>рис. 16)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и мяча в месте приземления обо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значается коридор шириной 10 м, в пределах которого засчитывается результат. Место приземления в поле в пределах коридора размечается белыми линиями, указывающими рас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стояние от обращенного к раз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бегу края планки. Длина дорожки - не менее 30 м, но не более 36,5 м, ширина - 4 м на всем протяжении. Вес гранаты для мужчин -</w:t>
      </w:r>
      <w:r w:rsidR="00613975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700 гр., для жен</w:t>
      </w:r>
      <w:r w:rsidR="00757F0E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щин -</w:t>
      </w:r>
      <w:r w:rsidR="00613975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757F0E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500 гр.</w:t>
      </w:r>
    </w:p>
    <w:p w:rsidR="00C31A51" w:rsidRPr="0070131D" w:rsidRDefault="00C31A51" w:rsidP="001D3D9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:rsidR="00C31A51" w:rsidRPr="0070131D" w:rsidRDefault="00C31A51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36030" cy="1871026"/>
            <wp:effectExtent l="19050" t="0" r="0" b="0"/>
            <wp:docPr id="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829" cy="188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A51" w:rsidRPr="0070131D" w:rsidRDefault="00C31A51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70131D">
        <w:rPr>
          <w:rFonts w:ascii="Times New Roman" w:hAnsi="Times New Roman" w:cs="Times New Roman"/>
          <w:iCs/>
          <w:sz w:val="24"/>
          <w:szCs w:val="24"/>
        </w:rPr>
        <w:t>Рис. 16.</w:t>
      </w:r>
      <w:r w:rsidR="00440A1F" w:rsidRPr="0070131D">
        <w:rPr>
          <w:rFonts w:ascii="Times New Roman" w:hAnsi="Times New Roman" w:cs="Times New Roman"/>
          <w:iCs/>
          <w:sz w:val="24"/>
          <w:szCs w:val="24"/>
        </w:rPr>
        <w:t xml:space="preserve"> -</w:t>
      </w:r>
      <w:r w:rsidRPr="007013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0131D">
        <w:rPr>
          <w:rFonts w:ascii="Times New Roman" w:hAnsi="Times New Roman" w:cs="Times New Roman"/>
          <w:sz w:val="24"/>
          <w:szCs w:val="24"/>
        </w:rPr>
        <w:t>Метание гранаты</w:t>
      </w:r>
      <w:r w:rsidR="00417E99" w:rsidRPr="0070131D">
        <w:rPr>
          <w:rFonts w:ascii="Times New Roman" w:hAnsi="Times New Roman" w:cs="Times New Roman"/>
          <w:sz w:val="24"/>
          <w:szCs w:val="24"/>
        </w:rPr>
        <w:t xml:space="preserve"> </w:t>
      </w:r>
      <w:r w:rsidR="00417E99" w:rsidRPr="0070131D">
        <w:rPr>
          <w:rFonts w:ascii="Times New Roman" w:hAnsi="Times New Roman" w:cs="Times New Roman"/>
          <w:color w:val="000000"/>
          <w:sz w:val="24"/>
          <w:szCs w:val="24"/>
          <w:lang w:bidi="ru-RU"/>
        </w:rPr>
        <w:t>[1]</w:t>
      </w:r>
    </w:p>
    <w:p w:rsidR="00C31A51" w:rsidRPr="0070131D" w:rsidRDefault="00C31A51" w:rsidP="001D3D9E">
      <w:pPr>
        <w:spacing w:after="0" w:line="240" w:lineRule="auto"/>
        <w:ind w:right="-1" w:firstLine="740"/>
        <w:jc w:val="both"/>
        <w:rPr>
          <w:rStyle w:val="22"/>
          <w:rFonts w:eastAsiaTheme="minorEastAsia"/>
          <w:sz w:val="28"/>
          <w:szCs w:val="28"/>
        </w:rPr>
      </w:pPr>
    </w:p>
    <w:p w:rsidR="00C31A51" w:rsidRPr="0070131D" w:rsidRDefault="00C31A51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0131D">
        <w:rPr>
          <w:rStyle w:val="22"/>
          <w:rFonts w:eastAsiaTheme="minorEastAsia"/>
          <w:sz w:val="28"/>
          <w:szCs w:val="28"/>
        </w:rPr>
        <w:t>Метание копья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- сложный по технике исполнения и по координа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ции вид метания (рис. 17). Копье представляет собой полый, металлический снаряд,</w:t>
      </w:r>
      <w:r w:rsidRPr="0070131D">
        <w:rPr>
          <w:rFonts w:ascii="Times New Roman" w:hAnsi="Times New Roman" w:cs="Times New Roman"/>
          <w:sz w:val="28"/>
          <w:szCs w:val="28"/>
        </w:rPr>
        <w:t xml:space="preserve">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 веревочной обмоткой у центра тяжести; для мужчин весом 800 г, длиной 260-270 см, для женщин, соответственно, 600 г и 220-230 см.</w:t>
      </w:r>
      <w:r w:rsidRPr="0070131D">
        <w:rPr>
          <w:rFonts w:ascii="Times New Roman" w:hAnsi="Times New Roman" w:cs="Times New Roman"/>
          <w:sz w:val="28"/>
          <w:szCs w:val="28"/>
        </w:rPr>
        <w:t xml:space="preserve">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Копье метают в сектор, граница которого находится под углом </w:t>
      </w:r>
      <w:r w:rsidRPr="0070131D">
        <w:rPr>
          <w:rFonts w:ascii="Times New Roman" w:eastAsia="Times New Roman" w:hAnsi="Times New Roman" w:cs="Times New Roman"/>
          <w:iCs/>
          <w:sz w:val="28"/>
          <w:szCs w:val="28"/>
        </w:rPr>
        <w:t>29°</w:t>
      </w:r>
      <w:r w:rsidRPr="0070131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bidi="ru-RU"/>
        </w:rPr>
        <w:t xml:space="preserve">.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Длина дорожки для разбега составля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ет 30 м (максимальная - 36,5 м), ширина - 4 метра</w:t>
      </w:r>
      <w:r w:rsidR="001D3D9E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[1], [2]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</w:p>
    <w:p w:rsidR="00C31A51" w:rsidRPr="0070131D" w:rsidRDefault="00C31A51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05969" cy="5323322"/>
            <wp:effectExtent l="19050" t="0" r="0" b="0"/>
            <wp:docPr id="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931" cy="532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A51" w:rsidRPr="0070131D" w:rsidRDefault="00C31A51" w:rsidP="001D3D9E">
      <w:pPr>
        <w:spacing w:after="0" w:line="240" w:lineRule="auto"/>
        <w:ind w:right="-1" w:firstLine="740"/>
        <w:jc w:val="center"/>
        <w:rPr>
          <w:rFonts w:ascii="Times New Roman" w:hAnsi="Times New Roman" w:cs="Times New Roman"/>
          <w:sz w:val="24"/>
          <w:szCs w:val="24"/>
        </w:rPr>
      </w:pPr>
      <w:r w:rsidRPr="0070131D">
        <w:rPr>
          <w:rFonts w:ascii="Times New Roman" w:hAnsi="Times New Roman" w:cs="Times New Roman"/>
          <w:iCs/>
          <w:sz w:val="24"/>
          <w:szCs w:val="24"/>
        </w:rPr>
        <w:t>Рис. 17.</w:t>
      </w:r>
      <w:r w:rsidR="00440A1F" w:rsidRPr="0070131D">
        <w:rPr>
          <w:rFonts w:ascii="Times New Roman" w:hAnsi="Times New Roman" w:cs="Times New Roman"/>
          <w:iCs/>
          <w:sz w:val="24"/>
          <w:szCs w:val="24"/>
        </w:rPr>
        <w:t xml:space="preserve"> -</w:t>
      </w:r>
      <w:r w:rsidRPr="0070131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70131D">
        <w:rPr>
          <w:rFonts w:ascii="Times New Roman" w:hAnsi="Times New Roman" w:cs="Times New Roman"/>
          <w:sz w:val="24"/>
          <w:szCs w:val="24"/>
        </w:rPr>
        <w:t>Метание копья</w:t>
      </w:r>
      <w:r w:rsidR="00417E99" w:rsidRPr="0070131D">
        <w:rPr>
          <w:rFonts w:ascii="Times New Roman" w:hAnsi="Times New Roman" w:cs="Times New Roman"/>
          <w:sz w:val="24"/>
          <w:szCs w:val="24"/>
        </w:rPr>
        <w:t xml:space="preserve"> </w:t>
      </w:r>
      <w:r w:rsidR="00417E99" w:rsidRPr="0070131D">
        <w:rPr>
          <w:rFonts w:ascii="Times New Roman" w:hAnsi="Times New Roman" w:cs="Times New Roman"/>
          <w:color w:val="000000"/>
          <w:sz w:val="24"/>
          <w:szCs w:val="24"/>
          <w:lang w:bidi="ru-RU"/>
        </w:rPr>
        <w:t>[1]</w:t>
      </w:r>
    </w:p>
    <w:p w:rsidR="00D20943" w:rsidRPr="0070131D" w:rsidRDefault="00D20943" w:rsidP="001D3D9E">
      <w:pPr>
        <w:pStyle w:val="14"/>
        <w:keepNext/>
        <w:keepLines/>
        <w:shd w:val="clear" w:color="auto" w:fill="auto"/>
        <w:spacing w:before="0" w:line="240" w:lineRule="auto"/>
        <w:ind w:right="-1" w:firstLine="567"/>
        <w:jc w:val="center"/>
        <w:rPr>
          <w:color w:val="000000"/>
          <w:sz w:val="28"/>
          <w:szCs w:val="28"/>
          <w:lang w:bidi="ru-RU"/>
        </w:rPr>
      </w:pPr>
      <w:r w:rsidRPr="0070131D">
        <w:rPr>
          <w:color w:val="000000"/>
          <w:sz w:val="28"/>
          <w:szCs w:val="28"/>
          <w:lang w:bidi="ru-RU"/>
        </w:rPr>
        <w:lastRenderedPageBreak/>
        <w:t>Методика обучения технике толкания ядра со скачка</w:t>
      </w:r>
      <w:bookmarkEnd w:id="13"/>
    </w:p>
    <w:p w:rsidR="00C31A51" w:rsidRPr="0070131D" w:rsidRDefault="00C31A51" w:rsidP="001D3D9E">
      <w:pPr>
        <w:pStyle w:val="14"/>
        <w:keepNext/>
        <w:keepLines/>
        <w:shd w:val="clear" w:color="auto" w:fill="auto"/>
        <w:spacing w:before="0" w:line="240" w:lineRule="auto"/>
        <w:ind w:right="-1" w:firstLine="567"/>
        <w:jc w:val="center"/>
        <w:rPr>
          <w:sz w:val="28"/>
          <w:szCs w:val="28"/>
        </w:rPr>
      </w:pPr>
    </w:p>
    <w:p w:rsidR="00D20943" w:rsidRPr="0070131D" w:rsidRDefault="00D20943" w:rsidP="001D3D9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К наиболее значимым двигательным навыкам в метаниях можно от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нести взаимодействие ног с опорой и между собой, очередность использо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вания отдельных частей тела метателя в разгоне снаряда, выполнение об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гона снаряда для активизации финального усилия. Для того чтобы освоить метательные движения и уметь прикладывать усилия к снаряду, необходи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мо начинать обучение со специальных упражнений, используя набивные мячи, мешки с песком и ядра различного веса, например: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164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толкание мяча двумя руками от груди вверх, сгибая и выпрямляя ноги;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164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толкание одной рукой вверх, согнув предварительно ноги;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160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толкание одной рукой вперед - вверх партнеру, стоя к нему лицом, затем боком;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165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бросание мяча двумя рука</w:t>
      </w:r>
      <w:r w:rsidR="009F7C0C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ми из различных положений (снизу </w:t>
      </w:r>
      <w:r w:rsidR="00AB2F76" w:rsidRPr="0070131D">
        <w:rPr>
          <w:rFonts w:ascii="Times New Roman" w:hAnsi="Times New Roman" w:cs="Times New Roman"/>
          <w:sz w:val="28"/>
          <w:szCs w:val="28"/>
        </w:rPr>
        <w:t>—</w:t>
      </w:r>
      <w:r w:rsidR="009F7C0C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вперед-вверх, из-за головы </w:t>
      </w:r>
      <w:r w:rsidR="00AB2F76" w:rsidRPr="0070131D">
        <w:rPr>
          <w:rFonts w:ascii="Times New Roman" w:hAnsi="Times New Roman" w:cs="Times New Roman"/>
          <w:sz w:val="28"/>
          <w:szCs w:val="28"/>
        </w:rPr>
        <w:t>—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вперед, сбоку</w:t>
      </w:r>
      <w:r w:rsidR="00AB2F76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AB2F76" w:rsidRPr="0070131D">
        <w:rPr>
          <w:rFonts w:ascii="Times New Roman" w:hAnsi="Times New Roman" w:cs="Times New Roman"/>
          <w:sz w:val="28"/>
          <w:szCs w:val="28"/>
        </w:rPr>
        <w:t>—</w:t>
      </w:r>
      <w:r w:rsidR="00AB2F76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вперед-вверх и др.). Изучив основы бросковых движений, можно пе</w:t>
      </w:r>
      <w:r w:rsidR="00C31A51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реходить к обучению технике тол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кания ядра.</w:t>
      </w:r>
    </w:p>
    <w:p w:rsidR="009F7C0C" w:rsidRPr="0070131D" w:rsidRDefault="009F7C0C" w:rsidP="001D3D9E">
      <w:pPr>
        <w:pStyle w:val="14"/>
        <w:keepNext/>
        <w:keepLines/>
        <w:shd w:val="clear" w:color="auto" w:fill="auto"/>
        <w:spacing w:before="0" w:line="240" w:lineRule="auto"/>
        <w:ind w:right="-1" w:firstLine="567"/>
        <w:rPr>
          <w:b w:val="0"/>
          <w:sz w:val="28"/>
          <w:szCs w:val="28"/>
          <w:u w:val="single"/>
        </w:rPr>
      </w:pPr>
      <w:r w:rsidRPr="0070131D">
        <w:rPr>
          <w:b w:val="0"/>
          <w:color w:val="000000"/>
          <w:sz w:val="28"/>
          <w:szCs w:val="28"/>
          <w:u w:val="single"/>
          <w:lang w:bidi="ru-RU"/>
        </w:rPr>
        <w:t>По</w:t>
      </w:r>
      <w:r w:rsidRPr="0070131D">
        <w:rPr>
          <w:b w:val="0"/>
          <w:color w:val="000000"/>
          <w:sz w:val="28"/>
          <w:szCs w:val="28"/>
          <w:u w:val="single"/>
          <w:lang w:bidi="ru-RU"/>
        </w:rPr>
        <w:softHyphen/>
        <w:t>следовательность обучения технике толкания ядра:</w:t>
      </w:r>
    </w:p>
    <w:p w:rsidR="00D20943" w:rsidRPr="0070131D" w:rsidRDefault="00D20943" w:rsidP="001D3D9E">
      <w:pPr>
        <w:pStyle w:val="82"/>
        <w:shd w:val="clear" w:color="auto" w:fill="auto"/>
        <w:spacing w:line="240" w:lineRule="auto"/>
        <w:ind w:right="-1" w:firstLine="567"/>
        <w:rPr>
          <w:sz w:val="28"/>
          <w:szCs w:val="28"/>
        </w:rPr>
      </w:pPr>
      <w:r w:rsidRPr="0070131D">
        <w:rPr>
          <w:rStyle w:val="83"/>
          <w:sz w:val="28"/>
          <w:szCs w:val="28"/>
        </w:rPr>
        <w:t xml:space="preserve">Задача 1. </w:t>
      </w:r>
      <w:r w:rsidRPr="0070131D">
        <w:rPr>
          <w:color w:val="000000"/>
          <w:sz w:val="28"/>
          <w:szCs w:val="28"/>
          <w:lang w:bidi="ru-RU"/>
        </w:rPr>
        <w:t>Ознакомить с техникой толкания ядра.</w:t>
      </w:r>
    </w:p>
    <w:p w:rsidR="00D20943" w:rsidRPr="0070131D" w:rsidRDefault="00D20943" w:rsidP="001D3D9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Правильное двигательное и зрительное представление о технике толкания ядра создается методами объяснения и показа. При этом кратко объясняется последовательность движений, включая данные о форме, весе снаряда и правилах соревнований. Обы</w:t>
      </w:r>
      <w:r w:rsidR="00C31A51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чно объяснениям предшествует де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монстрация, но в зависимости от условий можно делать и наоборот.</w:t>
      </w:r>
    </w:p>
    <w:p w:rsidR="00D20943" w:rsidRPr="0070131D" w:rsidRDefault="00D20943" w:rsidP="001D3D9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Демонстрация техники про</w:t>
      </w:r>
      <w:r w:rsidR="00AB2F76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изводится преподавателем или за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нимающимся, хорошо ею владеющим. Кроме </w:t>
      </w:r>
      <w:r w:rsidR="00C31A51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этого используются нагляд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ные пособия, </w:t>
      </w:r>
      <w:proofErr w:type="spellStart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кинограммы</w:t>
      </w:r>
      <w:proofErr w:type="spellEnd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, плакаты и видеофильмы.</w:t>
      </w:r>
    </w:p>
    <w:p w:rsidR="00D20943" w:rsidRPr="0070131D" w:rsidRDefault="00D20943" w:rsidP="001D3D9E">
      <w:pPr>
        <w:pStyle w:val="82"/>
        <w:shd w:val="clear" w:color="auto" w:fill="auto"/>
        <w:spacing w:line="240" w:lineRule="auto"/>
        <w:ind w:right="-1" w:firstLine="567"/>
        <w:rPr>
          <w:sz w:val="28"/>
          <w:szCs w:val="28"/>
        </w:rPr>
      </w:pPr>
      <w:r w:rsidRPr="0070131D">
        <w:rPr>
          <w:rStyle w:val="83"/>
          <w:sz w:val="28"/>
          <w:szCs w:val="28"/>
        </w:rPr>
        <w:t xml:space="preserve">Задача 2. </w:t>
      </w:r>
      <w:r w:rsidRPr="0070131D">
        <w:rPr>
          <w:color w:val="000000"/>
          <w:sz w:val="28"/>
          <w:szCs w:val="28"/>
          <w:lang w:bidi="ru-RU"/>
        </w:rPr>
        <w:t>Обучить держанию и выталкиванию ядра.</w:t>
      </w:r>
    </w:p>
    <w:p w:rsidR="00D20943" w:rsidRPr="0070131D" w:rsidRDefault="00D20943" w:rsidP="001D3D9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Обучение непосредственно толканию ядра следует начинать с его держания и заключительного усилия - в</w:t>
      </w:r>
      <w:r w:rsidR="00C31A51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ыталкивания. После показа и объ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яснения держания ядра проверяется п</w:t>
      </w:r>
      <w:r w:rsidR="00C31A51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равильность его выполнения зани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мающимися. Ядро кладется на основани</w:t>
      </w:r>
      <w:r w:rsidR="00C31A51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е пальцев при вертикальном поло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жении предплечья.</w:t>
      </w:r>
    </w:p>
    <w:p w:rsidR="00D20943" w:rsidRPr="0070131D" w:rsidRDefault="00D20943" w:rsidP="001D3D9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Для решения этой задачи представим следующие упражнения: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166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перебрасывание ядра из рук в руки;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166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толкание ядра вверх на небольшую высоту, с последующей ловлей;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166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толкание ядра вперед-вверх и вперед-вниз;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166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толкание ядра через различные предметы.</w:t>
      </w:r>
    </w:p>
    <w:p w:rsidR="00D20943" w:rsidRPr="0070131D" w:rsidRDefault="00D20943" w:rsidP="001D3D9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Выталкивание ядра в этих упражнениях выполняется из положения </w:t>
      </w:r>
      <w:proofErr w:type="spellStart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полубоком</w:t>
      </w:r>
      <w:proofErr w:type="spellEnd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к направлению толкания. При этом нужно следить за правиль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ным держанием ядра, согласованным разгибанием ног с одновременным распрямлением руки и туловища. Следу</w:t>
      </w:r>
      <w:r w:rsidR="00C31A51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ет толчки ядра чередовать с ими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тацией выталкивания.</w:t>
      </w:r>
    </w:p>
    <w:p w:rsidR="00D20943" w:rsidRPr="0070131D" w:rsidRDefault="00D20943" w:rsidP="001D3D9E">
      <w:pPr>
        <w:pStyle w:val="82"/>
        <w:shd w:val="clear" w:color="auto" w:fill="auto"/>
        <w:spacing w:line="240" w:lineRule="auto"/>
        <w:ind w:right="-1" w:firstLine="567"/>
        <w:rPr>
          <w:sz w:val="28"/>
          <w:szCs w:val="28"/>
        </w:rPr>
      </w:pPr>
      <w:r w:rsidRPr="0070131D">
        <w:rPr>
          <w:rStyle w:val="83"/>
          <w:sz w:val="28"/>
          <w:szCs w:val="28"/>
        </w:rPr>
        <w:lastRenderedPageBreak/>
        <w:t>Задача 3</w:t>
      </w:r>
      <w:r w:rsidRPr="0070131D">
        <w:rPr>
          <w:rStyle w:val="84"/>
          <w:sz w:val="28"/>
          <w:szCs w:val="28"/>
        </w:rPr>
        <w:t xml:space="preserve">. </w:t>
      </w:r>
      <w:r w:rsidRPr="0070131D">
        <w:rPr>
          <w:color w:val="000000"/>
          <w:sz w:val="28"/>
          <w:szCs w:val="28"/>
          <w:lang w:bidi="ru-RU"/>
        </w:rPr>
        <w:t>Обучить технике толкания ядра с места (или финальному усилию).</w:t>
      </w:r>
    </w:p>
    <w:p w:rsidR="00D20943" w:rsidRPr="0070131D" w:rsidRDefault="00D20943" w:rsidP="001D3D9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Освоение толкания ядра с места можно начинать из положения стоя лицом, а затем боком к направлению мет</w:t>
      </w:r>
      <w:r w:rsidR="00C31A51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ания, но с предварительным пово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ротом плечевого пояса направо. Эти упражнения являются переходными к толканию из исходного положения, стоя спиной к направлению метания. Ноги при этом слегка согнуты, левая но</w:t>
      </w:r>
      <w:r w:rsidR="00C31A51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га впереди, вес тела преимущест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венно на правой ноге, согнутой в колене. Стопа левой ноги слегка повер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нута внутрь. Толчок начинается с постановки левой ноги на грунт.</w:t>
      </w:r>
    </w:p>
    <w:p w:rsidR="00D20943" w:rsidRPr="0070131D" w:rsidRDefault="00D20943" w:rsidP="001D3D9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Вспомогательными упражнениями для освоения техники толкания ядра с места будут толкания набивных мячей одной и двумя руками из различных исходных положений.</w:t>
      </w:r>
    </w:p>
    <w:p w:rsidR="00D20943" w:rsidRPr="0070131D" w:rsidRDefault="00D20943" w:rsidP="001D3D9E">
      <w:pPr>
        <w:pStyle w:val="82"/>
        <w:shd w:val="clear" w:color="auto" w:fill="auto"/>
        <w:spacing w:line="240" w:lineRule="auto"/>
        <w:ind w:right="-1" w:firstLine="567"/>
        <w:rPr>
          <w:sz w:val="28"/>
          <w:szCs w:val="28"/>
        </w:rPr>
      </w:pPr>
      <w:r w:rsidRPr="0070131D">
        <w:rPr>
          <w:rStyle w:val="83"/>
          <w:sz w:val="28"/>
          <w:szCs w:val="28"/>
        </w:rPr>
        <w:t xml:space="preserve">Задача 4. </w:t>
      </w:r>
      <w:r w:rsidRPr="0070131D">
        <w:rPr>
          <w:color w:val="000000"/>
          <w:sz w:val="28"/>
          <w:szCs w:val="28"/>
          <w:lang w:bidi="ru-RU"/>
        </w:rPr>
        <w:t>Обучить технике скачкообразного разбега.</w:t>
      </w:r>
    </w:p>
    <w:p w:rsidR="00D20943" w:rsidRPr="0070131D" w:rsidRDefault="00D20943" w:rsidP="001D3D9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Для овладения техникой скачка существует целый ряд имита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ционных упражнений.</w:t>
      </w:r>
    </w:p>
    <w:p w:rsidR="00D20943" w:rsidRPr="0070131D" w:rsidRDefault="00D20943" w:rsidP="001D3D9E">
      <w:pPr>
        <w:widowControl w:val="0"/>
        <w:numPr>
          <w:ilvl w:val="0"/>
          <w:numId w:val="8"/>
        </w:numPr>
        <w:tabs>
          <w:tab w:val="left" w:pos="1166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Из исходного положения - стоя спиной к направлению метания: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16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тело группируется к толчковой правой ноге, согнутая левая нога ставится на опору вблизи от правой на пальцы;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164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выполняется взмах левой ногой вперед в направлении толчка одновременным выпрямлением правой ноги;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172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левая нога возвращается в положение, близкое к исходному, при более низкой группировке. Данное </w:t>
      </w:r>
      <w:r w:rsidR="00AB2F76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упражнение позволяет создать ус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ловия для старта из устойчивого исходного положения (первоначальная группировка).</w:t>
      </w:r>
    </w:p>
    <w:p w:rsidR="00D20943" w:rsidRPr="0070131D" w:rsidRDefault="00D20943" w:rsidP="001D3D9E">
      <w:pPr>
        <w:widowControl w:val="0"/>
        <w:numPr>
          <w:ilvl w:val="0"/>
          <w:numId w:val="8"/>
        </w:numPr>
        <w:tabs>
          <w:tab w:val="left" w:pos="1205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Следующее упражнение является продолжением предыдущего. После первоначальной группировки вып</w:t>
      </w:r>
      <w:r w:rsidR="00C31A51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олняются взмах левой ногой в на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правлении толкания с одновременным энергичным отталкиванием правой ногой и затем укороченный скачок, путем низкого скользящего продвиже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ния на правой ноге, с активным подтягиванием отталкивающей правой но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ги под туловище. Это упражнение отрабатывает старт, придает системе «толкатель - снаряд» определенную горизонтальную скорость, позволяет обогнать снаряд ногами и тазом и овладеть устойчивой группировкой к толчковой ноге.</w:t>
      </w:r>
    </w:p>
    <w:p w:rsidR="00D20943" w:rsidRPr="0070131D" w:rsidRDefault="00D20943" w:rsidP="001D3D9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Чтобы создать у занимающихся ощущение правильного выполнения толчка, его следует делать с помощью п</w:t>
      </w:r>
      <w:r w:rsidR="00C31A51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артнера. Для этого обучаемый за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нимает описанное ранее положение в наклоне вперед и в шаге с отведен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ной назад левой ногой. Партнер, поднимая</w:t>
      </w:r>
      <w:r w:rsidR="00C31A51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ногу у подъема, легко тянет за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нимающегося по направлению толкания. Обучаемый, используя силу тяги, делает короткие скачки на правой ноге и затем подтягивает голень, ставя ногу на носок.</w:t>
      </w:r>
    </w:p>
    <w:p w:rsidR="00D20943" w:rsidRPr="0070131D" w:rsidRDefault="00D20943" w:rsidP="001D3D9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При обучении скачку следует из</w:t>
      </w:r>
      <w:r w:rsidR="007B303F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бегать сильного отталкивания пр</w:t>
      </w:r>
      <w:r w:rsidR="00AB2F76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вой ногой, являющегося причиной высокого и далекого скачка, а часто и паузы.</w:t>
      </w:r>
    </w:p>
    <w:p w:rsidR="00D20943" w:rsidRPr="0070131D" w:rsidRDefault="00D20943" w:rsidP="001D3D9E">
      <w:pPr>
        <w:pStyle w:val="82"/>
        <w:shd w:val="clear" w:color="auto" w:fill="auto"/>
        <w:spacing w:line="240" w:lineRule="auto"/>
        <w:ind w:right="-1" w:firstLine="567"/>
        <w:rPr>
          <w:sz w:val="28"/>
          <w:szCs w:val="28"/>
        </w:rPr>
      </w:pPr>
      <w:r w:rsidRPr="0070131D">
        <w:rPr>
          <w:rStyle w:val="83"/>
          <w:sz w:val="28"/>
          <w:szCs w:val="28"/>
        </w:rPr>
        <w:t xml:space="preserve">Задача 5. </w:t>
      </w:r>
      <w:r w:rsidRPr="0070131D">
        <w:rPr>
          <w:color w:val="000000"/>
          <w:sz w:val="28"/>
          <w:szCs w:val="28"/>
          <w:lang w:bidi="ru-RU"/>
        </w:rPr>
        <w:t>Обучить технике толкания ядра со скачка.</w:t>
      </w:r>
    </w:p>
    <w:p w:rsidR="00D20943" w:rsidRPr="0070131D" w:rsidRDefault="00D20943" w:rsidP="001D3D9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На каждом занятии с обучаемыми следует повторять толкание ядра с места и имитации скачка. Кроме этого средствами для решения поставлен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ной задачи будут следующие упражнения: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173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имитация толкания ядра со скачка и без снаряда;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173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>толкание ядра облегченного веса со скачка;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154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толкание ядра со скачка из круга, соблюдая правила соревнований, и на результат.</w:t>
      </w:r>
    </w:p>
    <w:p w:rsidR="00D20943" w:rsidRPr="0070131D" w:rsidRDefault="00D20943" w:rsidP="001D3D9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Особое внимание во время выполнения толкания ядра со скачка сле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дует уделять сохранению наклона туловища во время скачка и закрытому положению после окончания этой фазы.</w:t>
      </w:r>
    </w:p>
    <w:p w:rsidR="00D20943" w:rsidRPr="0070131D" w:rsidRDefault="00D20943" w:rsidP="001D3D9E">
      <w:pPr>
        <w:pStyle w:val="82"/>
        <w:shd w:val="clear" w:color="auto" w:fill="auto"/>
        <w:spacing w:line="240" w:lineRule="auto"/>
        <w:ind w:right="-1" w:firstLine="567"/>
        <w:rPr>
          <w:sz w:val="28"/>
          <w:szCs w:val="28"/>
        </w:rPr>
      </w:pPr>
      <w:r w:rsidRPr="0070131D">
        <w:rPr>
          <w:rStyle w:val="83"/>
          <w:sz w:val="28"/>
          <w:szCs w:val="28"/>
        </w:rPr>
        <w:t xml:space="preserve">Задача 6. </w:t>
      </w:r>
      <w:r w:rsidRPr="0070131D">
        <w:rPr>
          <w:color w:val="000000"/>
          <w:sz w:val="28"/>
          <w:szCs w:val="28"/>
          <w:lang w:bidi="ru-RU"/>
        </w:rPr>
        <w:t>Совершенствование техники толкания ядра.</w:t>
      </w:r>
    </w:p>
    <w:p w:rsidR="00D20943" w:rsidRPr="0070131D" w:rsidRDefault="00D20943" w:rsidP="001D3D9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При совершенствовании техники толкания ядра в целом главными средствами для решения этой задачи будут: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149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специальные упражнения для совершенствования отдельных фаз без снаряда, со снарядом и на тренажерах;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173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толкание ядер различного веса из круга;</w:t>
      </w:r>
    </w:p>
    <w:p w:rsidR="00D20943" w:rsidRPr="0070131D" w:rsidRDefault="00D20943" w:rsidP="001D3D9E">
      <w:pPr>
        <w:widowControl w:val="0"/>
        <w:numPr>
          <w:ilvl w:val="0"/>
          <w:numId w:val="6"/>
        </w:numPr>
        <w:tabs>
          <w:tab w:val="left" w:pos="1173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толкание ядра на результат.</w:t>
      </w:r>
    </w:p>
    <w:p w:rsidR="00D20943" w:rsidRPr="0070131D" w:rsidRDefault="00D20943" w:rsidP="001D3D9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Овладение техникой толкания ядра следует проводить параллельно с развитием физических качеств и их совершенствованием [</w:t>
      </w:r>
      <w:r w:rsidR="001D3D9E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1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].</w:t>
      </w:r>
    </w:p>
    <w:p w:rsidR="00FC1952" w:rsidRPr="0070131D" w:rsidRDefault="00FC1952" w:rsidP="001D3D9E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31A51" w:rsidRPr="0070131D" w:rsidRDefault="00C31A51" w:rsidP="001D3D9E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20943" w:rsidRPr="0070131D" w:rsidRDefault="00D20943" w:rsidP="001D3D9E">
      <w:pPr>
        <w:pStyle w:val="14"/>
        <w:keepNext/>
        <w:keepLines/>
        <w:shd w:val="clear" w:color="auto" w:fill="auto"/>
        <w:spacing w:before="0" w:line="240" w:lineRule="auto"/>
        <w:ind w:right="-1"/>
        <w:jc w:val="center"/>
        <w:rPr>
          <w:color w:val="000000"/>
          <w:sz w:val="28"/>
          <w:szCs w:val="28"/>
          <w:lang w:bidi="ru-RU"/>
        </w:rPr>
      </w:pPr>
      <w:bookmarkStart w:id="14" w:name="bookmark17"/>
      <w:r w:rsidRPr="0070131D">
        <w:rPr>
          <w:color w:val="000000"/>
          <w:sz w:val="28"/>
          <w:szCs w:val="28"/>
          <w:lang w:bidi="ru-RU"/>
        </w:rPr>
        <w:t>Методика обучения технике метания гранаты (мяча)</w:t>
      </w:r>
      <w:bookmarkEnd w:id="14"/>
    </w:p>
    <w:p w:rsidR="00C31A51" w:rsidRPr="0070131D" w:rsidRDefault="00C31A51" w:rsidP="001D3D9E">
      <w:pPr>
        <w:pStyle w:val="14"/>
        <w:keepNext/>
        <w:keepLines/>
        <w:shd w:val="clear" w:color="auto" w:fill="auto"/>
        <w:spacing w:before="0" w:line="240" w:lineRule="auto"/>
        <w:ind w:right="-1"/>
        <w:jc w:val="center"/>
        <w:rPr>
          <w:sz w:val="28"/>
          <w:szCs w:val="28"/>
        </w:rPr>
      </w:pP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Специфические особенности техн</w:t>
      </w:r>
      <w:r w:rsidR="00C31A51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ики метания копья требуют от за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нимающихся хорошей координации движений, эластичной мускулатуры, достаточной подвижности в суставах и гибкости, динамической и взрыв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ной силы, умения управлять отдельными звеньями тела и чувства ритма. Все это предъявляет серьезные требования к общефизической и специаль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ной подготовке метания копья. Поэтому особое место при изучении техни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ки метания должны занять специальные упражнения со вспомогательными снарядами, мячами и гранатами. Это поможет начинающим избежать мно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гих ошибок, которые возникают при обучении техники метания копья, ес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ли с самого начала обучающиеся начинают пользоваться основным снаря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дом, т.е. к обучению техники метания копья приступают после того, как освоено метание малого мяча и гранаты.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Последовательность задач и цел</w:t>
      </w:r>
      <w:r w:rsidR="00840097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есообразность упражнений обус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ловливаются характером вида метан</w:t>
      </w:r>
      <w:r w:rsidR="00F57AE2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ий, включающим как отдельные уп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ражнения, так и группу сходных упражнений, имеющих наиболее тесную структурную связь с основным двигательным действием.</w:t>
      </w:r>
    </w:p>
    <w:p w:rsidR="00F57AE2" w:rsidRPr="0070131D" w:rsidRDefault="00F57AE2" w:rsidP="001D3D9E">
      <w:pPr>
        <w:pStyle w:val="14"/>
        <w:keepNext/>
        <w:keepLines/>
        <w:shd w:val="clear" w:color="auto" w:fill="auto"/>
        <w:spacing w:before="0" w:line="240" w:lineRule="auto"/>
        <w:ind w:right="-1" w:firstLine="709"/>
        <w:rPr>
          <w:b w:val="0"/>
          <w:sz w:val="28"/>
          <w:szCs w:val="28"/>
          <w:u w:val="single"/>
        </w:rPr>
      </w:pPr>
      <w:r w:rsidRPr="0070131D">
        <w:rPr>
          <w:b w:val="0"/>
          <w:color w:val="000000"/>
          <w:sz w:val="28"/>
          <w:szCs w:val="28"/>
          <w:u w:val="single"/>
          <w:lang w:bidi="ru-RU"/>
        </w:rPr>
        <w:t>По</w:t>
      </w:r>
      <w:r w:rsidRPr="0070131D">
        <w:rPr>
          <w:b w:val="0"/>
          <w:color w:val="000000"/>
          <w:sz w:val="28"/>
          <w:szCs w:val="28"/>
          <w:u w:val="single"/>
          <w:lang w:bidi="ru-RU"/>
        </w:rPr>
        <w:softHyphen/>
        <w:t>следовательность обучения технике метания гранаты (мяча):</w:t>
      </w:r>
    </w:p>
    <w:p w:rsidR="00D20943" w:rsidRPr="0070131D" w:rsidRDefault="00D20943" w:rsidP="001D3D9E">
      <w:pPr>
        <w:pStyle w:val="82"/>
        <w:shd w:val="clear" w:color="auto" w:fill="auto"/>
        <w:spacing w:line="240" w:lineRule="auto"/>
        <w:ind w:right="-1"/>
        <w:rPr>
          <w:sz w:val="28"/>
          <w:szCs w:val="28"/>
        </w:rPr>
      </w:pPr>
      <w:r w:rsidRPr="0070131D">
        <w:rPr>
          <w:rStyle w:val="83"/>
          <w:sz w:val="28"/>
          <w:szCs w:val="28"/>
        </w:rPr>
        <w:t xml:space="preserve">Задача 1. </w:t>
      </w:r>
      <w:r w:rsidRPr="0070131D">
        <w:rPr>
          <w:color w:val="000000"/>
          <w:sz w:val="28"/>
          <w:szCs w:val="28"/>
          <w:lang w:bidi="ru-RU"/>
        </w:rPr>
        <w:t>Ознакомление с техникой метания гранаты (мяча).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Решая эту задачу, преподаватель показывает технику метания грана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ты и мяча с полного разбега, объясняет особенности отдельных фаз мета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 xml:space="preserve">ния, предлагает обучающимся просмотреть </w:t>
      </w:r>
      <w:proofErr w:type="spellStart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кинограммы</w:t>
      </w:r>
      <w:proofErr w:type="spellEnd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, плакаты, видео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фильмы, знакомит с правилами соревнований.</w:t>
      </w:r>
    </w:p>
    <w:p w:rsidR="00D20943" w:rsidRPr="0070131D" w:rsidRDefault="00D20943" w:rsidP="001D3D9E">
      <w:pPr>
        <w:pStyle w:val="82"/>
        <w:shd w:val="clear" w:color="auto" w:fill="auto"/>
        <w:spacing w:line="240" w:lineRule="auto"/>
        <w:ind w:right="-1"/>
        <w:rPr>
          <w:sz w:val="28"/>
          <w:szCs w:val="28"/>
        </w:rPr>
      </w:pPr>
      <w:r w:rsidRPr="0070131D">
        <w:rPr>
          <w:rStyle w:val="83"/>
          <w:sz w:val="28"/>
          <w:szCs w:val="28"/>
        </w:rPr>
        <w:t xml:space="preserve">Задача 2. </w:t>
      </w:r>
      <w:r w:rsidRPr="0070131D">
        <w:rPr>
          <w:color w:val="000000"/>
          <w:sz w:val="28"/>
          <w:szCs w:val="28"/>
          <w:lang w:bidi="ru-RU"/>
        </w:rPr>
        <w:t>Обучить держанию и выбрасыванию снаряда.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Для правильного и точного броска необходимо правильное держание снаряда.</w:t>
      </w:r>
    </w:p>
    <w:p w:rsidR="00F57AE2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>Гранату держат так, чтобы ее ручка своим основанием упиралась в мизинец, согнутый и прижатый к ладон</w:t>
      </w:r>
      <w:r w:rsidR="00C31A51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и, а остальные пальцы плотно ох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ватывали ручку гранаты. При этом большой палец может располагаться как вдоль оси гранаты (как при держании копья), так и поперек.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Мяч удерживается фалангами пальцев метающей руки, три пальца размещены как рычаг, сзади мяча, а мизинец и большой палец поддержи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вают мяч сбоку. При обучении правильному хвату надо следить чтобы обучающиеся не держали мяч излишне крепко. Гранату и мяч держат пе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ред собой или у верхней кромки черепа, такое положение позволяет более рационально выполнить последующее отведение снаряда в разбеге.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 процессе обучения преподаватель должен соблюдать меры предосторожности:</w:t>
      </w:r>
    </w:p>
    <w:p w:rsidR="00D20943" w:rsidRPr="0070131D" w:rsidRDefault="00D20943" w:rsidP="00CE1573">
      <w:pPr>
        <w:widowControl w:val="0"/>
        <w:numPr>
          <w:ilvl w:val="0"/>
          <w:numId w:val="6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разрешать метать гранаты, копья только по сигналу преподавателя в одну сторону;</w:t>
      </w:r>
    </w:p>
    <w:p w:rsidR="00D20943" w:rsidRPr="0070131D" w:rsidRDefault="00D20943" w:rsidP="00CE1573">
      <w:pPr>
        <w:widowControl w:val="0"/>
        <w:numPr>
          <w:ilvl w:val="0"/>
          <w:numId w:val="6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располагать занимающихся на достаточном удалении друг от друга;</w:t>
      </w:r>
    </w:p>
    <w:p w:rsidR="00D20943" w:rsidRPr="0070131D" w:rsidRDefault="00D20943" w:rsidP="00CE1573">
      <w:pPr>
        <w:widowControl w:val="0"/>
        <w:numPr>
          <w:ilvl w:val="0"/>
          <w:numId w:val="6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собирать брошенные снаряды только после сигнала, следить, чтобы копья держали вертикально, наконечниками вверх.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Для обучения технике держания и</w:t>
      </w:r>
      <w:r w:rsidR="00C31A51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выбрасывания снаряда последова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тельно используются следующие упражнения:</w:t>
      </w:r>
    </w:p>
    <w:p w:rsidR="00D20943" w:rsidRPr="0070131D" w:rsidRDefault="00D20943" w:rsidP="00CE1573">
      <w:pPr>
        <w:widowControl w:val="0"/>
        <w:numPr>
          <w:ilvl w:val="0"/>
          <w:numId w:val="6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ноги на ширине плеч, вес тела преимущественно на передней части стоп, рука с малым мячом впереди над плечом, согнута в локтевом суставе, свободная опущена вниз. Имитация броска последовательным и непрерывным выпрямлением </w:t>
      </w:r>
      <w:r w:rsidR="0054774E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руки вперед-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вверх (без перерыва 8-10 раз). Затем рука про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должает двигаться вниз, в сторону, назад и до исходного положения;</w:t>
      </w:r>
    </w:p>
    <w:p w:rsidR="00D20943" w:rsidRPr="0070131D" w:rsidRDefault="00D20943" w:rsidP="00CE1573">
      <w:pPr>
        <w:widowControl w:val="0"/>
        <w:numPr>
          <w:ilvl w:val="0"/>
          <w:numId w:val="6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из того же исходного положения бросить малый мяч в пол и пой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мать его после отскока;</w:t>
      </w:r>
    </w:p>
    <w:p w:rsidR="00D20943" w:rsidRPr="0070131D" w:rsidRDefault="00D20943" w:rsidP="00CE1573">
      <w:pPr>
        <w:widowControl w:val="0"/>
        <w:numPr>
          <w:ilvl w:val="0"/>
          <w:numId w:val="6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то же, но метание малого мяча в стену, а затем в мишень (круг диаметром 1 м, расположенный </w:t>
      </w:r>
      <w:r w:rsidR="00E87737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на высоте 2,5 м) с расстояния 3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-5 м;</w:t>
      </w:r>
    </w:p>
    <w:p w:rsidR="00D20943" w:rsidRPr="0070131D" w:rsidRDefault="00D20943" w:rsidP="00CE1573">
      <w:pPr>
        <w:widowControl w:val="0"/>
        <w:numPr>
          <w:ilvl w:val="0"/>
          <w:numId w:val="6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стоя лицом, а потом боком в сторону метания, левая нога ставится впереди. Бросок мяча или гранаты за счет </w:t>
      </w:r>
      <w:proofErr w:type="spellStart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хлестообразного</w:t>
      </w:r>
      <w:proofErr w:type="spellEnd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движения руки.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Цель этих упражнений - овладеть движением руки </w:t>
      </w:r>
      <w:proofErr w:type="spellStart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хлестообразным</w:t>
      </w:r>
      <w:proofErr w:type="spellEnd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рывком, научиться расслаблять мышцы руки, точно проносить ее над пле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чом и последовательно выпрямлять вперед - вверх в направлении броска.</w:t>
      </w:r>
    </w:p>
    <w:p w:rsidR="00D20943" w:rsidRPr="0070131D" w:rsidRDefault="00D20943" w:rsidP="001D3D9E">
      <w:pPr>
        <w:pStyle w:val="82"/>
        <w:shd w:val="clear" w:color="auto" w:fill="auto"/>
        <w:spacing w:line="240" w:lineRule="auto"/>
        <w:ind w:right="-1"/>
        <w:rPr>
          <w:sz w:val="28"/>
          <w:szCs w:val="28"/>
        </w:rPr>
      </w:pPr>
      <w:r w:rsidRPr="0070131D">
        <w:rPr>
          <w:rStyle w:val="83"/>
          <w:sz w:val="28"/>
          <w:szCs w:val="28"/>
        </w:rPr>
        <w:t xml:space="preserve">Задача 3. </w:t>
      </w:r>
      <w:r w:rsidRPr="0070131D">
        <w:rPr>
          <w:color w:val="000000"/>
          <w:sz w:val="28"/>
          <w:szCs w:val="28"/>
          <w:lang w:bidi="ru-RU"/>
        </w:rPr>
        <w:t>Обучить метанию гранаты (мяча) с места.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К метанию гранаты и мяча с места следует приступать после того, как у занимающихся отработаны и закреплены мышечные движения грудью вперед и </w:t>
      </w:r>
      <w:proofErr w:type="spellStart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хлестообразные</w:t>
      </w:r>
      <w:proofErr w:type="spellEnd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движения метающей руки при хорошей опоре на ногах. Эти ощущения создаются при помощи следующих упражнений:</w:t>
      </w:r>
    </w:p>
    <w:p w:rsidR="00D20943" w:rsidRPr="0070131D" w:rsidRDefault="00D20943" w:rsidP="00CE1573">
      <w:pPr>
        <w:widowControl w:val="0"/>
        <w:numPr>
          <w:ilvl w:val="0"/>
          <w:numId w:val="6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имитация заключительного усилия при метании снаряда, стоя ле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вым боком в сторону метания, левая нога находится впереди, держась пра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вой рукой за резиновый жгут (ленту, эспандер), закрепленный на уровне плеча за гимнастическую стенку;</w:t>
      </w:r>
    </w:p>
    <w:p w:rsidR="00D20943" w:rsidRPr="0070131D" w:rsidRDefault="00D20943" w:rsidP="00CE1573">
      <w:pPr>
        <w:widowControl w:val="0"/>
        <w:numPr>
          <w:ilvl w:val="0"/>
          <w:numId w:val="6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метания малого мяча (набивного </w:t>
      </w:r>
      <w:r w:rsidR="00C31A51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мяча) в стену из исходного поло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жения, сидя на гимнастической скамейке: двумя руками; одной рукой с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>предварительным поворотом туловища вправо;</w:t>
      </w:r>
    </w:p>
    <w:p w:rsidR="00D20943" w:rsidRPr="0070131D" w:rsidRDefault="00D20943" w:rsidP="00CE1573">
      <w:pPr>
        <w:widowControl w:val="0"/>
        <w:numPr>
          <w:ilvl w:val="0"/>
          <w:numId w:val="6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имитация финального усилия с помощью партнера (препо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давателя), стоя левым боком в сторону метания, левая нога стоит впереди, стопа повернута носком внутрь под углом 45°, правая нога находится в со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гнутом положении. Преподаватель (партнер), держа занимающегося за кисть правой руки, подталкивает его под лопатку вперед, дает почувство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вать работу мышц в этом положении;</w:t>
      </w:r>
    </w:p>
    <w:p w:rsidR="00D20943" w:rsidRPr="0070131D" w:rsidRDefault="00D20943" w:rsidP="00CE1573">
      <w:pPr>
        <w:widowControl w:val="0"/>
        <w:numPr>
          <w:ilvl w:val="0"/>
          <w:numId w:val="6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имитация входа в положение «натянутого лука». Стоя левым боком к гимнастической стенке, правой рукой захватить снизу рейку на уровне плеча, левой - впереди рейку хватом сверху на уровне плеч. Выход в по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ложение «натянутого лука» осуществлять за счет усилия правой ноги, мышц таза и туловища;</w:t>
      </w:r>
    </w:p>
    <w:p w:rsidR="00D20943" w:rsidRPr="0070131D" w:rsidRDefault="00D20943" w:rsidP="00CE1573">
      <w:pPr>
        <w:widowControl w:val="0"/>
        <w:numPr>
          <w:ilvl w:val="0"/>
          <w:numId w:val="6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стоя правым боком у гимнастической стенки, правой рукой хватом снизу взяться за решетку на уровне плеча. Поворачивая и выпрямляя пра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вую ногу, таз вперед-вверх, повернуться налево;</w:t>
      </w:r>
    </w:p>
    <w:p w:rsidR="00D20943" w:rsidRPr="0070131D" w:rsidRDefault="00D20943" w:rsidP="00CE1573">
      <w:pPr>
        <w:widowControl w:val="0"/>
        <w:numPr>
          <w:ilvl w:val="0"/>
          <w:numId w:val="6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метание снаряда вперед-вверх </w:t>
      </w:r>
      <w:r w:rsidR="00115074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тоя левым боком в сторону метания, согнуть правую ногу, повернуть туловище направо и развернуть ось плеч.</w:t>
      </w:r>
    </w:p>
    <w:p w:rsidR="00D20943" w:rsidRPr="0070131D" w:rsidRDefault="00D20943" w:rsidP="001D3D9E">
      <w:pPr>
        <w:pStyle w:val="82"/>
        <w:shd w:val="clear" w:color="auto" w:fill="auto"/>
        <w:spacing w:line="240" w:lineRule="auto"/>
        <w:ind w:right="-1"/>
        <w:rPr>
          <w:sz w:val="28"/>
          <w:szCs w:val="28"/>
        </w:rPr>
      </w:pPr>
      <w:r w:rsidRPr="0070131D">
        <w:rPr>
          <w:rStyle w:val="83"/>
          <w:sz w:val="28"/>
          <w:szCs w:val="28"/>
        </w:rPr>
        <w:t xml:space="preserve">Задача 4. </w:t>
      </w:r>
      <w:r w:rsidRPr="0070131D">
        <w:rPr>
          <w:color w:val="000000"/>
          <w:sz w:val="28"/>
          <w:szCs w:val="28"/>
          <w:lang w:bidi="ru-RU"/>
        </w:rPr>
        <w:t>Обучить метанию с бросковых шагов.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Для решения поставленной задачи целесообраз</w:t>
      </w:r>
      <w:r w:rsidR="00C31A51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но выполнять сле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дующие упражнения:</w:t>
      </w:r>
    </w:p>
    <w:p w:rsidR="00D20943" w:rsidRPr="0070131D" w:rsidRDefault="00D20943" w:rsidP="00CE1573">
      <w:pPr>
        <w:widowControl w:val="0"/>
        <w:numPr>
          <w:ilvl w:val="0"/>
          <w:numId w:val="6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метание гранаты (мяча) с одного </w:t>
      </w:r>
      <w:r w:rsidR="00C31A51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шага. Поставить левую ногу в по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ложение шага для метания с места, с поворотом туловища в направлении броска прийти в положение «натянутого лука»;</w:t>
      </w:r>
    </w:p>
    <w:p w:rsidR="00D20943" w:rsidRPr="0070131D" w:rsidRDefault="00D20943" w:rsidP="00CE1573">
      <w:pPr>
        <w:widowControl w:val="0"/>
        <w:numPr>
          <w:ilvl w:val="0"/>
          <w:numId w:val="6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имитация выполнения </w:t>
      </w:r>
      <w:proofErr w:type="spellStart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скрестного</w:t>
      </w:r>
      <w:proofErr w:type="spellEnd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шага. Стоя </w:t>
      </w:r>
      <w:r w:rsidR="00C31A51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левым боком к на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правлению броска, выпрямленная правая рука отведена назад и находится на уровне плеча. Вес тела - на правой согнутой ноге, левая нога выпрям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лена и поставле</w:t>
      </w:r>
      <w:r w:rsidR="00115074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на на опору на расстоянии 2,5-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3 стоп от правой, а левая рука - перед грудью. Сделать легкий скачок с левой ноги на правую с по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становкой левой ноги на опору;</w:t>
      </w:r>
    </w:p>
    <w:p w:rsidR="00D20943" w:rsidRPr="0070131D" w:rsidRDefault="00D20943" w:rsidP="00CE1573">
      <w:pPr>
        <w:widowControl w:val="0"/>
        <w:numPr>
          <w:ilvl w:val="0"/>
          <w:numId w:val="6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выполнение </w:t>
      </w:r>
      <w:proofErr w:type="spellStart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скрестных</w:t>
      </w:r>
      <w:proofErr w:type="spellEnd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шагов правой ногой, после чего левую </w:t>
      </w:r>
      <w:r w:rsidR="00115074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огу поставить в положение ш</w:t>
      </w:r>
      <w:r w:rsidR="00115074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ага и выполнить бросок гранаты и</w:t>
      </w:r>
      <w:r w:rsidR="00AB2F76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ли мяча. Уп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ражнение выполняется под счет преподавателя;</w:t>
      </w:r>
    </w:p>
    <w:p w:rsidR="00D20943" w:rsidRPr="0070131D" w:rsidRDefault="00D20943" w:rsidP="00CE1573">
      <w:pPr>
        <w:widowControl w:val="0"/>
        <w:numPr>
          <w:ilvl w:val="0"/>
          <w:numId w:val="6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имитация выполнения </w:t>
      </w:r>
      <w:proofErr w:type="spellStart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скрестного</w:t>
      </w:r>
      <w:proofErr w:type="spellEnd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шага с помощью преподавателя или опытных занимающихся. Во время выполнения данного упражнения обучающегося удерживают за правую выпрямленную руку. Это делается для того, чтобы ноги обгоняли туловище;</w:t>
      </w:r>
    </w:p>
    <w:p w:rsidR="00D20943" w:rsidRPr="0070131D" w:rsidRDefault="00D20943" w:rsidP="00CE1573">
      <w:pPr>
        <w:widowControl w:val="0"/>
        <w:numPr>
          <w:ilvl w:val="0"/>
          <w:numId w:val="6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метание снарядов с бросковых шагов в цель. Цель расположена на расстоянии 10-12 м от линии броска.</w:t>
      </w:r>
    </w:p>
    <w:p w:rsidR="00D20943" w:rsidRPr="0070131D" w:rsidRDefault="00D20943" w:rsidP="001D3D9E">
      <w:pPr>
        <w:pStyle w:val="82"/>
        <w:shd w:val="clear" w:color="auto" w:fill="auto"/>
        <w:spacing w:line="240" w:lineRule="auto"/>
        <w:ind w:right="-1"/>
        <w:rPr>
          <w:sz w:val="28"/>
          <w:szCs w:val="28"/>
        </w:rPr>
      </w:pPr>
      <w:r w:rsidRPr="0070131D">
        <w:rPr>
          <w:rStyle w:val="83"/>
          <w:sz w:val="28"/>
          <w:szCs w:val="28"/>
        </w:rPr>
        <w:t xml:space="preserve">Задача 5. </w:t>
      </w:r>
      <w:r w:rsidRPr="0070131D">
        <w:rPr>
          <w:color w:val="000000"/>
          <w:sz w:val="28"/>
          <w:szCs w:val="28"/>
          <w:lang w:bidi="ru-RU"/>
        </w:rPr>
        <w:t>Обучить технике выполнения разбега и отведения грана</w:t>
      </w:r>
      <w:r w:rsidRPr="0070131D">
        <w:rPr>
          <w:color w:val="000000"/>
          <w:sz w:val="28"/>
          <w:szCs w:val="28"/>
          <w:lang w:bidi="ru-RU"/>
        </w:rPr>
        <w:softHyphen/>
        <w:t>ты (мяча).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Применяются несколько вариантов выполнения бросковых шагов и способов отведения снаряда. Рассмотрим их.</w:t>
      </w:r>
    </w:p>
    <w:p w:rsidR="00D20943" w:rsidRPr="0070131D" w:rsidRDefault="00D20943" w:rsidP="00CE1573">
      <w:pPr>
        <w:pStyle w:val="a3"/>
        <w:widowControl w:val="0"/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метание с 4 бросковых шагов с отведением гранаты (</w:t>
      </w:r>
      <w:r w:rsidR="00115074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мяча) на 2 шага способом «прямо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-назад»;</w:t>
      </w:r>
    </w:p>
    <w:p w:rsidR="00D20943" w:rsidRPr="0070131D" w:rsidRDefault="00D20943" w:rsidP="00CE1573">
      <w:pPr>
        <w:pStyle w:val="a3"/>
        <w:widowControl w:val="0"/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>метание с 4 бросковых шагов с отведением снаряда на 2 шага способом «дугой вверх-назад»;</w:t>
      </w:r>
    </w:p>
    <w:p w:rsidR="00D20943" w:rsidRPr="0070131D" w:rsidRDefault="00D20943" w:rsidP="00CE1573">
      <w:pPr>
        <w:pStyle w:val="a3"/>
        <w:widowControl w:val="0"/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метание с 4 бросковых шагов с отведением сна</w:t>
      </w:r>
      <w:r w:rsidR="00115074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ряда на 2 шага способом «вперед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-вниз -назад»</w:t>
      </w:r>
      <w:r w:rsidR="00115074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(наиболее распространенный вариан</w:t>
      </w:r>
      <w:r w:rsidR="00115074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т)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;</w:t>
      </w:r>
    </w:p>
    <w:p w:rsidR="00D20943" w:rsidRPr="0070131D" w:rsidRDefault="00D20943" w:rsidP="00CE1573">
      <w:pPr>
        <w:pStyle w:val="a3"/>
        <w:widowControl w:val="0"/>
        <w:numPr>
          <w:ilvl w:val="0"/>
          <w:numId w:val="20"/>
        </w:numPr>
        <w:tabs>
          <w:tab w:val="left" w:pos="1134"/>
        </w:tabs>
        <w:spacing w:after="0" w:line="240" w:lineRule="auto"/>
        <w:ind w:left="0"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метание с 5 бросковых шагов с отведением </w:t>
      </w:r>
      <w:r w:rsidR="00115074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мяча на 3 шага способом «вперед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-вниз -назад».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Обучение способам отведения снаряда следует начи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нать с положения «стоя на месте» при помощи упражнений:</w:t>
      </w:r>
    </w:p>
    <w:p w:rsidR="00D20943" w:rsidRPr="0070131D" w:rsidRDefault="00D20943" w:rsidP="00CE1573">
      <w:pPr>
        <w:widowControl w:val="0"/>
        <w:numPr>
          <w:ilvl w:val="0"/>
          <w:numId w:val="6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имитация отведения снаряда на 2 шага ходьбы. Занимающиеся, стоя в шеренге, держат гранату (мяч) на</w:t>
      </w:r>
      <w:r w:rsidR="00115074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 плечом. Отведение снаряда про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изводится на 2 шага под команду преподавателя, а затем самостоятельно;</w:t>
      </w:r>
    </w:p>
    <w:p w:rsidR="00D20943" w:rsidRPr="0070131D" w:rsidRDefault="00D20943" w:rsidP="00CE1573">
      <w:pPr>
        <w:widowControl w:val="0"/>
        <w:numPr>
          <w:ilvl w:val="0"/>
          <w:numId w:val="6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выполнение имитации отведения гранаты (мяча) в ходьбе, а затем в беге. Выполнять на 2 шага - отведение и на 2 шага - возвращение;</w:t>
      </w:r>
    </w:p>
    <w:p w:rsidR="00D20943" w:rsidRPr="0070131D" w:rsidRDefault="00D20943" w:rsidP="00CE1573">
      <w:pPr>
        <w:widowControl w:val="0"/>
        <w:numPr>
          <w:ilvl w:val="0"/>
          <w:numId w:val="6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отведение снаря</w:t>
      </w:r>
      <w:r w:rsidR="00115074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да на 2 шага способом «вперед-вниз-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назад» с последующим выполнением </w:t>
      </w:r>
      <w:proofErr w:type="spellStart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скрестного</w:t>
      </w:r>
      <w:proofErr w:type="spellEnd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ш</w:t>
      </w:r>
      <w:r w:rsidR="00115074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ага и шага левой ногой, т.е. вы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полнение 4 бросковых шагов в целом и</w:t>
      </w:r>
      <w:r w:rsidR="00115074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приход в исходное положение пе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ред броском без метания и с выполнением метания.</w:t>
      </w:r>
    </w:p>
    <w:p w:rsidR="00D20943" w:rsidRPr="0070131D" w:rsidRDefault="00D20943" w:rsidP="001D3D9E">
      <w:pPr>
        <w:pStyle w:val="82"/>
        <w:shd w:val="clear" w:color="auto" w:fill="auto"/>
        <w:spacing w:line="240" w:lineRule="auto"/>
        <w:ind w:right="-1"/>
        <w:rPr>
          <w:sz w:val="28"/>
          <w:szCs w:val="28"/>
        </w:rPr>
      </w:pPr>
      <w:r w:rsidRPr="0070131D">
        <w:rPr>
          <w:rStyle w:val="83"/>
          <w:sz w:val="28"/>
          <w:szCs w:val="28"/>
        </w:rPr>
        <w:t xml:space="preserve">Задача 6. </w:t>
      </w:r>
      <w:r w:rsidRPr="0070131D">
        <w:rPr>
          <w:color w:val="000000"/>
          <w:sz w:val="28"/>
          <w:szCs w:val="28"/>
          <w:lang w:bidi="ru-RU"/>
        </w:rPr>
        <w:t>Обучить технике метания гранаты (мяча) с полного разбега.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Для этого применяются следующие упражнения:</w:t>
      </w:r>
    </w:p>
    <w:p w:rsidR="00D20943" w:rsidRPr="0070131D" w:rsidRDefault="00D20943" w:rsidP="00CE1573">
      <w:pPr>
        <w:widowControl w:val="0"/>
        <w:numPr>
          <w:ilvl w:val="0"/>
          <w:numId w:val="6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из исходного положения, стоя лицом по направлению метания, ле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вая нога находится впереди, снаряд - над плечом, производятся подход и попадание левой ногой на контрольную отметку, в сочетании с отведением гранаты (мяча);</w:t>
      </w:r>
    </w:p>
    <w:p w:rsidR="00D20943" w:rsidRPr="0070131D" w:rsidRDefault="00D20943" w:rsidP="00CE1573">
      <w:pPr>
        <w:widowControl w:val="0"/>
        <w:numPr>
          <w:ilvl w:val="0"/>
          <w:numId w:val="6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то же, но с добавлением выполнения </w:t>
      </w:r>
      <w:proofErr w:type="spellStart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скрестного</w:t>
      </w:r>
      <w:proofErr w:type="spellEnd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шага;</w:t>
      </w:r>
    </w:p>
    <w:p w:rsidR="00D20943" w:rsidRPr="0070131D" w:rsidRDefault="00D20943" w:rsidP="00CE1573">
      <w:pPr>
        <w:widowControl w:val="0"/>
        <w:numPr>
          <w:ilvl w:val="0"/>
          <w:numId w:val="6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то же, но с выполнением бросков, акцентируя ускорение </w:t>
      </w:r>
      <w:r w:rsidR="00115074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</w:t>
      </w:r>
      <w:r w:rsidR="00AB2F76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ритм бро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сковых шагов после контрольной отметки и обращая внимание на согласован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ность движений ног, туловища, рук в фазе выполнения финального усилия.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Перечисленн</w:t>
      </w:r>
      <w:r w:rsidR="00115074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ые упражнения выполняются с 6-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8 шагов разбега, сна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чала с небольшой скоростью, а затем, по мере освоения правильных дви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жений, необходимо увеличивать длину и скорость разбега до контрольной отметки. Коррекция разбега осуществляется повторными пробежками без броска и с броском снаряда.</w:t>
      </w:r>
    </w:p>
    <w:p w:rsidR="00D20943" w:rsidRPr="0070131D" w:rsidRDefault="00D20943" w:rsidP="001D3D9E">
      <w:pPr>
        <w:pStyle w:val="82"/>
        <w:shd w:val="clear" w:color="auto" w:fill="auto"/>
        <w:spacing w:line="240" w:lineRule="auto"/>
        <w:ind w:right="-1"/>
        <w:rPr>
          <w:sz w:val="28"/>
          <w:szCs w:val="28"/>
        </w:rPr>
      </w:pPr>
      <w:r w:rsidRPr="0070131D">
        <w:rPr>
          <w:rStyle w:val="83"/>
          <w:sz w:val="28"/>
          <w:szCs w:val="28"/>
        </w:rPr>
        <w:t xml:space="preserve">Задача 7. </w:t>
      </w:r>
      <w:r w:rsidRPr="0070131D">
        <w:rPr>
          <w:color w:val="000000"/>
          <w:sz w:val="28"/>
          <w:szCs w:val="28"/>
          <w:lang w:bidi="ru-RU"/>
        </w:rPr>
        <w:t>Совершенствование техники метания гранаты (мяча).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Для совершенствования техники метания гранаты (мяча) необходимо ознакомить занимающихся с различными вариантами Техники. Рост результатов в метании этих снарядов зависит не только от совершенствова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ния техники, но и от развития физических качеств, в первую очередь от укрепления связок локтевого и плечевого суставов.</w:t>
      </w:r>
    </w:p>
    <w:p w:rsidR="00C31A51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Изучение техники метания мяча и гранаты хорошо подготавливает занимающихся к освоению метания копья [</w:t>
      </w:r>
      <w:r w:rsidR="001D3D9E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1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].</w:t>
      </w:r>
      <w:bookmarkStart w:id="15" w:name="bookmark18"/>
    </w:p>
    <w:p w:rsidR="00D20943" w:rsidRPr="0070131D" w:rsidRDefault="00D20943" w:rsidP="001D3D9E">
      <w:pPr>
        <w:pStyle w:val="14"/>
        <w:keepNext/>
        <w:keepLines/>
        <w:shd w:val="clear" w:color="auto" w:fill="auto"/>
        <w:spacing w:before="0" w:line="240" w:lineRule="auto"/>
        <w:ind w:right="-1"/>
        <w:jc w:val="center"/>
        <w:rPr>
          <w:color w:val="000000"/>
          <w:sz w:val="28"/>
          <w:szCs w:val="28"/>
          <w:lang w:bidi="ru-RU"/>
        </w:rPr>
      </w:pPr>
      <w:r w:rsidRPr="0070131D">
        <w:rPr>
          <w:color w:val="000000"/>
          <w:sz w:val="28"/>
          <w:szCs w:val="28"/>
          <w:lang w:bidi="ru-RU"/>
        </w:rPr>
        <w:lastRenderedPageBreak/>
        <w:t>Методика обучения технике метания копья</w:t>
      </w:r>
      <w:bookmarkEnd w:id="15"/>
    </w:p>
    <w:p w:rsidR="00C31A51" w:rsidRPr="0070131D" w:rsidRDefault="00C31A51" w:rsidP="001D3D9E">
      <w:pPr>
        <w:pStyle w:val="14"/>
        <w:keepNext/>
        <w:keepLines/>
        <w:shd w:val="clear" w:color="auto" w:fill="auto"/>
        <w:spacing w:before="0" w:line="240" w:lineRule="auto"/>
        <w:ind w:right="-1"/>
        <w:jc w:val="center"/>
        <w:rPr>
          <w:sz w:val="28"/>
          <w:szCs w:val="28"/>
        </w:rPr>
      </w:pPr>
    </w:p>
    <w:p w:rsidR="003E57FF" w:rsidRPr="0070131D" w:rsidRDefault="003E57FF" w:rsidP="001D3D9E">
      <w:pPr>
        <w:pStyle w:val="14"/>
        <w:keepNext/>
        <w:keepLines/>
        <w:shd w:val="clear" w:color="auto" w:fill="auto"/>
        <w:spacing w:before="0" w:line="240" w:lineRule="auto"/>
        <w:ind w:right="-1" w:firstLine="709"/>
        <w:rPr>
          <w:rStyle w:val="23"/>
          <w:bCs/>
          <w:color w:val="auto"/>
          <w:sz w:val="28"/>
          <w:szCs w:val="28"/>
          <w:u w:val="single"/>
          <w:lang w:bidi="ar-SA"/>
        </w:rPr>
      </w:pPr>
      <w:r w:rsidRPr="0070131D">
        <w:rPr>
          <w:b w:val="0"/>
          <w:color w:val="000000"/>
          <w:sz w:val="28"/>
          <w:szCs w:val="28"/>
          <w:u w:val="single"/>
          <w:lang w:bidi="ru-RU"/>
        </w:rPr>
        <w:t>По</w:t>
      </w:r>
      <w:r w:rsidRPr="0070131D">
        <w:rPr>
          <w:b w:val="0"/>
          <w:color w:val="000000"/>
          <w:sz w:val="28"/>
          <w:szCs w:val="28"/>
          <w:u w:val="single"/>
          <w:lang w:bidi="ru-RU"/>
        </w:rPr>
        <w:softHyphen/>
        <w:t>следовательность обучения технике метания копья: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0131D">
        <w:rPr>
          <w:rStyle w:val="23"/>
          <w:rFonts w:eastAsiaTheme="minorEastAsia"/>
          <w:sz w:val="28"/>
          <w:szCs w:val="28"/>
        </w:rPr>
        <w:t xml:space="preserve">Задача 1. </w:t>
      </w:r>
      <w:r w:rsidRPr="0070131D">
        <w:rPr>
          <w:rStyle w:val="24"/>
          <w:rFonts w:eastAsiaTheme="minorEastAsia"/>
          <w:sz w:val="28"/>
          <w:szCs w:val="28"/>
        </w:rPr>
        <w:t>Ознакомить с техникой метания копья.</w:t>
      </w:r>
      <w:r w:rsidRPr="0070131D">
        <w:rPr>
          <w:rStyle w:val="23"/>
          <w:rFonts w:eastAsiaTheme="minorEastAsia"/>
          <w:sz w:val="28"/>
          <w:szCs w:val="28"/>
        </w:rPr>
        <w:t xml:space="preserve"> </w:t>
      </w:r>
    </w:p>
    <w:p w:rsidR="003E57FF" w:rsidRPr="0070131D" w:rsidRDefault="003E57FF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Преподаватель показывает технику метания копья с полного разбега, объясняет особенности отдельных фаз мета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 xml:space="preserve">ния, предлагает обучающимся просмотреть </w:t>
      </w:r>
      <w:proofErr w:type="spellStart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кинограммы</w:t>
      </w:r>
      <w:proofErr w:type="spellEnd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, плакаты, видео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фильмы, знакомит с правилами соревнований.</w:t>
      </w:r>
    </w:p>
    <w:p w:rsidR="00D20943" w:rsidRPr="0070131D" w:rsidRDefault="00D20943" w:rsidP="001D3D9E">
      <w:pPr>
        <w:pStyle w:val="82"/>
        <w:shd w:val="clear" w:color="auto" w:fill="auto"/>
        <w:spacing w:line="240" w:lineRule="auto"/>
        <w:ind w:right="-1"/>
        <w:rPr>
          <w:sz w:val="28"/>
          <w:szCs w:val="28"/>
        </w:rPr>
      </w:pPr>
      <w:r w:rsidRPr="0070131D">
        <w:rPr>
          <w:rStyle w:val="83"/>
          <w:sz w:val="28"/>
          <w:szCs w:val="28"/>
        </w:rPr>
        <w:t xml:space="preserve">Задача 2. </w:t>
      </w:r>
      <w:r w:rsidRPr="0070131D">
        <w:rPr>
          <w:color w:val="000000"/>
          <w:sz w:val="28"/>
          <w:szCs w:val="28"/>
          <w:lang w:bidi="ru-RU"/>
        </w:rPr>
        <w:t>Обучить держанию и выбрасыванию копья.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При выборе способов «хвата» копья следует учитывать личные ощущения занимающихся. Для определения удобного хвата необходимо воткнуть копье перед собой на расстоянии вытянутой руки и охватить древко, расположив пальцы правой руки сверху и вдоль обложки, чтобы почувствовать хороший упор. Далее выполняются следующие упражнения:</w:t>
      </w:r>
    </w:p>
    <w:p w:rsidR="00D20943" w:rsidRPr="0070131D" w:rsidRDefault="00D20943" w:rsidP="00CE1573">
      <w:pPr>
        <w:widowControl w:val="0"/>
        <w:numPr>
          <w:ilvl w:val="0"/>
          <w:numId w:val="10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метание копья происходит обеими руками из различных положений с направлением копья в землю. При метании копья обеими руками снаряд держится над головой, левая рука - сзади правой;</w:t>
      </w:r>
    </w:p>
    <w:p w:rsidR="00D20943" w:rsidRPr="0070131D" w:rsidRDefault="00D20943" w:rsidP="00CE1573">
      <w:pPr>
        <w:widowControl w:val="0"/>
        <w:numPr>
          <w:ilvl w:val="0"/>
          <w:numId w:val="10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метание копья с места в цель одной рукой. Копье удерживается над плечом, предплечье как можно ближе к древку копья, левая рука вытяну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та вперед.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Цель этих упражнений - научить занимающихся прикладывать уси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лия точно в продольную ось копья, следить, чтобы локоть метающей руки не сгибался заранее.</w:t>
      </w:r>
    </w:p>
    <w:p w:rsidR="00D20943" w:rsidRPr="0070131D" w:rsidRDefault="00D20943" w:rsidP="001D3D9E">
      <w:pPr>
        <w:pStyle w:val="82"/>
        <w:shd w:val="clear" w:color="auto" w:fill="auto"/>
        <w:spacing w:line="240" w:lineRule="auto"/>
        <w:ind w:right="-1"/>
        <w:rPr>
          <w:sz w:val="28"/>
          <w:szCs w:val="28"/>
        </w:rPr>
      </w:pPr>
      <w:r w:rsidRPr="0070131D">
        <w:rPr>
          <w:rStyle w:val="83"/>
          <w:sz w:val="28"/>
          <w:szCs w:val="28"/>
        </w:rPr>
        <w:t xml:space="preserve">Задача </w:t>
      </w:r>
      <w:r w:rsidRPr="0070131D">
        <w:rPr>
          <w:rStyle w:val="84"/>
          <w:sz w:val="28"/>
          <w:szCs w:val="28"/>
        </w:rPr>
        <w:t xml:space="preserve">3. </w:t>
      </w:r>
      <w:r w:rsidRPr="0070131D">
        <w:rPr>
          <w:color w:val="000000"/>
          <w:sz w:val="28"/>
          <w:szCs w:val="28"/>
          <w:lang w:bidi="ru-RU"/>
        </w:rPr>
        <w:t>Обучить метанию копья с места.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Основные средства обучения:</w:t>
      </w:r>
    </w:p>
    <w:p w:rsidR="00D20943" w:rsidRPr="0070131D" w:rsidRDefault="00D20943" w:rsidP="00CE1573">
      <w:pPr>
        <w:widowControl w:val="0"/>
        <w:numPr>
          <w:ilvl w:val="0"/>
          <w:numId w:val="10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имитация финального усилия из исходного положения - стоя ле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вым боком по направлению метания, левая нога - впереди, рука с копьем над плечом отводится назад - вниз, правая нога сгибается на счет «раз», туловище закручивается и наклоняется вправо. На счет «два», поворачива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ясь грудью вперед, выпрямляя ногу и поднимая руку с копьем локтем впе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ред, обучающиеся принимают положение «натянутого лука»;</w:t>
      </w:r>
    </w:p>
    <w:p w:rsidR="00D20943" w:rsidRPr="0070131D" w:rsidRDefault="00D20943" w:rsidP="00CE1573">
      <w:pPr>
        <w:widowControl w:val="0"/>
        <w:numPr>
          <w:ilvl w:val="0"/>
          <w:numId w:val="10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метание копья в цель. Исходное положение то же, но используются облегченные снаряды;</w:t>
      </w:r>
    </w:p>
    <w:p w:rsidR="00D20943" w:rsidRPr="0070131D" w:rsidRDefault="00D20943" w:rsidP="00CE1573">
      <w:pPr>
        <w:widowControl w:val="0"/>
        <w:numPr>
          <w:ilvl w:val="0"/>
          <w:numId w:val="10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метание копья с места из того же исходного положения, но бросок начинается с разгибания правой ноги и с последующим выведением вверх- вперед метающей руки. Заканчивается бросок </w:t>
      </w:r>
      <w:proofErr w:type="spellStart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хлестообразным</w:t>
      </w:r>
      <w:proofErr w:type="spellEnd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движением предплечья и кисти без опускания локтя.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Для овладения заключительными движениями в метании копья сле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дует больше имитировать финальное ус</w:t>
      </w:r>
      <w:r w:rsidR="00AB2F76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илие с предметами, резиновым эс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пандером, с помощью партнера и на тренажере. Благодаря имитационным упражнениям занимающийся правильно ощущает ритм и формы броска. При этом важно, чтобы обучаемый, выполняя «взятие снаряда на себя», научился правильно проходить положение «лука» с выведением локтя вверх. Освоение перехода </w:t>
      </w:r>
      <w:proofErr w:type="spellStart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скрестного</w:t>
      </w:r>
      <w:proofErr w:type="spellEnd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шага к финальному усилию облег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чают звуковые ритмы.</w:t>
      </w:r>
    </w:p>
    <w:p w:rsidR="00D20943" w:rsidRPr="0070131D" w:rsidRDefault="00D20943" w:rsidP="001D3D9E">
      <w:pPr>
        <w:pStyle w:val="82"/>
        <w:shd w:val="clear" w:color="auto" w:fill="auto"/>
        <w:spacing w:line="240" w:lineRule="auto"/>
        <w:ind w:right="-1"/>
        <w:rPr>
          <w:color w:val="000000"/>
          <w:sz w:val="28"/>
          <w:szCs w:val="28"/>
          <w:lang w:bidi="ru-RU"/>
        </w:rPr>
      </w:pPr>
      <w:r w:rsidRPr="0070131D">
        <w:rPr>
          <w:rStyle w:val="83"/>
          <w:sz w:val="28"/>
          <w:szCs w:val="28"/>
        </w:rPr>
        <w:lastRenderedPageBreak/>
        <w:t xml:space="preserve">Задача 4. </w:t>
      </w:r>
      <w:r w:rsidRPr="0070131D">
        <w:rPr>
          <w:color w:val="000000"/>
          <w:sz w:val="28"/>
          <w:szCs w:val="28"/>
          <w:lang w:bidi="ru-RU"/>
        </w:rPr>
        <w:t>Обучить отведению и метанию копья с бросковых шагов.</w:t>
      </w:r>
    </w:p>
    <w:p w:rsidR="0086173D" w:rsidRPr="0070131D" w:rsidRDefault="0086173D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Существует несколько способов отведения руки при метании копья: «вперёд - вниз - назад»; «прямо - назад»; «дугой вверх - назад».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Большинство из основных элеме</w:t>
      </w:r>
      <w:r w:rsidR="00AB2F76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нтов этой задачи осваивается уп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ражнениями в облегченных условиях. Отведение копья тесно связано с выполнением бросковых шагов, с пов</w:t>
      </w:r>
      <w:r w:rsidR="00AB2F76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оротом туловища вправо и продви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жением боком. Основные упражнения обучения:</w:t>
      </w:r>
    </w:p>
    <w:p w:rsidR="00D20943" w:rsidRPr="0070131D" w:rsidRDefault="00D20943" w:rsidP="00CE1573">
      <w:pPr>
        <w:widowControl w:val="0"/>
        <w:numPr>
          <w:ilvl w:val="0"/>
          <w:numId w:val="10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имитация отведения копья в различных комбинациях без броска. Из исходного положения - стоя лицом вперед, л</w:t>
      </w:r>
      <w:r w:rsidR="00AB2F76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евая нога - впереди, грудь обра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щена по направлению метания, рука с копьем - над плечом, кисть - на уровне головы, о</w:t>
      </w:r>
      <w:r w:rsidR="002079A0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стрие копья направлено вперед-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вниз. Далее делается шаг правой ногой и одновременно туловище поворачивается </w:t>
      </w:r>
      <w:r w:rsidR="00AB2F76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вправо, рука отводится пря</w:t>
      </w:r>
      <w:r w:rsidR="002079A0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мо-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назад; шаг левой ногой - полный поворот вправо и выпрямление руки с копьем сзади на высоте плеча, острие копья находится на уровне лица;</w:t>
      </w:r>
    </w:p>
    <w:p w:rsidR="00D20943" w:rsidRPr="0070131D" w:rsidRDefault="00D20943" w:rsidP="00CE1573">
      <w:pPr>
        <w:widowControl w:val="0"/>
        <w:numPr>
          <w:ilvl w:val="0"/>
          <w:numId w:val="10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из того же исходного положения рука с копьем таким же образом отводится на 2 шага, затем возвращается в прежнее положение над плечом;</w:t>
      </w:r>
    </w:p>
    <w:p w:rsidR="00D20943" w:rsidRPr="0070131D" w:rsidRDefault="00D20943" w:rsidP="00CE1573">
      <w:pPr>
        <w:widowControl w:val="0"/>
        <w:numPr>
          <w:ilvl w:val="0"/>
          <w:numId w:val="10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имитация отведения копья с последующим </w:t>
      </w:r>
      <w:proofErr w:type="spellStart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скрестным</w:t>
      </w:r>
      <w:proofErr w:type="spellEnd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шагом без выделения ритма и с акцентом на нем. Выполняется без броска и в сочета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нии с ним. Из исходного положения - стоя лицом вперед, левая нога - впе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 xml:space="preserve">реди, рука со снарядом под плечом отводится на первых 2 шагах, после акцентируется </w:t>
      </w:r>
      <w:proofErr w:type="spellStart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скрестный</w:t>
      </w:r>
      <w:proofErr w:type="spellEnd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шаг, левая нога опускается на опору и принимает </w:t>
      </w:r>
      <w:proofErr w:type="spellStart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предбросковое</w:t>
      </w:r>
      <w:proofErr w:type="spellEnd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положение, но без метания;</w:t>
      </w:r>
    </w:p>
    <w:p w:rsidR="00D20943" w:rsidRPr="0070131D" w:rsidRDefault="00D20943" w:rsidP="00CE1573">
      <w:pPr>
        <w:widowControl w:val="0"/>
        <w:numPr>
          <w:ilvl w:val="0"/>
          <w:numId w:val="10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то же, но с последующим легким броском и постепенным увеличением усилия в зависимости от овладения отдельными элементами и их сочетанием.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 результате выполнения этих упражнений занимающиеся должны овладеть целостной структурой движений после второй контрольной от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метки в облегченных условиях и с шага, затем связать это движение с фи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нальным усилием.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Упражнения сначала выполняются в м</w:t>
      </w:r>
      <w:r w:rsidR="00AB2F76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едленном темпе (в ходьбе), а за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тем в беге, но без остановки так, чтобы добиться слаженности исполнения.</w:t>
      </w:r>
    </w:p>
    <w:p w:rsidR="00D20943" w:rsidRPr="0070131D" w:rsidRDefault="00D20943" w:rsidP="001D3D9E">
      <w:pPr>
        <w:pStyle w:val="82"/>
        <w:shd w:val="clear" w:color="auto" w:fill="auto"/>
        <w:spacing w:line="240" w:lineRule="auto"/>
        <w:ind w:right="-1"/>
        <w:rPr>
          <w:sz w:val="28"/>
          <w:szCs w:val="28"/>
        </w:rPr>
      </w:pPr>
      <w:r w:rsidRPr="0070131D">
        <w:rPr>
          <w:rStyle w:val="83"/>
          <w:sz w:val="28"/>
          <w:szCs w:val="28"/>
        </w:rPr>
        <w:t xml:space="preserve">Задача 5. </w:t>
      </w:r>
      <w:r w:rsidRPr="0070131D">
        <w:rPr>
          <w:color w:val="000000"/>
          <w:sz w:val="28"/>
          <w:szCs w:val="28"/>
          <w:lang w:bidi="ru-RU"/>
        </w:rPr>
        <w:t>Обучить технике метания копья с разбега.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Длина разбега определяется для каждого спортсмена индивидуально и зависит от ростовых данных занимающихся и скорости, </w:t>
      </w:r>
      <w:r w:rsidR="002079A0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к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оторую они развивают.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Вначале делается разметка разбега, а в процессе совершенствования она уточняется. Размеч</w:t>
      </w:r>
      <w:r w:rsidR="002079A0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ая разбег, следует отметить 3-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4 длины копья от дуги для метания копья по направлению, обратному разбегу. В конце этого отрезка делается отметка, </w:t>
      </w:r>
      <w:r w:rsidR="002079A0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а от нее отмеряют ещё длину 6-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7 копий и де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лают исходную отметку, которая являйся началом разбега.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Для овладения техникой разбега применяются следующие уп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ражнения:</w:t>
      </w:r>
    </w:p>
    <w:p w:rsidR="00D20943" w:rsidRPr="0070131D" w:rsidRDefault="00D20943" w:rsidP="00CE1573">
      <w:pPr>
        <w:widowControl w:val="0"/>
        <w:numPr>
          <w:ilvl w:val="0"/>
          <w:numId w:val="10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пробегание</w:t>
      </w:r>
      <w:proofErr w:type="spellEnd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предварительной части разбега с попаданием левой но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гой на контрольную отметку. Стоя лицом вперед, правая нога - впереди, рука с копьем - над плечом. Несколько раз обучающиеся пробегают расстоя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 xml:space="preserve">ние до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>второй контрольной отметки с уточнением, куда попадет левая нога;</w:t>
      </w:r>
    </w:p>
    <w:p w:rsidR="00D20943" w:rsidRPr="0070131D" w:rsidRDefault="00D20943" w:rsidP="00CE1573">
      <w:pPr>
        <w:widowControl w:val="0"/>
        <w:numPr>
          <w:ilvl w:val="0"/>
          <w:numId w:val="10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пробегание</w:t>
      </w:r>
      <w:proofErr w:type="spellEnd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предварительной части р</w:t>
      </w:r>
      <w:r w:rsidR="002079A0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азбега в сочетании с от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ведением копья и выполнением бросковых шагов без броска. Таким образом уточняется место остановки метателя, с которого он выполняет бросок;</w:t>
      </w:r>
    </w:p>
    <w:p w:rsidR="00D20943" w:rsidRPr="0070131D" w:rsidRDefault="00D20943" w:rsidP="00CE1573">
      <w:pPr>
        <w:widowControl w:val="0"/>
        <w:numPr>
          <w:ilvl w:val="0"/>
          <w:numId w:val="10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метание копья с укороченного разбега. Разбег еще не установлен окончательно, но позволяет набрать необходимую скорость, которую нуж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но удержать во время бросковых шагов и выполнить ритм последних ша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гов, связанный с финальным, решающим усилием;</w:t>
      </w:r>
    </w:p>
    <w:p w:rsidR="00D20943" w:rsidRPr="0070131D" w:rsidRDefault="00D20943" w:rsidP="00CE1573">
      <w:pPr>
        <w:widowControl w:val="0"/>
        <w:numPr>
          <w:ilvl w:val="0"/>
          <w:numId w:val="10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подбор и опробование индивидуального разбега, его коррекция. После нахождения второй контрольной отметки каждый занимающийся мно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гократно пробегает предварительную часть разбега с последующей коррек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цией ее со стороны преподавателя. Затем замеряется стопами или рулеткой расстояние от первой контрольной отметки до второй и запоминается;</w:t>
      </w:r>
    </w:p>
    <w:p w:rsidR="00D20943" w:rsidRPr="0070131D" w:rsidRDefault="00D20943" w:rsidP="00CE1573">
      <w:pPr>
        <w:widowControl w:val="0"/>
        <w:numPr>
          <w:ilvl w:val="0"/>
          <w:numId w:val="10"/>
        </w:numPr>
        <w:tabs>
          <w:tab w:val="left" w:pos="1134"/>
        </w:tabs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метание копья с помощью разбега с продолжением уточнения рас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стояния. Главное, на что должен акцентировать внимание преподаватель, решая данную задачу, - это выполнение бросковых шагов в соответст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вующем ритме и в сочетании их с финальным усилием. Другие, более вто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ростепенные элементы техники будут осваиваться обучаемыми на протя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жении длительного времени.</w:t>
      </w:r>
    </w:p>
    <w:p w:rsidR="00D20943" w:rsidRPr="0070131D" w:rsidRDefault="00D20943" w:rsidP="001D3D9E">
      <w:pPr>
        <w:pStyle w:val="32"/>
        <w:shd w:val="clear" w:color="auto" w:fill="auto"/>
        <w:spacing w:after="0" w:line="240" w:lineRule="auto"/>
        <w:ind w:right="-1" w:firstLine="740"/>
        <w:jc w:val="both"/>
        <w:rPr>
          <w:sz w:val="28"/>
          <w:szCs w:val="28"/>
        </w:rPr>
      </w:pPr>
      <w:r w:rsidRPr="00CE1573">
        <w:rPr>
          <w:rStyle w:val="34"/>
          <w:b/>
          <w:sz w:val="28"/>
          <w:szCs w:val="28"/>
        </w:rPr>
        <w:t>Задача 6.</w:t>
      </w:r>
      <w:r w:rsidRPr="0070131D">
        <w:rPr>
          <w:rStyle w:val="34"/>
          <w:sz w:val="28"/>
          <w:szCs w:val="28"/>
        </w:rPr>
        <w:t xml:space="preserve"> </w:t>
      </w:r>
      <w:r w:rsidRPr="0070131D">
        <w:rPr>
          <w:b w:val="0"/>
          <w:color w:val="000000"/>
          <w:sz w:val="28"/>
          <w:szCs w:val="28"/>
          <w:lang w:bidi="ru-RU"/>
        </w:rPr>
        <w:t>Совершенствование техники метания копья.</w:t>
      </w:r>
    </w:p>
    <w:p w:rsidR="00D20943" w:rsidRPr="0070131D" w:rsidRDefault="00D20943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После овладения основами техники</w:t>
      </w:r>
      <w:r w:rsidR="00115074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метания копья с разбега уточня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ются хват снаряда, вариант несения и отведения копья в разбеге, особенно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 xml:space="preserve">сти бросковых шагов, движений плечевым поясом и туловища, </w:t>
      </w:r>
      <w:proofErr w:type="spellStart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ритмовая</w:t>
      </w:r>
      <w:proofErr w:type="spellEnd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структура броска, длина полного разбега.</w:t>
      </w:r>
      <w:r w:rsidR="00115074" w:rsidRPr="0070131D">
        <w:rPr>
          <w:rFonts w:ascii="Times New Roman" w:hAnsi="Times New Roman" w:cs="Times New Roman"/>
          <w:sz w:val="28"/>
          <w:szCs w:val="28"/>
        </w:rPr>
        <w:t xml:space="preserve"> 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Установлени</w:t>
      </w:r>
      <w:r w:rsidR="00115074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е и совершенствова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ние индивидуального варианта техники метания копья требует длительного времени</w:t>
      </w:r>
      <w:r w:rsidR="001D3D9E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[1]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. </w:t>
      </w:r>
    </w:p>
    <w:p w:rsidR="0086173D" w:rsidRPr="0070131D" w:rsidRDefault="0086173D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:rsidR="0086173D" w:rsidRPr="0070131D" w:rsidRDefault="0086173D" w:rsidP="001D3D9E">
      <w:pPr>
        <w:spacing w:after="0" w:line="240" w:lineRule="auto"/>
        <w:ind w:right="-1"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D20943" w:rsidRPr="003E0286" w:rsidRDefault="00D20943" w:rsidP="007102B4">
      <w:pPr>
        <w:pStyle w:val="72"/>
        <w:numPr>
          <w:ilvl w:val="1"/>
          <w:numId w:val="38"/>
        </w:numPr>
        <w:shd w:val="clear" w:color="auto" w:fill="auto"/>
        <w:spacing w:after="0" w:line="240" w:lineRule="auto"/>
        <w:ind w:right="-1"/>
        <w:rPr>
          <w:rFonts w:ascii="Times New Roman" w:hAnsi="Times New Roman" w:cs="Times New Roman"/>
          <w:color w:val="000000"/>
          <w:lang w:bidi="ru-RU"/>
        </w:rPr>
      </w:pPr>
      <w:r w:rsidRPr="003E0286">
        <w:rPr>
          <w:rFonts w:ascii="Times New Roman" w:hAnsi="Times New Roman" w:cs="Times New Roman"/>
          <w:color w:val="000000"/>
          <w:lang w:bidi="ru-RU"/>
        </w:rPr>
        <w:t>М</w:t>
      </w:r>
      <w:r w:rsidR="003E0286" w:rsidRPr="003E0286">
        <w:rPr>
          <w:rFonts w:ascii="Times New Roman" w:hAnsi="Times New Roman" w:cs="Times New Roman"/>
          <w:color w:val="000000"/>
          <w:lang w:bidi="ru-RU"/>
        </w:rPr>
        <w:t>ногоборья</w:t>
      </w:r>
    </w:p>
    <w:p w:rsidR="0086173D" w:rsidRPr="0070131D" w:rsidRDefault="0086173D" w:rsidP="001D3D9E">
      <w:pPr>
        <w:pStyle w:val="72"/>
        <w:shd w:val="clear" w:color="auto" w:fill="auto"/>
        <w:spacing w:after="0" w:line="240" w:lineRule="auto"/>
        <w:ind w:right="-1"/>
        <w:rPr>
          <w:rFonts w:ascii="Times New Roman" w:hAnsi="Times New Roman" w:cs="Times New Roman"/>
          <w:u w:val="single"/>
        </w:rPr>
      </w:pPr>
    </w:p>
    <w:p w:rsidR="004A6786" w:rsidRPr="0070131D" w:rsidRDefault="00D20943" w:rsidP="001D3D9E">
      <w:pPr>
        <w:widowControl w:val="0"/>
        <w:tabs>
          <w:tab w:val="left" w:pos="1023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Правилами соревнований по легко</w:t>
      </w:r>
      <w:r w:rsidR="004A6786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й атлетике предусмотрен ряд </w:t>
      </w:r>
      <w:proofErr w:type="spellStart"/>
      <w:r w:rsidR="004A6786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мно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гоборных</w:t>
      </w:r>
      <w:proofErr w:type="spellEnd"/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программ для разных возрастных групп.</w:t>
      </w:r>
      <w:r w:rsidR="0064288A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Стандартными являются</w:t>
      </w:r>
      <w:r w:rsidR="004A6786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: </w:t>
      </w:r>
      <w:r w:rsidR="0064288A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у мужчин</w:t>
      </w:r>
      <w:r w:rsidR="004A6786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– десятиборье</w:t>
      </w:r>
      <w:r w:rsidR="0064288A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(бег на 100 м, прыжок в длину, толкание ядра, прыжок в высоту, бег на 400 м, бег на 110 м с барьерами, метание диска, прыжки с шестом, метание копья, бег на 1500 м)</w:t>
      </w:r>
      <w:r w:rsidR="004A6786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,</w:t>
      </w:r>
      <w:r w:rsidR="0064288A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у женщин</w:t>
      </w:r>
      <w:r w:rsidR="004A6786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– семиборье</w:t>
      </w:r>
      <w:r w:rsidR="0064288A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(бег на 100 м с барьерами, прыжки в высо</w:t>
      </w:r>
      <w:r w:rsidR="0064288A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ту, толкание ядра, бег на 200 м, прыжки в длину, метание копья, бег на 800 м)</w:t>
      </w:r>
      <w:r w:rsidR="001D3D9E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[1], [2]</w:t>
      </w:r>
      <w:r w:rsidR="0064288A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</w:p>
    <w:p w:rsidR="00844564" w:rsidRPr="0070131D" w:rsidRDefault="00D20943" w:rsidP="001D3D9E">
      <w:pPr>
        <w:widowControl w:val="0"/>
        <w:tabs>
          <w:tab w:val="left" w:pos="1023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Результат оценивается по сумме очков, полученных в каждом виде многобор</w:t>
      </w:r>
      <w:r w:rsidR="001D3D9E"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ья по специальной таблице очков</w:t>
      </w:r>
      <w:r w:rsidRPr="0070131D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  <w:r w:rsidR="0064288A" w:rsidRPr="0070131D">
        <w:rPr>
          <w:rFonts w:ascii="Times New Roman" w:hAnsi="Times New Roman" w:cs="Times New Roman"/>
          <w:sz w:val="28"/>
          <w:szCs w:val="28"/>
        </w:rPr>
        <w:t xml:space="preserve"> </w:t>
      </w:r>
      <w:r w:rsidR="0064288A" w:rsidRPr="0070131D">
        <w:rPr>
          <w:rFonts w:ascii="Times New Roman" w:eastAsia="Times New Roman" w:hAnsi="Times New Roman" w:cs="Times New Roman"/>
          <w:iCs/>
          <w:sz w:val="28"/>
          <w:szCs w:val="28"/>
        </w:rPr>
        <w:t>Замена видов не допустима [</w:t>
      </w:r>
      <w:r w:rsidR="001D3D9E" w:rsidRPr="0070131D">
        <w:rPr>
          <w:rFonts w:ascii="Times New Roman" w:eastAsia="Times New Roman" w:hAnsi="Times New Roman" w:cs="Times New Roman"/>
          <w:iCs/>
          <w:sz w:val="28"/>
          <w:szCs w:val="28"/>
        </w:rPr>
        <w:t>4</w:t>
      </w:r>
      <w:r w:rsidR="0064288A" w:rsidRPr="0070131D">
        <w:rPr>
          <w:rFonts w:ascii="Times New Roman" w:eastAsia="Times New Roman" w:hAnsi="Times New Roman" w:cs="Times New Roman"/>
          <w:iCs/>
          <w:sz w:val="28"/>
          <w:szCs w:val="28"/>
        </w:rPr>
        <w:t>].</w:t>
      </w:r>
    </w:p>
    <w:p w:rsidR="00844564" w:rsidRPr="0070131D" w:rsidRDefault="00844564" w:rsidP="001D3D9E">
      <w:pPr>
        <w:ind w:right="-1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sz w:val="28"/>
          <w:szCs w:val="28"/>
        </w:rPr>
        <w:br w:type="page"/>
      </w:r>
    </w:p>
    <w:p w:rsidR="009E1911" w:rsidRPr="0070131D" w:rsidRDefault="009E1911" w:rsidP="007102B4">
      <w:pPr>
        <w:pStyle w:val="a3"/>
        <w:widowControl w:val="0"/>
        <w:numPr>
          <w:ilvl w:val="0"/>
          <w:numId w:val="38"/>
        </w:numPr>
        <w:tabs>
          <w:tab w:val="left" w:pos="1023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131D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A44DED" w:rsidRPr="0070131D">
        <w:rPr>
          <w:rFonts w:ascii="Times New Roman" w:hAnsi="Times New Roman" w:cs="Times New Roman"/>
          <w:b/>
          <w:sz w:val="28"/>
          <w:szCs w:val="28"/>
        </w:rPr>
        <w:t>ИТАНИЕ ЛЕГКОАТЛЕТОВ</w:t>
      </w:r>
    </w:p>
    <w:p w:rsidR="0086173D" w:rsidRPr="0070131D" w:rsidRDefault="0086173D" w:rsidP="001D3D9E">
      <w:pPr>
        <w:widowControl w:val="0"/>
        <w:tabs>
          <w:tab w:val="left" w:pos="1023"/>
        </w:tabs>
        <w:spacing w:after="0" w:line="240" w:lineRule="auto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1911" w:rsidRPr="0070131D" w:rsidRDefault="009E1911" w:rsidP="001D3D9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131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Питание </w:t>
      </w:r>
      <w:r w:rsidR="00C87585" w:rsidRPr="0070131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спортсменов, занимающихся </w:t>
      </w: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легко</w:t>
      </w:r>
      <w:r w:rsidR="00C87585"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атлет</w:t>
      </w:r>
      <w:r w:rsidR="00C87585"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икой,</w:t>
      </w: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87585"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основывается на </w:t>
      </w: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общих гигиенических положени</w:t>
      </w:r>
      <w:r w:rsidR="00C87585"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Однако, в зависимости от специализации спортсмена соотношение белков, жиров и углеводов может существенно различаться. </w:t>
      </w:r>
    </w:p>
    <w:p w:rsidR="009E1911" w:rsidRPr="0070131D" w:rsidRDefault="00C87585" w:rsidP="001D3D9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Пищевой рацион спортсменов, специализирующихся </w:t>
      </w:r>
      <w:r w:rsidRPr="0070131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 прыжках</w:t>
      </w: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также беге </w:t>
      </w:r>
      <w:r w:rsidR="009E1911" w:rsidRPr="007013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 короткие и средние дистанции (таблица </w:t>
      </w:r>
      <w:r w:rsidR="00502778" w:rsidRPr="007013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</w:t>
      </w:r>
      <w:r w:rsidR="009E1911" w:rsidRPr="007013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 </w:t>
      </w: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рекомендуются</w:t>
      </w:r>
      <w:r w:rsidR="009E1911"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следующие суточные нормы (г на 1 кг массы тела): белков — 2,4—2,5, жиров— 1,7—1,8, углеводов — 9,5—10. При этом суточн</w:t>
      </w:r>
      <w:r w:rsidR="006468A6"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ый рацион характеризуется калорийностью</w:t>
      </w:r>
      <w:r w:rsidR="009E1911"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65—70 ккал на 1 кг веса. Пища должна быть богата продуктами, содержащими белки, углеводы, витамин </w:t>
      </w:r>
      <w:r w:rsidR="009E1911" w:rsidRPr="0070131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</w:t>
      </w:r>
      <w:r w:rsidR="009E1911" w:rsidRPr="0070131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1</w:t>
      </w:r>
      <w:r w:rsidR="009E1911"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фосфор. Последние данные свидетельствуют, что </w:t>
      </w:r>
      <w:r w:rsidR="009E1911" w:rsidRPr="0070131D">
        <w:rPr>
          <w:rFonts w:ascii="Times New Roman" w:hAnsi="Times New Roman" w:cs="Times New Roman"/>
          <w:sz w:val="28"/>
          <w:szCs w:val="28"/>
        </w:rPr>
        <w:t>самые лучшие</w:t>
      </w:r>
      <w:r w:rsidR="009E1911" w:rsidRPr="007013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1911" w:rsidRPr="0070131D">
        <w:rPr>
          <w:rFonts w:ascii="Times New Roman" w:hAnsi="Times New Roman" w:cs="Times New Roman"/>
          <w:sz w:val="28"/>
          <w:szCs w:val="28"/>
        </w:rPr>
        <w:t>результаты достигаются за счет улучшенной стратегии восстановления, заключающейся в потреблени</w:t>
      </w:r>
      <w:r w:rsidR="006468A6" w:rsidRPr="0070131D">
        <w:rPr>
          <w:rFonts w:ascii="Times New Roman" w:hAnsi="Times New Roman" w:cs="Times New Roman"/>
          <w:sz w:val="28"/>
          <w:szCs w:val="28"/>
        </w:rPr>
        <w:t>и</w:t>
      </w:r>
      <w:r w:rsidR="009E1911" w:rsidRPr="0070131D">
        <w:rPr>
          <w:rFonts w:ascii="Times New Roman" w:hAnsi="Times New Roman" w:cs="Times New Roman"/>
          <w:sz w:val="28"/>
          <w:szCs w:val="28"/>
        </w:rPr>
        <w:t xml:space="preserve"> белков и углеводов сразу после тренировки. Причем белки должны быть полноценными и легкоусвояемыми (яйца, курица, творог, рыба и т.д.)</w:t>
      </w:r>
      <w:r w:rsidR="000736EE" w:rsidRPr="0070131D">
        <w:rPr>
          <w:rFonts w:ascii="Times New Roman" w:hAnsi="Times New Roman" w:cs="Times New Roman"/>
          <w:sz w:val="28"/>
          <w:szCs w:val="28"/>
        </w:rPr>
        <w:t xml:space="preserve"> </w:t>
      </w:r>
      <w:r w:rsidR="000736EE" w:rsidRPr="0070131D">
        <w:rPr>
          <w:rFonts w:ascii="Times New Roman" w:eastAsia="Times New Roman" w:hAnsi="Times New Roman" w:cs="Times New Roman"/>
          <w:sz w:val="28"/>
          <w:szCs w:val="28"/>
        </w:rPr>
        <w:t>[6].</w:t>
      </w:r>
    </w:p>
    <w:p w:rsidR="0086173D" w:rsidRPr="0070131D" w:rsidRDefault="0086173D" w:rsidP="001D3D9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1911" w:rsidRPr="0070131D" w:rsidRDefault="009E1911" w:rsidP="00613975">
      <w:pPr>
        <w:shd w:val="clear" w:color="auto" w:fill="FFFFFF"/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131D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02778" w:rsidRPr="0070131D">
        <w:rPr>
          <w:rFonts w:ascii="Times New Roman" w:hAnsi="Times New Roman" w:cs="Times New Roman"/>
          <w:sz w:val="28"/>
          <w:szCs w:val="28"/>
        </w:rPr>
        <w:t>2</w:t>
      </w:r>
      <w:r w:rsidR="00440A1F" w:rsidRPr="0070131D">
        <w:rPr>
          <w:rFonts w:ascii="Times New Roman" w:hAnsi="Times New Roman" w:cs="Times New Roman"/>
          <w:sz w:val="28"/>
          <w:szCs w:val="28"/>
        </w:rPr>
        <w:t>.</w:t>
      </w:r>
      <w:r w:rsidR="007102B4"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="00613975"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468A6" w:rsidRPr="0070131D">
        <w:rPr>
          <w:rFonts w:ascii="Times New Roman" w:hAnsi="Times New Roman" w:cs="Times New Roman"/>
          <w:sz w:val="28"/>
          <w:szCs w:val="28"/>
        </w:rPr>
        <w:t>П</w:t>
      </w:r>
      <w:r w:rsidRPr="0070131D">
        <w:rPr>
          <w:rFonts w:ascii="Times New Roman" w:hAnsi="Times New Roman" w:cs="Times New Roman"/>
          <w:sz w:val="28"/>
          <w:szCs w:val="28"/>
        </w:rPr>
        <w:t xml:space="preserve">ищевая </w:t>
      </w:r>
      <w:r w:rsidR="006468A6" w:rsidRPr="0070131D">
        <w:rPr>
          <w:rFonts w:ascii="Times New Roman" w:hAnsi="Times New Roman" w:cs="Times New Roman"/>
          <w:sz w:val="28"/>
          <w:szCs w:val="28"/>
        </w:rPr>
        <w:t xml:space="preserve">и энергетическая </w:t>
      </w:r>
      <w:r w:rsidRPr="0070131D">
        <w:rPr>
          <w:rFonts w:ascii="Times New Roman" w:hAnsi="Times New Roman" w:cs="Times New Roman"/>
          <w:sz w:val="28"/>
          <w:szCs w:val="28"/>
        </w:rPr>
        <w:t xml:space="preserve">ценность суточного пищевого рациона </w:t>
      </w:r>
      <w:r w:rsidRPr="0070131D">
        <w:rPr>
          <w:rFonts w:ascii="Times New Roman" w:hAnsi="Times New Roman" w:cs="Times New Roman"/>
          <w:i/>
          <w:sz w:val="28"/>
          <w:szCs w:val="28"/>
        </w:rPr>
        <w:t>прыгунов и бегунов на короткие и средние дистанции</w:t>
      </w:r>
      <w:r w:rsidRPr="0070131D">
        <w:rPr>
          <w:rFonts w:ascii="Times New Roman" w:hAnsi="Times New Roman" w:cs="Times New Roman"/>
          <w:sz w:val="28"/>
          <w:szCs w:val="28"/>
        </w:rPr>
        <w:t>, (% ккал)/г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31"/>
        <w:gridCol w:w="1604"/>
        <w:gridCol w:w="1604"/>
        <w:gridCol w:w="1604"/>
      </w:tblGrid>
      <w:tr w:rsidR="009E1911" w:rsidRPr="0070131D" w:rsidTr="00F3298D">
        <w:trPr>
          <w:trHeight w:val="483"/>
          <w:jc w:val="center"/>
        </w:trPr>
        <w:tc>
          <w:tcPr>
            <w:tcW w:w="0" w:type="auto"/>
            <w:vMerge w:val="restart"/>
            <w:shd w:val="clear" w:color="auto" w:fill="FFFFFF"/>
            <w:vAlign w:val="center"/>
            <w:hideMark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97" w:right="1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Вещества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97" w:right="1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Рацион 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97" w:right="1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Рацион 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97" w:right="1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Рацион 3</w:t>
            </w:r>
          </w:p>
        </w:tc>
      </w:tr>
      <w:tr w:rsidR="009E1911" w:rsidRPr="0070131D" w:rsidTr="00F3298D">
        <w:trPr>
          <w:trHeight w:val="432"/>
          <w:jc w:val="center"/>
        </w:trPr>
        <w:tc>
          <w:tcPr>
            <w:tcW w:w="0" w:type="auto"/>
            <w:vMerge/>
            <w:vAlign w:val="center"/>
            <w:hideMark/>
          </w:tcPr>
          <w:p w:rsidR="009E1911" w:rsidRPr="0070131D" w:rsidRDefault="009E1911" w:rsidP="0025246A">
            <w:pPr>
              <w:spacing w:after="0" w:line="240" w:lineRule="auto"/>
              <w:ind w:left="97" w:right="1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97" w:right="1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(4000 ккал)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97" w:right="1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(5000 ккал)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97" w:right="1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(6000 ккал)</w:t>
            </w:r>
          </w:p>
        </w:tc>
      </w:tr>
      <w:tr w:rsidR="009E1911" w:rsidRPr="0070131D" w:rsidTr="00F3298D">
        <w:trPr>
          <w:trHeight w:val="437"/>
          <w:jc w:val="center"/>
        </w:trPr>
        <w:tc>
          <w:tcPr>
            <w:tcW w:w="0" w:type="auto"/>
            <w:shd w:val="clear" w:color="auto" w:fill="FFFFFF"/>
            <w:vAlign w:val="bottom"/>
            <w:hideMark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97" w:right="1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Белки</w:t>
            </w:r>
          </w:p>
        </w:tc>
        <w:tc>
          <w:tcPr>
            <w:tcW w:w="0" w:type="auto"/>
            <w:shd w:val="clear" w:color="auto" w:fill="FFFFFF"/>
            <w:vAlign w:val="bottom"/>
            <w:hideMark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97" w:right="1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18/180</w:t>
            </w:r>
          </w:p>
        </w:tc>
        <w:tc>
          <w:tcPr>
            <w:tcW w:w="0" w:type="auto"/>
            <w:shd w:val="clear" w:color="auto" w:fill="FFFFFF"/>
            <w:vAlign w:val="bottom"/>
            <w:hideMark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97" w:right="1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17/212</w:t>
            </w:r>
          </w:p>
        </w:tc>
        <w:tc>
          <w:tcPr>
            <w:tcW w:w="0" w:type="auto"/>
            <w:shd w:val="clear" w:color="auto" w:fill="FFFFFF"/>
            <w:vAlign w:val="bottom"/>
            <w:hideMark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97" w:right="1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17/254</w:t>
            </w:r>
          </w:p>
        </w:tc>
      </w:tr>
      <w:tr w:rsidR="009E1911" w:rsidRPr="0070131D" w:rsidTr="00F3298D">
        <w:trPr>
          <w:trHeight w:val="231"/>
          <w:jc w:val="center"/>
        </w:trPr>
        <w:tc>
          <w:tcPr>
            <w:tcW w:w="0" w:type="auto"/>
            <w:shd w:val="clear" w:color="auto" w:fill="FFFFFF"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97" w:right="1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Жиры</w:t>
            </w:r>
          </w:p>
        </w:tc>
        <w:tc>
          <w:tcPr>
            <w:tcW w:w="0" w:type="auto"/>
            <w:shd w:val="clear" w:color="auto" w:fill="FFFFFF"/>
            <w:vAlign w:val="bottom"/>
            <w:hideMark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97" w:right="1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30/134</w:t>
            </w:r>
          </w:p>
        </w:tc>
        <w:tc>
          <w:tcPr>
            <w:tcW w:w="0" w:type="auto"/>
            <w:shd w:val="clear" w:color="auto" w:fill="FFFFFF"/>
            <w:vAlign w:val="bottom"/>
            <w:hideMark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97" w:right="1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30/166</w:t>
            </w:r>
          </w:p>
        </w:tc>
        <w:tc>
          <w:tcPr>
            <w:tcW w:w="0" w:type="auto"/>
            <w:shd w:val="clear" w:color="auto" w:fill="FFFFFF"/>
            <w:vAlign w:val="bottom"/>
            <w:hideMark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97" w:right="1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30/199</w:t>
            </w:r>
          </w:p>
        </w:tc>
      </w:tr>
      <w:tr w:rsidR="009E1911" w:rsidRPr="0070131D" w:rsidTr="00F3298D">
        <w:trPr>
          <w:trHeight w:val="216"/>
          <w:jc w:val="center"/>
        </w:trPr>
        <w:tc>
          <w:tcPr>
            <w:tcW w:w="0" w:type="auto"/>
            <w:shd w:val="clear" w:color="auto" w:fill="FFFFFF"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97" w:right="1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Углеводы</w:t>
            </w:r>
          </w:p>
        </w:tc>
        <w:tc>
          <w:tcPr>
            <w:tcW w:w="0" w:type="auto"/>
            <w:shd w:val="clear" w:color="auto" w:fill="FFFFFF"/>
            <w:vAlign w:val="bottom"/>
            <w:hideMark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97" w:right="1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52/520</w:t>
            </w:r>
          </w:p>
        </w:tc>
        <w:tc>
          <w:tcPr>
            <w:tcW w:w="0" w:type="auto"/>
            <w:shd w:val="clear" w:color="auto" w:fill="FFFFFF"/>
            <w:vAlign w:val="bottom"/>
            <w:hideMark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97" w:right="1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53/662</w:t>
            </w:r>
          </w:p>
        </w:tc>
        <w:tc>
          <w:tcPr>
            <w:tcW w:w="0" w:type="auto"/>
            <w:shd w:val="clear" w:color="auto" w:fill="FFFFFF"/>
            <w:vAlign w:val="bottom"/>
            <w:hideMark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97" w:right="1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53/794</w:t>
            </w:r>
          </w:p>
        </w:tc>
      </w:tr>
    </w:tbl>
    <w:p w:rsidR="0086173D" w:rsidRPr="0070131D" w:rsidRDefault="0086173D" w:rsidP="001D3D9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68A6" w:rsidRPr="0070131D" w:rsidRDefault="006468A6" w:rsidP="001D3D9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Различные этапы подготовки этой группы спортсменов характеризуются тремя пищевыми рационами:</w:t>
      </w:r>
    </w:p>
    <w:p w:rsidR="009E1911" w:rsidRPr="0070131D" w:rsidRDefault="009E1911" w:rsidP="001D3D9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— этап базовой подготовки — рацион 2 или 3;</w:t>
      </w:r>
    </w:p>
    <w:p w:rsidR="009E1911" w:rsidRPr="0070131D" w:rsidRDefault="009E1911" w:rsidP="001D3D9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— этап предсоревновательной и соревновательной подготовки — рацион 1, или 2, или 3;</w:t>
      </w:r>
    </w:p>
    <w:p w:rsidR="00C625F6" w:rsidRPr="0070131D" w:rsidRDefault="009E1911" w:rsidP="001D3D9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="006468A6"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восст</w:t>
      </w:r>
      <w:r w:rsidR="006468A6"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ановительный этап </w:t>
      </w: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— рацион 2 или 3.</w:t>
      </w:r>
    </w:p>
    <w:p w:rsidR="001D3D9E" w:rsidRPr="0070131D" w:rsidRDefault="001D3D9E" w:rsidP="001D3D9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D3D9E" w:rsidRPr="0070131D" w:rsidRDefault="001D3D9E" w:rsidP="00613975">
      <w:pPr>
        <w:shd w:val="clear" w:color="auto" w:fill="FFFFFF"/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131D">
        <w:rPr>
          <w:rFonts w:ascii="Times New Roman" w:hAnsi="Times New Roman" w:cs="Times New Roman"/>
          <w:sz w:val="28"/>
          <w:szCs w:val="28"/>
        </w:rPr>
        <w:t>Таблица 3</w:t>
      </w:r>
      <w:r w:rsidR="00440A1F" w:rsidRPr="0070131D">
        <w:rPr>
          <w:rFonts w:ascii="Times New Roman" w:hAnsi="Times New Roman" w:cs="Times New Roman"/>
          <w:sz w:val="28"/>
          <w:szCs w:val="28"/>
        </w:rPr>
        <w:t>.</w:t>
      </w:r>
      <w:r w:rsidR="007102B4"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="00613975"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0131D">
        <w:rPr>
          <w:rFonts w:ascii="Times New Roman" w:hAnsi="Times New Roman" w:cs="Times New Roman"/>
          <w:sz w:val="28"/>
          <w:szCs w:val="28"/>
        </w:rPr>
        <w:t xml:space="preserve">Пищевая и энергетическая ценность суточного пищевого рациона </w:t>
      </w:r>
      <w:r w:rsidRPr="007013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метателей и многоборцев</w:t>
      </w:r>
      <w:r w:rsidRPr="0070131D">
        <w:rPr>
          <w:rFonts w:ascii="Times New Roman" w:hAnsi="Times New Roman" w:cs="Times New Roman"/>
          <w:sz w:val="28"/>
          <w:szCs w:val="28"/>
        </w:rPr>
        <w:t>, (% ккал)/г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31"/>
        <w:gridCol w:w="1604"/>
        <w:gridCol w:w="1604"/>
        <w:gridCol w:w="1604"/>
      </w:tblGrid>
      <w:tr w:rsidR="001D3D9E" w:rsidRPr="0070131D" w:rsidTr="0011012D">
        <w:trPr>
          <w:trHeight w:val="483"/>
          <w:jc w:val="center"/>
        </w:trPr>
        <w:tc>
          <w:tcPr>
            <w:tcW w:w="0" w:type="auto"/>
            <w:vMerge w:val="restart"/>
            <w:shd w:val="clear" w:color="auto" w:fill="FFFFFF"/>
            <w:vAlign w:val="center"/>
            <w:hideMark/>
          </w:tcPr>
          <w:p w:rsidR="001D3D9E" w:rsidRPr="0070131D" w:rsidRDefault="001D3D9E" w:rsidP="0025246A">
            <w:pPr>
              <w:widowControl w:val="0"/>
              <w:spacing w:after="0" w:line="240" w:lineRule="auto"/>
              <w:ind w:left="97" w:right="1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Вещества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D3D9E" w:rsidRPr="0070131D" w:rsidRDefault="001D3D9E" w:rsidP="0025246A">
            <w:pPr>
              <w:widowControl w:val="0"/>
              <w:spacing w:after="0" w:line="240" w:lineRule="auto"/>
              <w:ind w:left="97" w:right="1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Рацион 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D3D9E" w:rsidRPr="0070131D" w:rsidRDefault="001D3D9E" w:rsidP="0025246A">
            <w:pPr>
              <w:widowControl w:val="0"/>
              <w:spacing w:after="0" w:line="240" w:lineRule="auto"/>
              <w:ind w:left="97" w:right="1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Рацион 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D3D9E" w:rsidRPr="0070131D" w:rsidRDefault="001D3D9E" w:rsidP="0025246A">
            <w:pPr>
              <w:widowControl w:val="0"/>
              <w:spacing w:after="0" w:line="240" w:lineRule="auto"/>
              <w:ind w:left="97" w:right="1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Рацион 3</w:t>
            </w:r>
          </w:p>
        </w:tc>
      </w:tr>
      <w:tr w:rsidR="001D3D9E" w:rsidRPr="0070131D" w:rsidTr="0011012D">
        <w:trPr>
          <w:trHeight w:val="432"/>
          <w:jc w:val="center"/>
        </w:trPr>
        <w:tc>
          <w:tcPr>
            <w:tcW w:w="0" w:type="auto"/>
            <w:vMerge/>
            <w:vAlign w:val="center"/>
            <w:hideMark/>
          </w:tcPr>
          <w:p w:rsidR="001D3D9E" w:rsidRPr="0070131D" w:rsidRDefault="001D3D9E" w:rsidP="0025246A">
            <w:pPr>
              <w:spacing w:after="0" w:line="240" w:lineRule="auto"/>
              <w:ind w:left="97" w:right="1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D3D9E" w:rsidRPr="0070131D" w:rsidRDefault="001D3D9E" w:rsidP="0025246A">
            <w:pPr>
              <w:widowControl w:val="0"/>
              <w:spacing w:after="0" w:line="240" w:lineRule="auto"/>
              <w:ind w:left="97" w:right="1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(5000 ккал)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D3D9E" w:rsidRPr="0070131D" w:rsidRDefault="001D3D9E" w:rsidP="0025246A">
            <w:pPr>
              <w:widowControl w:val="0"/>
              <w:spacing w:after="0" w:line="240" w:lineRule="auto"/>
              <w:ind w:left="97" w:right="1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(6000 ккал)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D3D9E" w:rsidRPr="0070131D" w:rsidRDefault="001D3D9E" w:rsidP="0025246A">
            <w:pPr>
              <w:widowControl w:val="0"/>
              <w:spacing w:after="0" w:line="240" w:lineRule="auto"/>
              <w:ind w:left="97" w:right="1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(7000 ккал)</w:t>
            </w:r>
          </w:p>
        </w:tc>
      </w:tr>
      <w:tr w:rsidR="001D3D9E" w:rsidRPr="0070131D" w:rsidTr="0011012D">
        <w:trPr>
          <w:trHeight w:val="437"/>
          <w:jc w:val="center"/>
        </w:trPr>
        <w:tc>
          <w:tcPr>
            <w:tcW w:w="0" w:type="auto"/>
            <w:shd w:val="clear" w:color="auto" w:fill="FFFFFF"/>
            <w:vAlign w:val="bottom"/>
            <w:hideMark/>
          </w:tcPr>
          <w:p w:rsidR="001D3D9E" w:rsidRPr="0070131D" w:rsidRDefault="001D3D9E" w:rsidP="0025246A">
            <w:pPr>
              <w:widowControl w:val="0"/>
              <w:spacing w:after="0" w:line="240" w:lineRule="auto"/>
              <w:ind w:left="97" w:right="1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Белки</w:t>
            </w:r>
          </w:p>
        </w:tc>
        <w:tc>
          <w:tcPr>
            <w:tcW w:w="0" w:type="auto"/>
            <w:shd w:val="clear" w:color="auto" w:fill="FFFFFF"/>
            <w:vAlign w:val="bottom"/>
            <w:hideMark/>
          </w:tcPr>
          <w:p w:rsidR="001D3D9E" w:rsidRPr="0070131D" w:rsidRDefault="001D3D9E" w:rsidP="0025246A">
            <w:pPr>
              <w:widowControl w:val="0"/>
              <w:spacing w:after="0" w:line="240" w:lineRule="auto"/>
              <w:ind w:left="97" w:right="1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19/238</w:t>
            </w:r>
          </w:p>
        </w:tc>
        <w:tc>
          <w:tcPr>
            <w:tcW w:w="0" w:type="auto"/>
            <w:shd w:val="clear" w:color="auto" w:fill="FFFFFF"/>
            <w:vAlign w:val="bottom"/>
            <w:hideMark/>
          </w:tcPr>
          <w:p w:rsidR="001D3D9E" w:rsidRPr="0070131D" w:rsidRDefault="001D3D9E" w:rsidP="0025246A">
            <w:pPr>
              <w:widowControl w:val="0"/>
              <w:spacing w:after="0" w:line="240" w:lineRule="auto"/>
              <w:ind w:left="97" w:right="1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18/270</w:t>
            </w:r>
          </w:p>
        </w:tc>
        <w:tc>
          <w:tcPr>
            <w:tcW w:w="0" w:type="auto"/>
            <w:shd w:val="clear" w:color="auto" w:fill="FFFFFF"/>
            <w:vAlign w:val="bottom"/>
            <w:hideMark/>
          </w:tcPr>
          <w:p w:rsidR="001D3D9E" w:rsidRPr="0070131D" w:rsidRDefault="001D3D9E" w:rsidP="0025246A">
            <w:pPr>
              <w:widowControl w:val="0"/>
              <w:spacing w:after="0" w:line="240" w:lineRule="auto"/>
              <w:ind w:left="97" w:right="1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18/316</w:t>
            </w:r>
          </w:p>
        </w:tc>
      </w:tr>
      <w:tr w:rsidR="001D3D9E" w:rsidRPr="0070131D" w:rsidTr="0011012D">
        <w:trPr>
          <w:trHeight w:val="231"/>
          <w:jc w:val="center"/>
        </w:trPr>
        <w:tc>
          <w:tcPr>
            <w:tcW w:w="0" w:type="auto"/>
            <w:shd w:val="clear" w:color="auto" w:fill="FFFFFF"/>
          </w:tcPr>
          <w:p w:rsidR="001D3D9E" w:rsidRPr="0070131D" w:rsidRDefault="001D3D9E" w:rsidP="0025246A">
            <w:pPr>
              <w:widowControl w:val="0"/>
              <w:spacing w:after="0" w:line="240" w:lineRule="auto"/>
              <w:ind w:left="97" w:right="1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Жиры</w:t>
            </w:r>
          </w:p>
        </w:tc>
        <w:tc>
          <w:tcPr>
            <w:tcW w:w="0" w:type="auto"/>
            <w:shd w:val="clear" w:color="auto" w:fill="FFFFFF"/>
            <w:vAlign w:val="bottom"/>
            <w:hideMark/>
          </w:tcPr>
          <w:p w:rsidR="001D3D9E" w:rsidRPr="0070131D" w:rsidRDefault="001D3D9E" w:rsidP="0025246A">
            <w:pPr>
              <w:widowControl w:val="0"/>
              <w:spacing w:after="0" w:line="240" w:lineRule="auto"/>
              <w:ind w:left="97" w:right="1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32/178</w:t>
            </w:r>
          </w:p>
        </w:tc>
        <w:tc>
          <w:tcPr>
            <w:tcW w:w="0" w:type="auto"/>
            <w:shd w:val="clear" w:color="auto" w:fill="FFFFFF"/>
            <w:vAlign w:val="bottom"/>
            <w:hideMark/>
          </w:tcPr>
          <w:p w:rsidR="001D3D9E" w:rsidRPr="0070131D" w:rsidRDefault="001D3D9E" w:rsidP="0025246A">
            <w:pPr>
              <w:widowControl w:val="0"/>
              <w:spacing w:after="0" w:line="240" w:lineRule="auto"/>
              <w:ind w:left="97" w:right="1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32/214</w:t>
            </w:r>
          </w:p>
        </w:tc>
        <w:tc>
          <w:tcPr>
            <w:tcW w:w="0" w:type="auto"/>
            <w:shd w:val="clear" w:color="auto" w:fill="FFFFFF"/>
            <w:vAlign w:val="bottom"/>
            <w:hideMark/>
          </w:tcPr>
          <w:p w:rsidR="001D3D9E" w:rsidRPr="0070131D" w:rsidRDefault="001D3D9E" w:rsidP="0025246A">
            <w:pPr>
              <w:widowControl w:val="0"/>
              <w:spacing w:after="0" w:line="240" w:lineRule="auto"/>
              <w:ind w:left="97" w:right="1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32/249</w:t>
            </w:r>
          </w:p>
        </w:tc>
      </w:tr>
      <w:tr w:rsidR="001D3D9E" w:rsidRPr="0070131D" w:rsidTr="0011012D">
        <w:trPr>
          <w:trHeight w:val="216"/>
          <w:jc w:val="center"/>
        </w:trPr>
        <w:tc>
          <w:tcPr>
            <w:tcW w:w="0" w:type="auto"/>
            <w:shd w:val="clear" w:color="auto" w:fill="FFFFFF"/>
          </w:tcPr>
          <w:p w:rsidR="001D3D9E" w:rsidRPr="0070131D" w:rsidRDefault="001D3D9E" w:rsidP="0025246A">
            <w:pPr>
              <w:widowControl w:val="0"/>
              <w:spacing w:after="0" w:line="240" w:lineRule="auto"/>
              <w:ind w:left="97" w:right="1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Углеводы</w:t>
            </w:r>
          </w:p>
        </w:tc>
        <w:tc>
          <w:tcPr>
            <w:tcW w:w="0" w:type="auto"/>
            <w:shd w:val="clear" w:color="auto" w:fill="FFFFFF"/>
            <w:vAlign w:val="bottom"/>
            <w:hideMark/>
          </w:tcPr>
          <w:p w:rsidR="001D3D9E" w:rsidRPr="0070131D" w:rsidRDefault="001D3D9E" w:rsidP="0025246A">
            <w:pPr>
              <w:widowControl w:val="0"/>
              <w:spacing w:after="0" w:line="240" w:lineRule="auto"/>
              <w:ind w:left="97" w:right="1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49/613</w:t>
            </w:r>
          </w:p>
        </w:tc>
        <w:tc>
          <w:tcPr>
            <w:tcW w:w="0" w:type="auto"/>
            <w:shd w:val="clear" w:color="auto" w:fill="FFFFFF"/>
            <w:vAlign w:val="bottom"/>
            <w:hideMark/>
          </w:tcPr>
          <w:p w:rsidR="001D3D9E" w:rsidRPr="0070131D" w:rsidRDefault="001D3D9E" w:rsidP="0025246A">
            <w:pPr>
              <w:widowControl w:val="0"/>
              <w:spacing w:after="0" w:line="240" w:lineRule="auto"/>
              <w:ind w:left="97" w:right="1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50/750</w:t>
            </w:r>
          </w:p>
        </w:tc>
        <w:tc>
          <w:tcPr>
            <w:tcW w:w="0" w:type="auto"/>
            <w:shd w:val="clear" w:color="auto" w:fill="FFFFFF"/>
            <w:vAlign w:val="bottom"/>
            <w:hideMark/>
          </w:tcPr>
          <w:p w:rsidR="001D3D9E" w:rsidRPr="0070131D" w:rsidRDefault="001D3D9E" w:rsidP="0025246A">
            <w:pPr>
              <w:widowControl w:val="0"/>
              <w:spacing w:after="0" w:line="240" w:lineRule="auto"/>
              <w:ind w:left="97" w:right="1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50/875</w:t>
            </w:r>
          </w:p>
        </w:tc>
      </w:tr>
    </w:tbl>
    <w:p w:rsidR="00C625F6" w:rsidRPr="0070131D" w:rsidRDefault="00C625F6" w:rsidP="001D3D9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Рацион спортсменов, специализирующихся </w:t>
      </w:r>
      <w:r w:rsidRPr="0070131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на </w:t>
      </w:r>
      <w:r w:rsidRPr="007013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метаниях и многоборьях (таблица </w:t>
      </w:r>
      <w:r w:rsidR="00502778" w:rsidRPr="007013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</w:t>
      </w:r>
      <w:r w:rsidRPr="007013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 </w:t>
      </w:r>
      <w:r w:rsidRPr="0070131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 различные</w:t>
      </w:r>
      <w:r w:rsidRPr="007013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этапы подготовки характеризуется следующими тремя пищевыми рационами:</w:t>
      </w:r>
    </w:p>
    <w:p w:rsidR="009E1911" w:rsidRPr="0070131D" w:rsidRDefault="009E1911" w:rsidP="001D3D9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— этап базовой подготовки — рацион 2 или 3;</w:t>
      </w:r>
    </w:p>
    <w:p w:rsidR="009E1911" w:rsidRPr="0070131D" w:rsidRDefault="009E1911" w:rsidP="001D3D9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— этап предсоревновательной и соревновательной подготовки — рацион 2 или 3;</w:t>
      </w:r>
    </w:p>
    <w:p w:rsidR="009E1911" w:rsidRPr="0070131D" w:rsidRDefault="009E1911" w:rsidP="001D3D9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 w:rsidR="00C625F6"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восстановительный этап </w:t>
      </w: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— рацион 1 или 2.</w:t>
      </w:r>
    </w:p>
    <w:p w:rsidR="009E1911" w:rsidRPr="0070131D" w:rsidRDefault="005C1C7B" w:rsidP="001D3D9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Суточный рацион спортсменов, специализирующихся </w:t>
      </w:r>
      <w:r w:rsidRPr="0070131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 спортивной</w:t>
      </w: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E1911" w:rsidRPr="007013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ход</w:t>
      </w:r>
      <w:r w:rsidRPr="007013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ьбе и беге на</w:t>
      </w:r>
      <w:r w:rsidR="00C87585" w:rsidRPr="007013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длинные дистанции (таблица </w:t>
      </w:r>
      <w:r w:rsidR="00502778" w:rsidRPr="007013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</w:t>
      </w:r>
      <w:r w:rsidR="00C87585" w:rsidRPr="007013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 w:rsidRPr="007013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70131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включает</w:t>
      </w:r>
      <w:r w:rsidRPr="007013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9E1911"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следующее</w:t>
      </w: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количество питательных веществ</w:t>
      </w:r>
      <w:r w:rsidR="009E1911"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(г на 1 кг массы тела): белков — 2—2,3, жиров — 2—2,1, углеводов — 10—11,5. </w:t>
      </w: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Энергетическая ценность</w:t>
      </w:r>
      <w:r w:rsidR="009E1911"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пищи — 70—76 ккал на 1 кг массы тела. У бегунов на св</w:t>
      </w: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ерхдлинные дистанции в связи с </w:t>
      </w:r>
      <w:r w:rsidR="009E1911"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высокой интенсивностью обменных процессов</w:t>
      </w: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значительным расходом энергии энергетическая ценность </w:t>
      </w:r>
      <w:r w:rsidR="009E1911"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пищи увеличивается до 75—85 ккал на 1 кг массы тела. Содержание пи</w:t>
      </w: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тательных</w:t>
      </w:r>
      <w:r w:rsidR="009E1911"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 в суточном рационе составляет (г на 1 кг веса): белков — 2,4—2,5, жиров — 2,1—2,3, углеводов — 11 —13.</w:t>
      </w:r>
    </w:p>
    <w:p w:rsidR="0086173D" w:rsidRPr="0070131D" w:rsidRDefault="0086173D" w:rsidP="001D3D9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1911" w:rsidRPr="0070131D" w:rsidRDefault="009E1911" w:rsidP="00613975">
      <w:pPr>
        <w:shd w:val="clear" w:color="auto" w:fill="FFFFFF"/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131D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02778" w:rsidRPr="0070131D">
        <w:rPr>
          <w:rFonts w:ascii="Times New Roman" w:hAnsi="Times New Roman" w:cs="Times New Roman"/>
          <w:sz w:val="28"/>
          <w:szCs w:val="28"/>
        </w:rPr>
        <w:t>4</w:t>
      </w:r>
      <w:r w:rsidR="00440A1F" w:rsidRPr="0070131D">
        <w:rPr>
          <w:rFonts w:ascii="Times New Roman" w:hAnsi="Times New Roman" w:cs="Times New Roman"/>
          <w:sz w:val="28"/>
          <w:szCs w:val="28"/>
        </w:rPr>
        <w:t>.</w:t>
      </w:r>
      <w:r w:rsidR="007102B4"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="00613975"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C1C7B" w:rsidRPr="0070131D">
        <w:rPr>
          <w:rFonts w:ascii="Times New Roman" w:hAnsi="Times New Roman" w:cs="Times New Roman"/>
          <w:sz w:val="28"/>
          <w:szCs w:val="28"/>
        </w:rPr>
        <w:t xml:space="preserve">Пищевая и энергетическая ценность суточного пищевого рациона </w:t>
      </w:r>
      <w:r w:rsidRPr="007013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ходоков и бегунов на длинные дистанции</w:t>
      </w:r>
      <w:r w:rsidRPr="0070131D">
        <w:rPr>
          <w:rFonts w:ascii="Times New Roman" w:hAnsi="Times New Roman" w:cs="Times New Roman"/>
          <w:sz w:val="28"/>
          <w:szCs w:val="28"/>
        </w:rPr>
        <w:t>, (% ккал)/г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7"/>
        <w:gridCol w:w="1590"/>
        <w:gridCol w:w="1590"/>
        <w:gridCol w:w="1590"/>
        <w:gridCol w:w="1590"/>
      </w:tblGrid>
      <w:tr w:rsidR="009E1911" w:rsidRPr="0070131D" w:rsidTr="00F3298D">
        <w:trPr>
          <w:trHeight w:val="483"/>
          <w:jc w:val="center"/>
        </w:trPr>
        <w:tc>
          <w:tcPr>
            <w:tcW w:w="0" w:type="auto"/>
            <w:vMerge w:val="restart"/>
            <w:shd w:val="clear" w:color="auto" w:fill="FFFFFF"/>
            <w:vAlign w:val="center"/>
            <w:hideMark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75" w:right="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Вещества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75" w:right="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Рацион 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75" w:right="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Рацион 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75" w:right="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Рацион 3</w:t>
            </w:r>
          </w:p>
        </w:tc>
        <w:tc>
          <w:tcPr>
            <w:tcW w:w="0" w:type="auto"/>
            <w:shd w:val="clear" w:color="auto" w:fill="FFFFFF"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75"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Рацион 4</w:t>
            </w:r>
          </w:p>
        </w:tc>
      </w:tr>
      <w:tr w:rsidR="009E1911" w:rsidRPr="0070131D" w:rsidTr="00F3298D">
        <w:trPr>
          <w:trHeight w:val="432"/>
          <w:jc w:val="center"/>
        </w:trPr>
        <w:tc>
          <w:tcPr>
            <w:tcW w:w="0" w:type="auto"/>
            <w:vMerge/>
            <w:vAlign w:val="center"/>
            <w:hideMark/>
          </w:tcPr>
          <w:p w:rsidR="009E1911" w:rsidRPr="0070131D" w:rsidRDefault="009E1911" w:rsidP="0025246A">
            <w:pPr>
              <w:spacing w:after="0" w:line="240" w:lineRule="auto"/>
              <w:ind w:left="75" w:right="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75" w:right="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(4000 ккал)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75" w:right="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(5000 ккал)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75" w:right="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(6000 ккал)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75" w:right="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(7000 ккал)</w:t>
            </w:r>
          </w:p>
        </w:tc>
      </w:tr>
      <w:tr w:rsidR="009E1911" w:rsidRPr="0070131D" w:rsidTr="00F3298D">
        <w:trPr>
          <w:trHeight w:val="437"/>
          <w:jc w:val="center"/>
        </w:trPr>
        <w:tc>
          <w:tcPr>
            <w:tcW w:w="0" w:type="auto"/>
            <w:shd w:val="clear" w:color="auto" w:fill="FFFFFF"/>
            <w:vAlign w:val="bottom"/>
            <w:hideMark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75" w:right="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Белки</w:t>
            </w:r>
          </w:p>
        </w:tc>
        <w:tc>
          <w:tcPr>
            <w:tcW w:w="0" w:type="auto"/>
            <w:shd w:val="clear" w:color="auto" w:fill="FFFFFF"/>
            <w:vAlign w:val="bottom"/>
            <w:hideMark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75" w:right="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15/150</w:t>
            </w:r>
          </w:p>
        </w:tc>
        <w:tc>
          <w:tcPr>
            <w:tcW w:w="0" w:type="auto"/>
            <w:shd w:val="clear" w:color="auto" w:fill="FFFFFF"/>
            <w:vAlign w:val="bottom"/>
            <w:hideMark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75" w:right="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15/188</w:t>
            </w:r>
          </w:p>
        </w:tc>
        <w:tc>
          <w:tcPr>
            <w:tcW w:w="0" w:type="auto"/>
            <w:shd w:val="clear" w:color="auto" w:fill="FFFFFF"/>
            <w:vAlign w:val="bottom"/>
            <w:hideMark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75" w:right="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148/210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75" w:right="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14/245</w:t>
            </w:r>
          </w:p>
        </w:tc>
      </w:tr>
      <w:tr w:rsidR="009E1911" w:rsidRPr="0070131D" w:rsidTr="00F3298D">
        <w:trPr>
          <w:trHeight w:val="231"/>
          <w:jc w:val="center"/>
        </w:trPr>
        <w:tc>
          <w:tcPr>
            <w:tcW w:w="0" w:type="auto"/>
            <w:shd w:val="clear" w:color="auto" w:fill="FFFFFF"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75" w:right="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Жиры</w:t>
            </w:r>
          </w:p>
        </w:tc>
        <w:tc>
          <w:tcPr>
            <w:tcW w:w="0" w:type="auto"/>
            <w:shd w:val="clear" w:color="auto" w:fill="FFFFFF"/>
            <w:vAlign w:val="bottom"/>
            <w:hideMark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75" w:right="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25/111</w:t>
            </w:r>
          </w:p>
        </w:tc>
        <w:tc>
          <w:tcPr>
            <w:tcW w:w="0" w:type="auto"/>
            <w:shd w:val="clear" w:color="auto" w:fill="FFFFFF"/>
            <w:vAlign w:val="bottom"/>
            <w:hideMark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75" w:right="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25/139</w:t>
            </w:r>
          </w:p>
        </w:tc>
        <w:tc>
          <w:tcPr>
            <w:tcW w:w="0" w:type="auto"/>
            <w:shd w:val="clear" w:color="auto" w:fill="FFFFFF"/>
            <w:vAlign w:val="bottom"/>
            <w:hideMark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75" w:right="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25/167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75" w:right="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25/195</w:t>
            </w:r>
          </w:p>
        </w:tc>
      </w:tr>
      <w:tr w:rsidR="009E1911" w:rsidRPr="0070131D" w:rsidTr="00F3298D">
        <w:trPr>
          <w:trHeight w:val="216"/>
          <w:jc w:val="center"/>
        </w:trPr>
        <w:tc>
          <w:tcPr>
            <w:tcW w:w="0" w:type="auto"/>
            <w:shd w:val="clear" w:color="auto" w:fill="FFFFFF"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75" w:right="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Углеводы</w:t>
            </w:r>
          </w:p>
        </w:tc>
        <w:tc>
          <w:tcPr>
            <w:tcW w:w="0" w:type="auto"/>
            <w:shd w:val="clear" w:color="auto" w:fill="FFFFFF"/>
            <w:vAlign w:val="bottom"/>
            <w:hideMark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75" w:right="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60/600</w:t>
            </w:r>
          </w:p>
        </w:tc>
        <w:tc>
          <w:tcPr>
            <w:tcW w:w="0" w:type="auto"/>
            <w:shd w:val="clear" w:color="auto" w:fill="FFFFFF"/>
            <w:vAlign w:val="bottom"/>
            <w:hideMark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75" w:right="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60/750</w:t>
            </w:r>
          </w:p>
        </w:tc>
        <w:tc>
          <w:tcPr>
            <w:tcW w:w="0" w:type="auto"/>
            <w:shd w:val="clear" w:color="auto" w:fill="FFFFFF"/>
            <w:vAlign w:val="bottom"/>
            <w:hideMark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75" w:right="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61/915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75" w:right="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61/1068</w:t>
            </w:r>
          </w:p>
        </w:tc>
      </w:tr>
    </w:tbl>
    <w:p w:rsidR="0086173D" w:rsidRPr="0070131D" w:rsidRDefault="0086173D" w:rsidP="001D3D9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C1C7B" w:rsidRPr="0070131D" w:rsidRDefault="00A324EB" w:rsidP="001D3D9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Для р</w:t>
      </w:r>
      <w:r w:rsidR="005C1C7B"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азличны</w:t>
      </w: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5C1C7B"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этап</w:t>
      </w: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 w:rsidR="005C1C7B"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подготовки характер</w:t>
      </w: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="005C1C7B"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четыре</w:t>
      </w:r>
      <w:r w:rsidR="005C1C7B"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пищевы</w:t>
      </w: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5C1C7B"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рациона:</w:t>
      </w:r>
    </w:p>
    <w:p w:rsidR="009E1911" w:rsidRPr="0070131D" w:rsidRDefault="009E1911" w:rsidP="001D3D9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— этап базовой подготовки — рацион 3 или 4;</w:t>
      </w:r>
    </w:p>
    <w:p w:rsidR="009E1911" w:rsidRPr="0070131D" w:rsidRDefault="009E1911" w:rsidP="001D3D9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— этап предсоревновательной и соревновательной подготовки — рацион 3 или 4;</w:t>
      </w:r>
    </w:p>
    <w:p w:rsidR="009E1911" w:rsidRPr="0070131D" w:rsidRDefault="009E1911" w:rsidP="001D3D9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 w:rsidR="00A324EB"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восстановительный этап </w:t>
      </w: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— рацион 1 или 2.</w:t>
      </w:r>
    </w:p>
    <w:p w:rsidR="009E1911" w:rsidRPr="0070131D" w:rsidRDefault="009E1911" w:rsidP="001D3D9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Пищевые рационы </w:t>
      </w:r>
      <w:r w:rsidR="005869B7"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легкоатлетов</w:t>
      </w: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должны содержать большое количество углеводов (различные каши, овощи, фрукты, хлеб и др.), а также витаминов и микроэлементов (фрукты, орехи и др.). Кроме того, во время интенсивных нагрузок спортсмен теряет много воды, в связи с чем, необходимо периодическое восполнение жидкости в организме</w:t>
      </w:r>
      <w:r w:rsidR="000736EE"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736EE" w:rsidRPr="0070131D">
        <w:rPr>
          <w:rFonts w:ascii="Times New Roman" w:eastAsia="Times New Roman" w:hAnsi="Times New Roman" w:cs="Times New Roman"/>
          <w:sz w:val="28"/>
          <w:szCs w:val="28"/>
        </w:rPr>
        <w:t>[6]</w:t>
      </w: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E1911" w:rsidRPr="0070131D" w:rsidRDefault="009E1911" w:rsidP="001D3D9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131D">
        <w:rPr>
          <w:rFonts w:ascii="Times New Roman" w:hAnsi="Times New Roman" w:cs="Times New Roman"/>
          <w:sz w:val="28"/>
          <w:szCs w:val="28"/>
        </w:rPr>
        <w:t>Если необходимо увеличить суточное потребление питательных веществ, то эффективнее будет увеличить количество приемов пи</w:t>
      </w:r>
      <w:r w:rsidR="00A324EB" w:rsidRPr="0070131D">
        <w:rPr>
          <w:rFonts w:ascii="Times New Roman" w:hAnsi="Times New Roman" w:cs="Times New Roman"/>
          <w:sz w:val="28"/>
          <w:szCs w:val="28"/>
        </w:rPr>
        <w:t>щ</w:t>
      </w:r>
      <w:r w:rsidRPr="0070131D">
        <w:rPr>
          <w:rFonts w:ascii="Times New Roman" w:hAnsi="Times New Roman" w:cs="Times New Roman"/>
          <w:sz w:val="28"/>
          <w:szCs w:val="28"/>
        </w:rPr>
        <w:t>и в течение дня, (например, серия из 5-9 приемов пиши и перекусываний), чем пытаться просто увеличить размер порций.</w:t>
      </w:r>
    </w:p>
    <w:p w:rsidR="009E1911" w:rsidRPr="0070131D" w:rsidRDefault="009E1911" w:rsidP="001D3D9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составлении пищевых рационов </w:t>
      </w:r>
      <w:r w:rsidR="005869B7"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спортсменов</w:t>
      </w: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следует ориентироваться на следующие средние величины расхода энергии после </w:t>
      </w:r>
      <w:proofErr w:type="spellStart"/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пробегания</w:t>
      </w:r>
      <w:proofErr w:type="spellEnd"/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различных дистанций: 100 м — 35 ккал, 200 м — 70, 400 м — 100, </w:t>
      </w: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800 м — 130, 1500 м — 170, 3000 м — 230, 5000 м — 450, 10000 м — 750, марафонский бег — 2500 ккал. При спортивной ходьбе средние величины расхода энергии: 5 км — 250 ккал, 20 км — 600, 50 км — 230 ккал. </w:t>
      </w:r>
    </w:p>
    <w:p w:rsidR="009E1911" w:rsidRPr="0070131D" w:rsidRDefault="009E1911" w:rsidP="001D3D9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 началом мышечной работы пища должна иметь углеводную ориентацию, а после ее окончания — белковую. При этом она должна быть смешанной и разнообразной, с широким, использованием</w:t>
      </w:r>
      <w:r w:rsidR="00C87585"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свежих овощей и фруктов, мяса </w:t>
      </w: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молочных продуктов. Из рациона следует исключить слишком жирные и трудноперевариваемые продукты. </w:t>
      </w:r>
    </w:p>
    <w:p w:rsidR="009E1911" w:rsidRPr="0070131D" w:rsidRDefault="009E1911" w:rsidP="001D3D9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 время соревнований, в зависимости от продолжительности бега или </w:t>
      </w:r>
      <w:r w:rsidRPr="0070131D">
        <w:rPr>
          <w:rFonts w:ascii="Times New Roman" w:hAnsi="Times New Roman" w:cs="Times New Roman"/>
          <w:sz w:val="28"/>
          <w:szCs w:val="28"/>
        </w:rPr>
        <w:t xml:space="preserve">спортивной ходьбы, могут быть предложены варианты по восполнению энергии (таблица </w:t>
      </w:r>
      <w:r w:rsidR="00502778" w:rsidRPr="0070131D">
        <w:rPr>
          <w:rFonts w:ascii="Times New Roman" w:hAnsi="Times New Roman" w:cs="Times New Roman"/>
          <w:sz w:val="28"/>
          <w:szCs w:val="28"/>
        </w:rPr>
        <w:t>5</w:t>
      </w:r>
      <w:r w:rsidRPr="0070131D">
        <w:rPr>
          <w:rFonts w:ascii="Times New Roman" w:hAnsi="Times New Roman" w:cs="Times New Roman"/>
          <w:sz w:val="28"/>
          <w:szCs w:val="28"/>
        </w:rPr>
        <w:t>). При б</w:t>
      </w:r>
      <w:r w:rsidR="00C87585" w:rsidRPr="0070131D">
        <w:rPr>
          <w:rFonts w:ascii="Times New Roman" w:hAnsi="Times New Roman" w:cs="Times New Roman"/>
          <w:sz w:val="28"/>
          <w:szCs w:val="28"/>
        </w:rPr>
        <w:t xml:space="preserve">еге продолжительностью менее 45 </w:t>
      </w:r>
      <w:r w:rsidRPr="0070131D">
        <w:rPr>
          <w:rFonts w:ascii="Times New Roman" w:hAnsi="Times New Roman" w:cs="Times New Roman"/>
          <w:sz w:val="28"/>
          <w:szCs w:val="28"/>
        </w:rPr>
        <w:t>минут восполнение энергии не требуется. Есл</w:t>
      </w:r>
      <w:r w:rsidR="00C87585" w:rsidRPr="0070131D">
        <w:rPr>
          <w:rFonts w:ascii="Times New Roman" w:hAnsi="Times New Roman" w:cs="Times New Roman"/>
          <w:sz w:val="28"/>
          <w:szCs w:val="28"/>
        </w:rPr>
        <w:t xml:space="preserve">и продолжительность бега 45-75 </w:t>
      </w:r>
      <w:r w:rsidRPr="0070131D">
        <w:rPr>
          <w:rFonts w:ascii="Times New Roman" w:hAnsi="Times New Roman" w:cs="Times New Roman"/>
          <w:sz w:val="28"/>
          <w:szCs w:val="28"/>
        </w:rPr>
        <w:t>минут, то можно обойтись</w:t>
      </w:r>
      <w:r w:rsidRPr="007013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131D">
        <w:rPr>
          <w:rFonts w:ascii="Times New Roman" w:hAnsi="Times New Roman" w:cs="Times New Roman"/>
          <w:sz w:val="28"/>
          <w:szCs w:val="28"/>
        </w:rPr>
        <w:t>«ополаскивание» рта углеводным напитком, поскольку рецепторы рта и гортани имеют связь с мозгом и передают ему информацию о том, что питание уже поступает. Даже если углеводы не проглатываются, мозг будет чувствовать себя лучше и выберет более быстрый темп. По мере увеличения продолжительности соревнования обеспечение мышц энергией становится все более важным. Чтобы обеспечить это количество, могут понадобиться специальные смеси напитков с глюкозой и фруктозой</w:t>
      </w:r>
      <w:r w:rsidR="000736EE" w:rsidRPr="0070131D">
        <w:rPr>
          <w:rFonts w:ascii="Times New Roman" w:hAnsi="Times New Roman" w:cs="Times New Roman"/>
          <w:sz w:val="28"/>
          <w:szCs w:val="28"/>
        </w:rPr>
        <w:t xml:space="preserve"> </w:t>
      </w:r>
      <w:r w:rsidR="000736EE" w:rsidRPr="0070131D">
        <w:rPr>
          <w:rFonts w:ascii="Times New Roman" w:eastAsia="Times New Roman" w:hAnsi="Times New Roman" w:cs="Times New Roman"/>
          <w:sz w:val="28"/>
          <w:szCs w:val="28"/>
        </w:rPr>
        <w:t>[3]</w:t>
      </w:r>
      <w:r w:rsidRPr="0070131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173D" w:rsidRPr="0070131D" w:rsidRDefault="0086173D" w:rsidP="001D3D9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1911" w:rsidRPr="0070131D" w:rsidRDefault="009E1911" w:rsidP="00613975">
      <w:pPr>
        <w:shd w:val="clear" w:color="auto" w:fill="FFFFFF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Таблица </w:t>
      </w:r>
      <w:r w:rsidR="00502778"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440A1F"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7102B4"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="00613975"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Предложения по восполнению энергии в беговых видах и спортивной ходьбе</w:t>
      </w:r>
      <w:r w:rsidR="0025246A"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5246A" w:rsidRPr="0070131D">
        <w:rPr>
          <w:rFonts w:ascii="Times New Roman" w:eastAsia="Times New Roman" w:hAnsi="Times New Roman" w:cs="Times New Roman"/>
          <w:sz w:val="28"/>
          <w:szCs w:val="28"/>
        </w:rPr>
        <w:t>[3]</w:t>
      </w:r>
    </w:p>
    <w:tbl>
      <w:tblPr>
        <w:tblOverlap w:val="never"/>
        <w:tblW w:w="92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04"/>
        <w:gridCol w:w="6520"/>
      </w:tblGrid>
      <w:tr w:rsidR="009E1911" w:rsidRPr="0070131D" w:rsidTr="00DE1885">
        <w:trPr>
          <w:trHeight w:val="521"/>
          <w:jc w:val="center"/>
        </w:trPr>
        <w:tc>
          <w:tcPr>
            <w:tcW w:w="2704" w:type="dxa"/>
            <w:shd w:val="clear" w:color="auto" w:fill="FFFFFF"/>
            <w:vAlign w:val="center"/>
            <w:hideMark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67" w:right="6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Продолжительность соревнований</w:t>
            </w:r>
          </w:p>
        </w:tc>
        <w:tc>
          <w:tcPr>
            <w:tcW w:w="6520" w:type="dxa"/>
            <w:shd w:val="clear" w:color="auto" w:fill="FFFFFF"/>
            <w:vAlign w:val="center"/>
            <w:hideMark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67" w:right="6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Количество пищи</w:t>
            </w:r>
          </w:p>
        </w:tc>
      </w:tr>
      <w:tr w:rsidR="009E1911" w:rsidRPr="0070131D" w:rsidTr="00DE1885">
        <w:trPr>
          <w:trHeight w:val="327"/>
          <w:jc w:val="center"/>
        </w:trPr>
        <w:tc>
          <w:tcPr>
            <w:tcW w:w="2704" w:type="dxa"/>
            <w:shd w:val="clear" w:color="auto" w:fill="FFFFFF"/>
            <w:vAlign w:val="center"/>
            <w:hideMark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67" w:right="6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&lt; 45 мин</w:t>
            </w:r>
          </w:p>
        </w:tc>
        <w:tc>
          <w:tcPr>
            <w:tcW w:w="6520" w:type="dxa"/>
            <w:shd w:val="clear" w:color="auto" w:fill="FFFFFF"/>
            <w:vAlign w:val="center"/>
            <w:hideMark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67" w:right="6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Не нужна</w:t>
            </w:r>
          </w:p>
        </w:tc>
      </w:tr>
      <w:tr w:rsidR="009E1911" w:rsidRPr="0070131D" w:rsidTr="00DE1885">
        <w:trPr>
          <w:trHeight w:val="645"/>
          <w:jc w:val="center"/>
        </w:trPr>
        <w:tc>
          <w:tcPr>
            <w:tcW w:w="2704" w:type="dxa"/>
            <w:shd w:val="clear" w:color="auto" w:fill="FFFFFF"/>
            <w:vAlign w:val="center"/>
            <w:hideMark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67" w:right="6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45-75 мин</w:t>
            </w:r>
          </w:p>
        </w:tc>
        <w:tc>
          <w:tcPr>
            <w:tcW w:w="6520" w:type="dxa"/>
            <w:shd w:val="clear" w:color="auto" w:fill="FFFFFF"/>
            <w:vAlign w:val="center"/>
            <w:hideMark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67" w:right="6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Частое «ополаскивание» рта углеводным напитком в малых количествах</w:t>
            </w:r>
          </w:p>
        </w:tc>
      </w:tr>
      <w:tr w:rsidR="009E1911" w:rsidRPr="0070131D" w:rsidTr="00DE1885">
        <w:trPr>
          <w:trHeight w:val="340"/>
          <w:jc w:val="center"/>
        </w:trPr>
        <w:tc>
          <w:tcPr>
            <w:tcW w:w="2704" w:type="dxa"/>
            <w:shd w:val="clear" w:color="auto" w:fill="FFFFFF"/>
            <w:vAlign w:val="center"/>
            <w:hideMark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67" w:right="6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1-2 час</w:t>
            </w:r>
          </w:p>
        </w:tc>
        <w:tc>
          <w:tcPr>
            <w:tcW w:w="6520" w:type="dxa"/>
            <w:shd w:val="clear" w:color="auto" w:fill="FFFFFF"/>
            <w:vAlign w:val="center"/>
            <w:hideMark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67" w:right="6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до 30 г/час</w:t>
            </w:r>
          </w:p>
        </w:tc>
      </w:tr>
      <w:tr w:rsidR="009E1911" w:rsidRPr="0070131D" w:rsidTr="00DE1885">
        <w:trPr>
          <w:trHeight w:val="340"/>
          <w:jc w:val="center"/>
        </w:trPr>
        <w:tc>
          <w:tcPr>
            <w:tcW w:w="2704" w:type="dxa"/>
            <w:shd w:val="clear" w:color="auto" w:fill="FFFFFF"/>
            <w:vAlign w:val="center"/>
            <w:hideMark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67" w:right="6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2-3 час</w:t>
            </w:r>
          </w:p>
        </w:tc>
        <w:tc>
          <w:tcPr>
            <w:tcW w:w="6520" w:type="dxa"/>
            <w:shd w:val="clear" w:color="auto" w:fill="FFFFFF"/>
            <w:vAlign w:val="center"/>
            <w:hideMark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67" w:right="6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30-60 г/час</w:t>
            </w:r>
          </w:p>
        </w:tc>
      </w:tr>
      <w:tr w:rsidR="009E1911" w:rsidRPr="0070131D" w:rsidTr="00DE1885">
        <w:trPr>
          <w:trHeight w:val="340"/>
          <w:jc w:val="center"/>
        </w:trPr>
        <w:tc>
          <w:tcPr>
            <w:tcW w:w="2704" w:type="dxa"/>
            <w:shd w:val="clear" w:color="auto" w:fill="FFFFFF"/>
            <w:vAlign w:val="center"/>
            <w:hideMark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67" w:right="6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&gt;3 час</w:t>
            </w:r>
          </w:p>
        </w:tc>
        <w:tc>
          <w:tcPr>
            <w:tcW w:w="6520" w:type="dxa"/>
            <w:shd w:val="clear" w:color="auto" w:fill="FFFFFF"/>
            <w:vAlign w:val="center"/>
            <w:hideMark/>
          </w:tcPr>
          <w:p w:rsidR="009E1911" w:rsidRPr="0070131D" w:rsidRDefault="009E1911" w:rsidP="0025246A">
            <w:pPr>
              <w:widowControl w:val="0"/>
              <w:spacing w:after="0" w:line="240" w:lineRule="auto"/>
              <w:ind w:left="67" w:right="6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0131D">
              <w:rPr>
                <w:rFonts w:ascii="Times New Roman" w:hAnsi="Times New Roman" w:cs="Times New Roman"/>
                <w:sz w:val="28"/>
                <w:szCs w:val="28"/>
              </w:rPr>
              <w:t>до 60-90 г/час</w:t>
            </w:r>
          </w:p>
        </w:tc>
      </w:tr>
    </w:tbl>
    <w:p w:rsidR="001E0F40" w:rsidRPr="0070131D" w:rsidRDefault="001E0F40" w:rsidP="001D3D9E">
      <w:pPr>
        <w:tabs>
          <w:tab w:val="left" w:pos="3840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FC1952" w:rsidRPr="0070131D" w:rsidRDefault="00FC1952" w:rsidP="001D3D9E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sz w:val="28"/>
          <w:szCs w:val="28"/>
        </w:rPr>
        <w:br w:type="page"/>
      </w:r>
    </w:p>
    <w:p w:rsidR="00121610" w:rsidRPr="0070131D" w:rsidRDefault="00121610" w:rsidP="001D3D9E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131D">
        <w:rPr>
          <w:rFonts w:ascii="Times New Roman" w:hAnsi="Times New Roman" w:cs="Times New Roman"/>
          <w:b/>
          <w:bCs/>
          <w:sz w:val="28"/>
          <w:szCs w:val="28"/>
        </w:rPr>
        <w:lastRenderedPageBreak/>
        <w:t>З</w:t>
      </w:r>
      <w:r w:rsidR="00A74467" w:rsidRPr="0070131D">
        <w:rPr>
          <w:rFonts w:ascii="Times New Roman" w:hAnsi="Times New Roman" w:cs="Times New Roman"/>
          <w:b/>
          <w:bCs/>
          <w:sz w:val="28"/>
          <w:szCs w:val="28"/>
        </w:rPr>
        <w:t>АКЛЮЧЕНИЕ</w:t>
      </w:r>
    </w:p>
    <w:p w:rsidR="0086173D" w:rsidRPr="0070131D" w:rsidRDefault="0086173D" w:rsidP="001D3D9E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21610" w:rsidRPr="0070131D" w:rsidRDefault="00121610" w:rsidP="001D3D9E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sz w:val="28"/>
          <w:szCs w:val="28"/>
        </w:rPr>
        <w:t>Многообразие легкоатлетических</w:t>
      </w:r>
      <w:r w:rsidR="00A74467" w:rsidRPr="0070131D">
        <w:rPr>
          <w:rFonts w:ascii="Times New Roman" w:hAnsi="Times New Roman" w:cs="Times New Roman"/>
          <w:sz w:val="28"/>
          <w:szCs w:val="28"/>
        </w:rPr>
        <w:t xml:space="preserve"> </w:t>
      </w:r>
      <w:r w:rsidR="00B140EA" w:rsidRPr="0070131D">
        <w:rPr>
          <w:rFonts w:ascii="Times New Roman" w:hAnsi="Times New Roman" w:cs="Times New Roman"/>
          <w:sz w:val="28"/>
          <w:szCs w:val="28"/>
        </w:rPr>
        <w:t>видов, таких как ходьба</w:t>
      </w:r>
      <w:r w:rsidRPr="0070131D">
        <w:rPr>
          <w:rFonts w:ascii="Times New Roman" w:hAnsi="Times New Roman" w:cs="Times New Roman"/>
          <w:sz w:val="28"/>
          <w:szCs w:val="28"/>
        </w:rPr>
        <w:t>, бег, прыжк</w:t>
      </w:r>
      <w:r w:rsidR="00B140EA" w:rsidRPr="0070131D">
        <w:rPr>
          <w:rFonts w:ascii="Times New Roman" w:hAnsi="Times New Roman" w:cs="Times New Roman"/>
          <w:sz w:val="28"/>
          <w:szCs w:val="28"/>
        </w:rPr>
        <w:t>и</w:t>
      </w:r>
      <w:r w:rsidRPr="0070131D">
        <w:rPr>
          <w:rFonts w:ascii="Times New Roman" w:hAnsi="Times New Roman" w:cs="Times New Roman"/>
          <w:sz w:val="28"/>
          <w:szCs w:val="28"/>
        </w:rPr>
        <w:t xml:space="preserve"> и метания позволяет широко использовать их в </w:t>
      </w:r>
      <w:r w:rsidR="00B140EA" w:rsidRPr="0070131D">
        <w:rPr>
          <w:rFonts w:ascii="Times New Roman" w:hAnsi="Times New Roman" w:cs="Times New Roman"/>
          <w:sz w:val="28"/>
          <w:szCs w:val="28"/>
        </w:rPr>
        <w:t xml:space="preserve">оздоровительных, </w:t>
      </w:r>
      <w:r w:rsidRPr="0070131D">
        <w:rPr>
          <w:rFonts w:ascii="Times New Roman" w:hAnsi="Times New Roman" w:cs="Times New Roman"/>
          <w:sz w:val="28"/>
          <w:szCs w:val="28"/>
        </w:rPr>
        <w:t>образовательных</w:t>
      </w:r>
      <w:r w:rsidR="00A74467" w:rsidRPr="0070131D">
        <w:rPr>
          <w:rFonts w:ascii="Times New Roman" w:hAnsi="Times New Roman" w:cs="Times New Roman"/>
          <w:sz w:val="28"/>
          <w:szCs w:val="28"/>
        </w:rPr>
        <w:t xml:space="preserve"> </w:t>
      </w:r>
      <w:r w:rsidRPr="0070131D">
        <w:rPr>
          <w:rFonts w:ascii="Times New Roman" w:hAnsi="Times New Roman" w:cs="Times New Roman"/>
          <w:sz w:val="28"/>
          <w:szCs w:val="28"/>
        </w:rPr>
        <w:t>и</w:t>
      </w:r>
      <w:r w:rsidR="00A74467" w:rsidRPr="0070131D">
        <w:rPr>
          <w:rFonts w:ascii="Times New Roman" w:hAnsi="Times New Roman" w:cs="Times New Roman"/>
          <w:sz w:val="28"/>
          <w:szCs w:val="28"/>
        </w:rPr>
        <w:t xml:space="preserve"> </w:t>
      </w:r>
      <w:r w:rsidRPr="0070131D">
        <w:rPr>
          <w:rFonts w:ascii="Times New Roman" w:hAnsi="Times New Roman" w:cs="Times New Roman"/>
          <w:sz w:val="28"/>
          <w:szCs w:val="28"/>
        </w:rPr>
        <w:t>прикладных целях. Динамический характер мышечной работы, широкое и всестороннее влияние</w:t>
      </w:r>
      <w:r w:rsidR="00A74467" w:rsidRPr="0070131D">
        <w:rPr>
          <w:rFonts w:ascii="Times New Roman" w:hAnsi="Times New Roman" w:cs="Times New Roman"/>
          <w:sz w:val="28"/>
          <w:szCs w:val="28"/>
        </w:rPr>
        <w:t xml:space="preserve"> </w:t>
      </w:r>
      <w:r w:rsidR="001F6FD7" w:rsidRPr="0070131D">
        <w:rPr>
          <w:rFonts w:ascii="Times New Roman" w:hAnsi="Times New Roman" w:cs="Times New Roman"/>
          <w:sz w:val="28"/>
          <w:szCs w:val="28"/>
        </w:rPr>
        <w:t>двигательных нагрузок</w:t>
      </w:r>
      <w:r w:rsidRPr="0070131D">
        <w:rPr>
          <w:rFonts w:ascii="Times New Roman" w:hAnsi="Times New Roman" w:cs="Times New Roman"/>
          <w:sz w:val="28"/>
          <w:szCs w:val="28"/>
        </w:rPr>
        <w:t xml:space="preserve"> на все системы организма, особенно дыхательную</w:t>
      </w:r>
      <w:r w:rsidR="001F6FD7" w:rsidRPr="0070131D">
        <w:rPr>
          <w:rFonts w:ascii="Times New Roman" w:hAnsi="Times New Roman" w:cs="Times New Roman"/>
          <w:sz w:val="28"/>
          <w:szCs w:val="28"/>
        </w:rPr>
        <w:t xml:space="preserve"> и сердечно-сосудистую </w:t>
      </w:r>
      <w:r w:rsidR="00A74467" w:rsidRPr="0070131D">
        <w:rPr>
          <w:rFonts w:ascii="Times New Roman" w:hAnsi="Times New Roman" w:cs="Times New Roman"/>
          <w:sz w:val="28"/>
          <w:szCs w:val="28"/>
        </w:rPr>
        <w:t>системы</w:t>
      </w:r>
      <w:r w:rsidRPr="0070131D">
        <w:rPr>
          <w:rFonts w:ascii="Times New Roman" w:hAnsi="Times New Roman" w:cs="Times New Roman"/>
          <w:sz w:val="28"/>
          <w:szCs w:val="28"/>
        </w:rPr>
        <w:t>, а также опорно-двигательный аппарат</w:t>
      </w:r>
      <w:r w:rsidR="00DB241C" w:rsidRPr="0070131D">
        <w:rPr>
          <w:rFonts w:ascii="Times New Roman" w:hAnsi="Times New Roman" w:cs="Times New Roman"/>
          <w:sz w:val="28"/>
          <w:szCs w:val="28"/>
        </w:rPr>
        <w:t>,</w:t>
      </w:r>
      <w:r w:rsidRPr="0070131D">
        <w:rPr>
          <w:rFonts w:ascii="Times New Roman" w:hAnsi="Times New Roman" w:cs="Times New Roman"/>
          <w:sz w:val="28"/>
          <w:szCs w:val="28"/>
        </w:rPr>
        <w:t xml:space="preserve"> делают легкоатлетически</w:t>
      </w:r>
      <w:r w:rsidR="001F6FD7" w:rsidRPr="0070131D">
        <w:rPr>
          <w:rFonts w:ascii="Times New Roman" w:hAnsi="Times New Roman" w:cs="Times New Roman"/>
          <w:sz w:val="28"/>
          <w:szCs w:val="28"/>
        </w:rPr>
        <w:t>е</w:t>
      </w:r>
      <w:r w:rsidRPr="0070131D">
        <w:rPr>
          <w:rFonts w:ascii="Times New Roman" w:hAnsi="Times New Roman" w:cs="Times New Roman"/>
          <w:sz w:val="28"/>
          <w:szCs w:val="28"/>
        </w:rPr>
        <w:t xml:space="preserve"> </w:t>
      </w:r>
      <w:r w:rsidR="001F6FD7" w:rsidRPr="0070131D">
        <w:rPr>
          <w:rFonts w:ascii="Times New Roman" w:hAnsi="Times New Roman" w:cs="Times New Roman"/>
          <w:sz w:val="28"/>
          <w:szCs w:val="28"/>
        </w:rPr>
        <w:t>упражнения</w:t>
      </w:r>
      <w:r w:rsidRPr="0070131D">
        <w:rPr>
          <w:rFonts w:ascii="Times New Roman" w:hAnsi="Times New Roman" w:cs="Times New Roman"/>
          <w:sz w:val="28"/>
          <w:szCs w:val="28"/>
        </w:rPr>
        <w:t xml:space="preserve"> </w:t>
      </w:r>
      <w:r w:rsidR="001F6FD7" w:rsidRPr="0070131D">
        <w:rPr>
          <w:rFonts w:ascii="Times New Roman" w:hAnsi="Times New Roman" w:cs="Times New Roman"/>
          <w:sz w:val="28"/>
          <w:szCs w:val="28"/>
        </w:rPr>
        <w:t>особенно</w:t>
      </w:r>
      <w:r w:rsidRPr="0070131D">
        <w:rPr>
          <w:rFonts w:ascii="Times New Roman" w:hAnsi="Times New Roman" w:cs="Times New Roman"/>
          <w:sz w:val="28"/>
          <w:szCs w:val="28"/>
        </w:rPr>
        <w:t xml:space="preserve"> ценным средством</w:t>
      </w:r>
      <w:r w:rsidR="00A74467" w:rsidRPr="0070131D">
        <w:rPr>
          <w:rFonts w:ascii="Times New Roman" w:hAnsi="Times New Roman" w:cs="Times New Roman"/>
          <w:sz w:val="28"/>
          <w:szCs w:val="28"/>
        </w:rPr>
        <w:t xml:space="preserve"> всестороннего </w:t>
      </w:r>
      <w:r w:rsidR="001F6FD7" w:rsidRPr="0070131D">
        <w:rPr>
          <w:rFonts w:ascii="Times New Roman" w:hAnsi="Times New Roman" w:cs="Times New Roman"/>
          <w:sz w:val="28"/>
          <w:szCs w:val="28"/>
        </w:rPr>
        <w:t xml:space="preserve">гармонического </w:t>
      </w:r>
      <w:r w:rsidR="00A74467" w:rsidRPr="0070131D">
        <w:rPr>
          <w:rFonts w:ascii="Times New Roman" w:hAnsi="Times New Roman" w:cs="Times New Roman"/>
          <w:sz w:val="28"/>
          <w:szCs w:val="28"/>
        </w:rPr>
        <w:t>физического развития</w:t>
      </w:r>
      <w:r w:rsidRPr="0070131D">
        <w:rPr>
          <w:rFonts w:ascii="Times New Roman" w:hAnsi="Times New Roman" w:cs="Times New Roman"/>
          <w:sz w:val="28"/>
          <w:szCs w:val="28"/>
        </w:rPr>
        <w:t xml:space="preserve">. </w:t>
      </w:r>
      <w:r w:rsidR="001F6FD7" w:rsidRPr="0070131D">
        <w:rPr>
          <w:rFonts w:ascii="Times New Roman" w:hAnsi="Times New Roman" w:cs="Times New Roman"/>
          <w:sz w:val="28"/>
          <w:szCs w:val="28"/>
        </w:rPr>
        <w:t>Благодаря</w:t>
      </w:r>
      <w:r w:rsidRPr="0070131D">
        <w:rPr>
          <w:rFonts w:ascii="Times New Roman" w:hAnsi="Times New Roman" w:cs="Times New Roman"/>
          <w:sz w:val="28"/>
          <w:szCs w:val="28"/>
        </w:rPr>
        <w:t xml:space="preserve"> тренировк</w:t>
      </w:r>
      <w:r w:rsidR="001F6FD7" w:rsidRPr="0070131D">
        <w:rPr>
          <w:rFonts w:ascii="Times New Roman" w:hAnsi="Times New Roman" w:cs="Times New Roman"/>
          <w:sz w:val="28"/>
          <w:szCs w:val="28"/>
        </w:rPr>
        <w:t>ам</w:t>
      </w:r>
      <w:r w:rsidRPr="0070131D">
        <w:rPr>
          <w:rFonts w:ascii="Times New Roman" w:hAnsi="Times New Roman" w:cs="Times New Roman"/>
          <w:sz w:val="28"/>
          <w:szCs w:val="28"/>
        </w:rPr>
        <w:t xml:space="preserve"> </w:t>
      </w:r>
      <w:r w:rsidR="001F6FD7" w:rsidRPr="0070131D">
        <w:rPr>
          <w:rFonts w:ascii="Times New Roman" w:hAnsi="Times New Roman" w:cs="Times New Roman"/>
          <w:sz w:val="28"/>
          <w:szCs w:val="28"/>
        </w:rPr>
        <w:t xml:space="preserve">активно </w:t>
      </w:r>
      <w:r w:rsidRPr="0070131D">
        <w:rPr>
          <w:rFonts w:ascii="Times New Roman" w:hAnsi="Times New Roman" w:cs="Times New Roman"/>
          <w:sz w:val="28"/>
          <w:szCs w:val="28"/>
        </w:rPr>
        <w:t xml:space="preserve">развиваются </w:t>
      </w:r>
      <w:r w:rsidR="003F75CF" w:rsidRPr="0070131D">
        <w:rPr>
          <w:rFonts w:ascii="Times New Roman" w:hAnsi="Times New Roman" w:cs="Times New Roman"/>
          <w:sz w:val="28"/>
          <w:szCs w:val="28"/>
        </w:rPr>
        <w:t xml:space="preserve">все физические качества, особенно </w:t>
      </w:r>
      <w:r w:rsidRPr="0070131D">
        <w:rPr>
          <w:rFonts w:ascii="Times New Roman" w:hAnsi="Times New Roman" w:cs="Times New Roman"/>
          <w:sz w:val="28"/>
          <w:szCs w:val="28"/>
        </w:rPr>
        <w:t>сила</w:t>
      </w:r>
      <w:r w:rsidR="001F6FD7" w:rsidRPr="0070131D">
        <w:rPr>
          <w:rFonts w:ascii="Times New Roman" w:hAnsi="Times New Roman" w:cs="Times New Roman"/>
          <w:sz w:val="28"/>
          <w:szCs w:val="28"/>
        </w:rPr>
        <w:t>,</w:t>
      </w:r>
      <w:r w:rsidRPr="0070131D">
        <w:rPr>
          <w:rFonts w:ascii="Times New Roman" w:hAnsi="Times New Roman" w:cs="Times New Roman"/>
          <w:sz w:val="28"/>
          <w:szCs w:val="28"/>
        </w:rPr>
        <w:t xml:space="preserve"> </w:t>
      </w:r>
      <w:r w:rsidR="001F6FD7" w:rsidRPr="0070131D">
        <w:rPr>
          <w:rFonts w:ascii="Times New Roman" w:hAnsi="Times New Roman" w:cs="Times New Roman"/>
          <w:sz w:val="28"/>
          <w:szCs w:val="28"/>
        </w:rPr>
        <w:t>быстрота</w:t>
      </w:r>
      <w:r w:rsidR="003F75CF" w:rsidRPr="0070131D">
        <w:rPr>
          <w:rFonts w:ascii="Times New Roman" w:hAnsi="Times New Roman" w:cs="Times New Roman"/>
          <w:sz w:val="28"/>
          <w:szCs w:val="28"/>
        </w:rPr>
        <w:t xml:space="preserve"> и выносливость, </w:t>
      </w:r>
      <w:r w:rsidRPr="0070131D">
        <w:rPr>
          <w:rFonts w:ascii="Times New Roman" w:hAnsi="Times New Roman" w:cs="Times New Roman"/>
          <w:sz w:val="28"/>
          <w:szCs w:val="28"/>
        </w:rPr>
        <w:t xml:space="preserve">занимающиеся </w:t>
      </w:r>
      <w:r w:rsidR="001F6FD7" w:rsidRPr="0070131D">
        <w:rPr>
          <w:rFonts w:ascii="Times New Roman" w:hAnsi="Times New Roman" w:cs="Times New Roman"/>
          <w:sz w:val="28"/>
          <w:szCs w:val="28"/>
        </w:rPr>
        <w:t>укрепляют</w:t>
      </w:r>
      <w:r w:rsidRPr="0070131D">
        <w:rPr>
          <w:rFonts w:ascii="Times New Roman" w:hAnsi="Times New Roman" w:cs="Times New Roman"/>
          <w:sz w:val="28"/>
          <w:szCs w:val="28"/>
        </w:rPr>
        <w:t xml:space="preserve"> свое здоровье и закаляются, воспитывают</w:t>
      </w:r>
      <w:r w:rsidR="00A74467" w:rsidRPr="0070131D">
        <w:rPr>
          <w:rFonts w:ascii="Times New Roman" w:hAnsi="Times New Roman" w:cs="Times New Roman"/>
          <w:sz w:val="28"/>
          <w:szCs w:val="28"/>
        </w:rPr>
        <w:t xml:space="preserve"> м</w:t>
      </w:r>
      <w:r w:rsidR="003F75CF" w:rsidRPr="0070131D">
        <w:rPr>
          <w:rFonts w:ascii="Times New Roman" w:hAnsi="Times New Roman" w:cs="Times New Roman"/>
          <w:sz w:val="28"/>
          <w:szCs w:val="28"/>
        </w:rPr>
        <w:t>о</w:t>
      </w:r>
      <w:r w:rsidR="00A74467" w:rsidRPr="0070131D">
        <w:rPr>
          <w:rFonts w:ascii="Times New Roman" w:hAnsi="Times New Roman" w:cs="Times New Roman"/>
          <w:sz w:val="28"/>
          <w:szCs w:val="28"/>
        </w:rPr>
        <w:t>рально-</w:t>
      </w:r>
      <w:r w:rsidRPr="0070131D">
        <w:rPr>
          <w:rFonts w:ascii="Times New Roman" w:hAnsi="Times New Roman" w:cs="Times New Roman"/>
          <w:sz w:val="28"/>
          <w:szCs w:val="28"/>
        </w:rPr>
        <w:t>вол</w:t>
      </w:r>
      <w:r w:rsidR="00A74467" w:rsidRPr="0070131D">
        <w:rPr>
          <w:rFonts w:ascii="Times New Roman" w:hAnsi="Times New Roman" w:cs="Times New Roman"/>
          <w:sz w:val="28"/>
          <w:szCs w:val="28"/>
        </w:rPr>
        <w:t>евые качества</w:t>
      </w:r>
      <w:r w:rsidRPr="0070131D">
        <w:rPr>
          <w:rFonts w:ascii="Times New Roman" w:hAnsi="Times New Roman" w:cs="Times New Roman"/>
          <w:sz w:val="28"/>
          <w:szCs w:val="28"/>
        </w:rPr>
        <w:t>.</w:t>
      </w:r>
      <w:r w:rsidR="00DB241C" w:rsidRPr="007013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1610" w:rsidRPr="0070131D" w:rsidRDefault="00121610" w:rsidP="001D3D9E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sz w:val="28"/>
          <w:szCs w:val="28"/>
        </w:rPr>
        <w:t xml:space="preserve">Прикладное и оборонное значение легкой атлетики </w:t>
      </w:r>
      <w:r w:rsidR="00980B32" w:rsidRPr="0070131D">
        <w:rPr>
          <w:rFonts w:ascii="Times New Roman" w:hAnsi="Times New Roman" w:cs="Times New Roman"/>
          <w:sz w:val="28"/>
          <w:szCs w:val="28"/>
        </w:rPr>
        <w:t>связано с</w:t>
      </w:r>
      <w:r w:rsidRPr="0070131D">
        <w:rPr>
          <w:rFonts w:ascii="Times New Roman" w:hAnsi="Times New Roman" w:cs="Times New Roman"/>
          <w:sz w:val="28"/>
          <w:szCs w:val="28"/>
        </w:rPr>
        <w:t xml:space="preserve"> тем, что приобретенные с ее</w:t>
      </w:r>
      <w:r w:rsidR="00A74467" w:rsidRPr="0070131D">
        <w:rPr>
          <w:rFonts w:ascii="Times New Roman" w:hAnsi="Times New Roman" w:cs="Times New Roman"/>
          <w:sz w:val="28"/>
          <w:szCs w:val="28"/>
        </w:rPr>
        <w:t xml:space="preserve"> </w:t>
      </w:r>
      <w:r w:rsidRPr="0070131D">
        <w:rPr>
          <w:rFonts w:ascii="Times New Roman" w:hAnsi="Times New Roman" w:cs="Times New Roman"/>
          <w:sz w:val="28"/>
          <w:szCs w:val="28"/>
        </w:rPr>
        <w:t>помощью качества и навыки жизненно необходимы человеку в его повседневной трудовой деятельности, а</w:t>
      </w:r>
      <w:r w:rsidR="00A74467" w:rsidRPr="0070131D">
        <w:rPr>
          <w:rFonts w:ascii="Times New Roman" w:hAnsi="Times New Roman" w:cs="Times New Roman"/>
          <w:sz w:val="28"/>
          <w:szCs w:val="28"/>
        </w:rPr>
        <w:t xml:space="preserve"> </w:t>
      </w:r>
      <w:r w:rsidRPr="0070131D">
        <w:rPr>
          <w:rFonts w:ascii="Times New Roman" w:hAnsi="Times New Roman" w:cs="Times New Roman"/>
          <w:sz w:val="28"/>
          <w:szCs w:val="28"/>
        </w:rPr>
        <w:t xml:space="preserve">юношам, кроме того, на службе в </w:t>
      </w:r>
      <w:r w:rsidR="001F6FD7" w:rsidRPr="0070131D">
        <w:rPr>
          <w:rFonts w:ascii="Times New Roman" w:hAnsi="Times New Roman" w:cs="Times New Roman"/>
          <w:sz w:val="28"/>
          <w:szCs w:val="28"/>
        </w:rPr>
        <w:t>вооруженных силах</w:t>
      </w:r>
      <w:r w:rsidRPr="0070131D">
        <w:rPr>
          <w:rFonts w:ascii="Times New Roman" w:hAnsi="Times New Roman" w:cs="Times New Roman"/>
          <w:sz w:val="28"/>
          <w:szCs w:val="28"/>
        </w:rPr>
        <w:t>.</w:t>
      </w:r>
    </w:p>
    <w:p w:rsidR="00DB241C" w:rsidRPr="0070131D" w:rsidRDefault="00121610" w:rsidP="001D3D9E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sz w:val="28"/>
          <w:szCs w:val="28"/>
        </w:rPr>
        <w:t>Положительное влияние легкоатлетических упражнений на здоровье и физическое развитие</w:t>
      </w:r>
      <w:r w:rsidR="00A74467" w:rsidRPr="0070131D">
        <w:rPr>
          <w:rFonts w:ascii="Times New Roman" w:hAnsi="Times New Roman" w:cs="Times New Roman"/>
          <w:sz w:val="28"/>
          <w:szCs w:val="28"/>
        </w:rPr>
        <w:t xml:space="preserve"> </w:t>
      </w:r>
      <w:r w:rsidRPr="0070131D">
        <w:rPr>
          <w:rFonts w:ascii="Times New Roman" w:hAnsi="Times New Roman" w:cs="Times New Roman"/>
          <w:sz w:val="28"/>
          <w:szCs w:val="28"/>
        </w:rPr>
        <w:t xml:space="preserve">занимающихся предопределило </w:t>
      </w:r>
      <w:r w:rsidR="003F75CF" w:rsidRPr="0070131D">
        <w:rPr>
          <w:rFonts w:ascii="Times New Roman" w:hAnsi="Times New Roman" w:cs="Times New Roman"/>
          <w:sz w:val="28"/>
          <w:szCs w:val="28"/>
        </w:rPr>
        <w:t>повсеместное</w:t>
      </w:r>
      <w:r w:rsidRPr="0070131D">
        <w:rPr>
          <w:rFonts w:ascii="Times New Roman" w:hAnsi="Times New Roman" w:cs="Times New Roman"/>
          <w:sz w:val="28"/>
          <w:szCs w:val="28"/>
        </w:rPr>
        <w:t xml:space="preserve"> включение </w:t>
      </w:r>
      <w:r w:rsidR="00980B32" w:rsidRPr="0070131D">
        <w:rPr>
          <w:rFonts w:ascii="Times New Roman" w:hAnsi="Times New Roman" w:cs="Times New Roman"/>
          <w:sz w:val="28"/>
          <w:szCs w:val="28"/>
        </w:rPr>
        <w:t xml:space="preserve">данного вида спорта </w:t>
      </w:r>
      <w:r w:rsidRPr="0070131D">
        <w:rPr>
          <w:rFonts w:ascii="Times New Roman" w:hAnsi="Times New Roman" w:cs="Times New Roman"/>
          <w:sz w:val="28"/>
          <w:szCs w:val="28"/>
        </w:rPr>
        <w:t>в программу физического воспитания учащихся</w:t>
      </w:r>
      <w:r w:rsidR="00A74467" w:rsidRPr="0070131D">
        <w:rPr>
          <w:rFonts w:ascii="Times New Roman" w:hAnsi="Times New Roman" w:cs="Times New Roman"/>
          <w:sz w:val="28"/>
          <w:szCs w:val="28"/>
        </w:rPr>
        <w:t xml:space="preserve"> всех типов</w:t>
      </w:r>
      <w:r w:rsidR="00DB241C" w:rsidRPr="0070131D">
        <w:rPr>
          <w:rFonts w:ascii="Times New Roman" w:hAnsi="Times New Roman" w:cs="Times New Roman"/>
          <w:sz w:val="28"/>
          <w:szCs w:val="28"/>
        </w:rPr>
        <w:t xml:space="preserve"> учебных </w:t>
      </w:r>
      <w:r w:rsidRPr="0070131D">
        <w:rPr>
          <w:rFonts w:ascii="Times New Roman" w:hAnsi="Times New Roman" w:cs="Times New Roman"/>
          <w:sz w:val="28"/>
          <w:szCs w:val="28"/>
        </w:rPr>
        <w:t xml:space="preserve">заведений. </w:t>
      </w:r>
      <w:r w:rsidR="00DB241C" w:rsidRPr="0070131D">
        <w:rPr>
          <w:rFonts w:ascii="Times New Roman" w:hAnsi="Times New Roman" w:cs="Times New Roman"/>
          <w:sz w:val="28"/>
          <w:szCs w:val="28"/>
        </w:rPr>
        <w:t>Многие из легкоатлетических упражнений применяются в тренировке спортсменов других видов спорта.</w:t>
      </w:r>
      <w:r w:rsidR="00DB5585" w:rsidRPr="007013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173D" w:rsidRPr="0070131D" w:rsidRDefault="00844564" w:rsidP="00417E99">
      <w:pPr>
        <w:ind w:right="-1"/>
        <w:rPr>
          <w:rFonts w:ascii="Times New Roman" w:hAnsi="Times New Roman" w:cs="Times New Roman"/>
          <w:b/>
          <w:sz w:val="28"/>
          <w:szCs w:val="28"/>
        </w:rPr>
      </w:pPr>
      <w:r w:rsidRPr="0070131D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17E99" w:rsidRPr="003E0286" w:rsidRDefault="00417E99" w:rsidP="003E0286">
      <w:pPr>
        <w:pStyle w:val="Default"/>
        <w:spacing w:after="240"/>
        <w:ind w:right="-1"/>
        <w:jc w:val="right"/>
        <w:rPr>
          <w:b/>
          <w:sz w:val="28"/>
          <w:szCs w:val="28"/>
        </w:rPr>
      </w:pPr>
      <w:r w:rsidRPr="003E0286">
        <w:rPr>
          <w:b/>
          <w:sz w:val="28"/>
          <w:szCs w:val="28"/>
        </w:rPr>
        <w:lastRenderedPageBreak/>
        <w:t>Приложение 1</w:t>
      </w:r>
    </w:p>
    <w:p w:rsidR="00844564" w:rsidRPr="0070131D" w:rsidRDefault="00844564" w:rsidP="00440A1F">
      <w:pPr>
        <w:pStyle w:val="Default"/>
        <w:spacing w:after="240"/>
        <w:ind w:right="-1"/>
        <w:jc w:val="center"/>
        <w:rPr>
          <w:sz w:val="28"/>
          <w:szCs w:val="28"/>
        </w:rPr>
      </w:pPr>
      <w:r w:rsidRPr="0070131D">
        <w:rPr>
          <w:bCs/>
          <w:sz w:val="28"/>
          <w:szCs w:val="28"/>
        </w:rPr>
        <w:t xml:space="preserve">Классификация легкоатлетических </w:t>
      </w:r>
      <w:r w:rsidR="00980B32" w:rsidRPr="0070131D">
        <w:rPr>
          <w:bCs/>
          <w:sz w:val="28"/>
          <w:szCs w:val="28"/>
        </w:rPr>
        <w:t>видов</w:t>
      </w:r>
    </w:p>
    <w:p w:rsidR="00844564" w:rsidRPr="0070131D" w:rsidRDefault="00844564" w:rsidP="001D3D9E">
      <w:pPr>
        <w:spacing w:after="0" w:line="240" w:lineRule="auto"/>
        <w:ind w:right="-1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0131D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5412559" cy="8307238"/>
            <wp:effectExtent l="19050" t="0" r="0" b="0"/>
            <wp:docPr id="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613" cy="83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564" w:rsidRPr="0070131D" w:rsidRDefault="00844564" w:rsidP="001D3D9E">
      <w:pPr>
        <w:spacing w:after="0" w:line="240" w:lineRule="auto"/>
        <w:ind w:right="-1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E0286" w:rsidRPr="003E0286" w:rsidRDefault="00417E99" w:rsidP="003E0286">
      <w:pPr>
        <w:pStyle w:val="Default"/>
        <w:spacing w:after="240"/>
        <w:ind w:right="-1"/>
        <w:jc w:val="right"/>
        <w:rPr>
          <w:b/>
          <w:sz w:val="28"/>
          <w:szCs w:val="28"/>
        </w:rPr>
      </w:pPr>
      <w:r w:rsidRPr="003E0286">
        <w:rPr>
          <w:b/>
          <w:sz w:val="28"/>
          <w:szCs w:val="28"/>
        </w:rPr>
        <w:t>Приложение 2</w:t>
      </w:r>
    </w:p>
    <w:p w:rsidR="00844564" w:rsidRPr="0070131D" w:rsidRDefault="00844564" w:rsidP="00440A1F">
      <w:pPr>
        <w:pStyle w:val="Default"/>
        <w:spacing w:after="240"/>
        <w:ind w:right="-1"/>
        <w:jc w:val="center"/>
        <w:rPr>
          <w:sz w:val="28"/>
          <w:szCs w:val="28"/>
        </w:rPr>
      </w:pPr>
      <w:r w:rsidRPr="0070131D">
        <w:rPr>
          <w:bCs/>
          <w:sz w:val="28"/>
          <w:szCs w:val="28"/>
        </w:rPr>
        <w:t>Схема беговых дорожек и расположение стартовых линий на стадионе</w:t>
      </w:r>
    </w:p>
    <w:p w:rsidR="00844564" w:rsidRPr="0070131D" w:rsidRDefault="00844564" w:rsidP="001D3D9E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0131D">
        <w:rPr>
          <w:rFonts w:ascii="Times New Roman" w:eastAsia="Times New Roman" w:hAnsi="Times New Roman" w:cs="Times New Roman"/>
          <w:iCs/>
          <w:noProof/>
          <w:sz w:val="28"/>
          <w:szCs w:val="28"/>
        </w:rPr>
        <w:drawing>
          <wp:inline distT="0" distB="0" distL="0" distR="0">
            <wp:extent cx="5855247" cy="3536831"/>
            <wp:effectExtent l="19050" t="0" r="0" b="0"/>
            <wp:docPr id="2" name="Рисунок 1" descr="http://www.libsid.ru/images/stories/legkya_atletika/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ibsid.ru/images/stories/legkya_atletika/1/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8" cy="354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564" w:rsidRPr="0070131D" w:rsidRDefault="00844564" w:rsidP="001D3D9E">
      <w:pPr>
        <w:tabs>
          <w:tab w:val="left" w:pos="3840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844564" w:rsidRPr="0070131D" w:rsidRDefault="00844564" w:rsidP="001D3D9E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131D">
        <w:rPr>
          <w:rFonts w:ascii="Times New Roman" w:hAnsi="Times New Roman" w:cs="Times New Roman"/>
          <w:sz w:val="28"/>
          <w:szCs w:val="28"/>
        </w:rPr>
        <w:br w:type="page"/>
      </w:r>
      <w:r w:rsidRPr="0070131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7B2DB4" w:rsidRPr="0070131D" w:rsidRDefault="007B2DB4" w:rsidP="001D3D9E">
      <w:pPr>
        <w:pStyle w:val="Default"/>
        <w:ind w:right="-1"/>
        <w:rPr>
          <w:sz w:val="28"/>
          <w:szCs w:val="28"/>
        </w:rPr>
      </w:pPr>
    </w:p>
    <w:p w:rsidR="002C2434" w:rsidRPr="0070131D" w:rsidRDefault="002C2434" w:rsidP="001D3D9E">
      <w:pPr>
        <w:pStyle w:val="a3"/>
        <w:numPr>
          <w:ilvl w:val="0"/>
          <w:numId w:val="35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131D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Жилкин</w:t>
      </w:r>
      <w:proofErr w:type="spellEnd"/>
      <w:r w:rsidRPr="0070131D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, А. И., </w:t>
      </w:r>
      <w:r w:rsidRPr="007013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Кузьмин В.С., </w:t>
      </w:r>
      <w:proofErr w:type="spellStart"/>
      <w:r w:rsidRPr="0070131D">
        <w:rPr>
          <w:rFonts w:ascii="Times New Roman" w:hAnsi="Times New Roman" w:cs="Times New Roman"/>
          <w:color w:val="000000" w:themeColor="text1"/>
          <w:sz w:val="28"/>
          <w:szCs w:val="28"/>
        </w:rPr>
        <w:t>Сидорчук</w:t>
      </w:r>
      <w:proofErr w:type="spellEnd"/>
      <w:r w:rsidRPr="007013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Е.В. </w:t>
      </w:r>
      <w:r w:rsidRPr="0070131D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Легкая атлетика: Учеб.</w:t>
      </w:r>
      <w:r w:rsidR="00934489" w:rsidRPr="0070131D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70131D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пособие для студ. </w:t>
      </w:r>
      <w:proofErr w:type="spellStart"/>
      <w:r w:rsidRPr="0070131D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высш</w:t>
      </w:r>
      <w:proofErr w:type="spellEnd"/>
      <w:r w:rsidRPr="0070131D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. </w:t>
      </w:r>
      <w:proofErr w:type="spellStart"/>
      <w:r w:rsidRPr="0070131D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пед</w:t>
      </w:r>
      <w:proofErr w:type="spellEnd"/>
      <w:r w:rsidRPr="0070131D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. учеб. </w:t>
      </w:r>
      <w:r w:rsidRPr="0070131D">
        <w:rPr>
          <w:rFonts w:ascii="Times New Roman" w:hAnsi="Times New Roman" w:cs="Times New Roman"/>
          <w:color w:val="000000" w:themeColor="text1"/>
          <w:sz w:val="28"/>
          <w:szCs w:val="28"/>
        </w:rPr>
        <w:t>заведений. — М.: Академия, 2009. — 464</w:t>
      </w:r>
      <w:r w:rsidR="003E7825" w:rsidRPr="007013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013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с. </w:t>
      </w:r>
    </w:p>
    <w:p w:rsidR="00934489" w:rsidRPr="0070131D" w:rsidRDefault="00934489" w:rsidP="001D3D9E">
      <w:pPr>
        <w:pStyle w:val="a3"/>
        <w:numPr>
          <w:ilvl w:val="0"/>
          <w:numId w:val="35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bCs/>
          <w:sz w:val="28"/>
          <w:szCs w:val="28"/>
        </w:rPr>
        <w:t>Лёгкая</w:t>
      </w:r>
      <w:r w:rsidRPr="007013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0131D">
        <w:rPr>
          <w:rFonts w:ascii="Times New Roman" w:hAnsi="Times New Roman" w:cs="Times New Roman"/>
          <w:sz w:val="28"/>
          <w:szCs w:val="28"/>
        </w:rPr>
        <w:t xml:space="preserve">атлетика: Учеб.-метод. пособие для студентов, обучающихся по специальности «Физическая культура» / Сост. В.Н. Давиденко. – Тула: Изд-во </w:t>
      </w:r>
      <w:proofErr w:type="spellStart"/>
      <w:r w:rsidRPr="0070131D">
        <w:rPr>
          <w:rFonts w:ascii="Times New Roman" w:hAnsi="Times New Roman" w:cs="Times New Roman"/>
          <w:sz w:val="28"/>
          <w:szCs w:val="28"/>
        </w:rPr>
        <w:t>Тул</w:t>
      </w:r>
      <w:proofErr w:type="spellEnd"/>
      <w:r w:rsidRPr="0070131D">
        <w:rPr>
          <w:rFonts w:ascii="Times New Roman" w:hAnsi="Times New Roman" w:cs="Times New Roman"/>
          <w:sz w:val="28"/>
          <w:szCs w:val="28"/>
        </w:rPr>
        <w:t xml:space="preserve">. гос. </w:t>
      </w:r>
      <w:proofErr w:type="spellStart"/>
      <w:r w:rsidRPr="0070131D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70131D">
        <w:rPr>
          <w:rFonts w:ascii="Times New Roman" w:hAnsi="Times New Roman" w:cs="Times New Roman"/>
          <w:sz w:val="28"/>
          <w:szCs w:val="28"/>
        </w:rPr>
        <w:t>. ун-та им. Л.Н. Толстого, 2012. – 75 с.</w:t>
      </w:r>
    </w:p>
    <w:p w:rsidR="001F27B4" w:rsidRPr="0070131D" w:rsidRDefault="00934489" w:rsidP="001D3D9E">
      <w:pPr>
        <w:pStyle w:val="a3"/>
        <w:numPr>
          <w:ilvl w:val="0"/>
          <w:numId w:val="35"/>
        </w:numPr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Питание легкоатлета. — М.: Человек, 2012. </w:t>
      </w:r>
      <w:r w:rsidR="001F27B4"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64 с.</w:t>
      </w:r>
    </w:p>
    <w:p w:rsidR="001F27B4" w:rsidRPr="0070131D" w:rsidRDefault="001F27B4" w:rsidP="001D3D9E">
      <w:pPr>
        <w:pStyle w:val="a3"/>
        <w:numPr>
          <w:ilvl w:val="0"/>
          <w:numId w:val="35"/>
        </w:numPr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Судейство соревнований по легкой атлетике. Справоч</w:t>
      </w: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ник. — М.: Терра-Спорт, 2004. — 272 с.</w:t>
      </w:r>
    </w:p>
    <w:p w:rsidR="001F27B4" w:rsidRPr="0070131D" w:rsidRDefault="001F27B4" w:rsidP="001D3D9E">
      <w:pPr>
        <w:pStyle w:val="a3"/>
        <w:numPr>
          <w:ilvl w:val="0"/>
          <w:numId w:val="35"/>
        </w:numPr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 и методика обучения базовым видам спорта: лег</w:t>
      </w: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кая атлетика: учебник для </w:t>
      </w:r>
      <w:proofErr w:type="spellStart"/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студ</w:t>
      </w:r>
      <w:proofErr w:type="spellEnd"/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учреждений </w:t>
      </w:r>
      <w:proofErr w:type="spellStart"/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высш</w:t>
      </w:r>
      <w:proofErr w:type="spellEnd"/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проф. образования / [Г. В. </w:t>
      </w:r>
      <w:proofErr w:type="spellStart"/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Грецов</w:t>
      </w:r>
      <w:proofErr w:type="spellEnd"/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С. Е. </w:t>
      </w:r>
      <w:proofErr w:type="spellStart"/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Войнова</w:t>
      </w:r>
      <w:proofErr w:type="spellEnd"/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Л. А. Германова и др.]; под ред. Г. В. </w:t>
      </w:r>
      <w:proofErr w:type="spellStart"/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Грецова</w:t>
      </w:r>
      <w:proofErr w:type="spellEnd"/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t>, А. Б. Янковского. — М.: Из</w:t>
      </w:r>
      <w:r w:rsidRPr="0070131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дательский центр «Академия», 2013. — 288 с. </w:t>
      </w:r>
    </w:p>
    <w:p w:rsidR="004235A1" w:rsidRPr="0070131D" w:rsidRDefault="002C2434" w:rsidP="001D3D9E">
      <w:pPr>
        <w:pStyle w:val="a3"/>
        <w:numPr>
          <w:ilvl w:val="0"/>
          <w:numId w:val="35"/>
        </w:numPr>
        <w:spacing w:after="0" w:line="240" w:lineRule="auto"/>
        <w:ind w:left="0" w:right="-1" w:firstLine="709"/>
        <w:jc w:val="both"/>
        <w:rPr>
          <w:rStyle w:val="detail"/>
          <w:rFonts w:ascii="Times New Roman" w:eastAsia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Томпсон </w:t>
      </w:r>
      <w:proofErr w:type="spellStart"/>
      <w:r w:rsidRPr="0070131D">
        <w:rPr>
          <w:rFonts w:ascii="Times New Roman" w:hAnsi="Times New Roman" w:cs="Times New Roman"/>
          <w:color w:val="000000" w:themeColor="text1"/>
          <w:sz w:val="28"/>
          <w:szCs w:val="28"/>
        </w:rPr>
        <w:t>П.Дж.Л</w:t>
      </w:r>
      <w:proofErr w:type="spellEnd"/>
      <w:r w:rsidRPr="007013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Введение в теорию тренировки. Официальное руководство ИААФ по обучению легкой атлетике. — М.: Человек, 2014. – </w:t>
      </w:r>
      <w:r w:rsidRPr="0070131D">
        <w:rPr>
          <w:rStyle w:val="detail"/>
          <w:rFonts w:ascii="Times New Roman" w:eastAsia="Arial" w:hAnsi="Times New Roman" w:cs="Times New Roman"/>
          <w:color w:val="000000" w:themeColor="text1"/>
          <w:sz w:val="28"/>
          <w:szCs w:val="28"/>
        </w:rPr>
        <w:t>192 с.</w:t>
      </w:r>
    </w:p>
    <w:p w:rsidR="004235A1" w:rsidRPr="0070131D" w:rsidRDefault="004235A1" w:rsidP="001D3D9E">
      <w:pPr>
        <w:pStyle w:val="a3"/>
        <w:numPr>
          <w:ilvl w:val="0"/>
          <w:numId w:val="35"/>
        </w:numPr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31D">
        <w:rPr>
          <w:rFonts w:ascii="Times New Roman" w:eastAsia="TimesNewRomanPSMT" w:hAnsi="Times New Roman" w:cs="Times New Roman"/>
          <w:sz w:val="28"/>
          <w:szCs w:val="28"/>
        </w:rPr>
        <w:t>Федеральный закон от 4 декабря 2007 г.</w:t>
      </w:r>
      <w:r w:rsidRPr="007013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0131D">
        <w:rPr>
          <w:rFonts w:ascii="Times New Roman" w:eastAsia="TimesNewRomanPSMT" w:hAnsi="Times New Roman" w:cs="Times New Roman"/>
          <w:sz w:val="28"/>
          <w:szCs w:val="28"/>
        </w:rPr>
        <w:t>№ 329-ФЗ «О физической культуре и спорте</w:t>
      </w:r>
      <w:r w:rsidRPr="007013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0131D">
        <w:rPr>
          <w:rFonts w:ascii="Times New Roman" w:eastAsia="TimesNewRomanPSMT" w:hAnsi="Times New Roman" w:cs="Times New Roman"/>
          <w:sz w:val="28"/>
          <w:szCs w:val="28"/>
        </w:rPr>
        <w:t>в Российской Федерации».</w:t>
      </w:r>
    </w:p>
    <w:p w:rsidR="004235A1" w:rsidRPr="0070131D" w:rsidRDefault="004235A1" w:rsidP="001D3D9E">
      <w:pPr>
        <w:pStyle w:val="a3"/>
        <w:numPr>
          <w:ilvl w:val="0"/>
          <w:numId w:val="35"/>
        </w:numPr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iCs/>
          <w:sz w:val="28"/>
          <w:szCs w:val="28"/>
        </w:rPr>
        <w:t>Шубина Н.Г., Шубин М.С.</w:t>
      </w:r>
      <w:r w:rsidRPr="0070131D">
        <w:rPr>
          <w:rFonts w:ascii="Times New Roman" w:hAnsi="Times New Roman" w:cs="Times New Roman"/>
          <w:sz w:val="28"/>
          <w:szCs w:val="28"/>
        </w:rPr>
        <w:t xml:space="preserve"> К вопросу об организации службы безопасности в соревнованиях по легкой атлетике // Материалы научной и научно-методической конференции профессорско-преподавательского состава Кубанского государственного университета физической культуры, спорта и туризма. 2017. Т. 1. № 1-1. С. 70.</w:t>
      </w:r>
    </w:p>
    <w:p w:rsidR="003E7825" w:rsidRPr="0070131D" w:rsidRDefault="003E7825" w:rsidP="001D3D9E">
      <w:pPr>
        <w:ind w:right="-1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sz w:val="28"/>
          <w:szCs w:val="28"/>
        </w:rPr>
        <w:br w:type="page"/>
      </w:r>
    </w:p>
    <w:p w:rsidR="003E7825" w:rsidRPr="0070131D" w:rsidRDefault="003E7825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825" w:rsidRPr="0070131D" w:rsidRDefault="003E7825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825" w:rsidRPr="0070131D" w:rsidRDefault="003E7825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825" w:rsidRPr="0070131D" w:rsidRDefault="003E7825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825" w:rsidRPr="0070131D" w:rsidRDefault="003E7825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825" w:rsidRPr="0070131D" w:rsidRDefault="003E7825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825" w:rsidRPr="0070131D" w:rsidRDefault="003E7825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825" w:rsidRPr="0070131D" w:rsidRDefault="003E7825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825" w:rsidRPr="0070131D" w:rsidRDefault="003E7825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825" w:rsidRPr="0070131D" w:rsidRDefault="003E7825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825" w:rsidRPr="0070131D" w:rsidRDefault="003E7825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825" w:rsidRPr="0070131D" w:rsidRDefault="003E7825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825" w:rsidRPr="0070131D" w:rsidRDefault="003E7825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825" w:rsidRPr="0070131D" w:rsidRDefault="003E7825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235A1" w:rsidRPr="0070131D" w:rsidRDefault="004235A1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E7825" w:rsidRPr="0070131D" w:rsidRDefault="003E7825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825" w:rsidRPr="0070131D" w:rsidRDefault="003E7825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87F" w:rsidRPr="0070131D" w:rsidRDefault="00BD187F" w:rsidP="00417E99">
      <w:pPr>
        <w:spacing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131D">
        <w:rPr>
          <w:rFonts w:ascii="Times New Roman" w:hAnsi="Times New Roman" w:cs="Times New Roman"/>
          <w:b/>
          <w:sz w:val="28"/>
          <w:szCs w:val="28"/>
        </w:rPr>
        <w:t>ЛЕГКАЯ АТЛЕТИКА</w:t>
      </w:r>
    </w:p>
    <w:p w:rsidR="000C0CBD" w:rsidRPr="0070131D" w:rsidRDefault="000C0CBD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0131D">
        <w:rPr>
          <w:rFonts w:ascii="Times New Roman" w:hAnsi="Times New Roman" w:cs="Times New Roman"/>
          <w:b/>
          <w:i/>
          <w:sz w:val="28"/>
          <w:szCs w:val="28"/>
        </w:rPr>
        <w:t>Учебно-методическое пособие</w:t>
      </w:r>
    </w:p>
    <w:p w:rsidR="000C0CBD" w:rsidRPr="0070131D" w:rsidRDefault="000C0CBD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C0CBD" w:rsidRDefault="000C0CBD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58B0" w:rsidRDefault="002458B0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58B0" w:rsidRDefault="002458B0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58B0" w:rsidRPr="0070131D" w:rsidRDefault="002458B0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16" w:name="_GoBack"/>
      <w:bookmarkEnd w:id="16"/>
    </w:p>
    <w:p w:rsidR="00417E99" w:rsidRPr="0070131D" w:rsidRDefault="00417E99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17E99" w:rsidRPr="0070131D" w:rsidRDefault="00417E99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C0CBD" w:rsidRPr="0070131D" w:rsidRDefault="000C0CBD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17E99" w:rsidRPr="0070131D" w:rsidRDefault="00417E99" w:rsidP="00417E99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sz w:val="28"/>
          <w:szCs w:val="28"/>
        </w:rPr>
        <w:t>Составител</w:t>
      </w:r>
      <w:r w:rsidR="002458B0">
        <w:rPr>
          <w:rFonts w:ascii="Times New Roman" w:hAnsi="Times New Roman" w:cs="Times New Roman"/>
          <w:sz w:val="28"/>
          <w:szCs w:val="28"/>
        </w:rPr>
        <w:t>и</w:t>
      </w:r>
      <w:r w:rsidRPr="0070131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C0CBD" w:rsidRDefault="00417E99" w:rsidP="00417E9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131D">
        <w:rPr>
          <w:rFonts w:ascii="Times New Roman" w:hAnsi="Times New Roman" w:cs="Times New Roman"/>
          <w:sz w:val="28"/>
          <w:szCs w:val="28"/>
        </w:rPr>
        <w:t xml:space="preserve">Владимир Викторович </w:t>
      </w:r>
      <w:r w:rsidRPr="0070131D">
        <w:rPr>
          <w:rFonts w:ascii="Times New Roman" w:hAnsi="Times New Roman" w:cs="Times New Roman"/>
          <w:b/>
          <w:sz w:val="28"/>
          <w:szCs w:val="28"/>
        </w:rPr>
        <w:t>Бажанов</w:t>
      </w:r>
    </w:p>
    <w:p w:rsidR="002458B0" w:rsidRPr="0070131D" w:rsidRDefault="002458B0" w:rsidP="00417E99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2458B0">
        <w:rPr>
          <w:rFonts w:ascii="Times New Roman" w:hAnsi="Times New Roman" w:cs="Times New Roman"/>
          <w:sz w:val="28"/>
          <w:szCs w:val="28"/>
        </w:rPr>
        <w:t>Константин Сергеевич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Канатьев</w:t>
      </w:r>
      <w:proofErr w:type="spellEnd"/>
    </w:p>
    <w:p w:rsidR="000C0CBD" w:rsidRPr="0070131D" w:rsidRDefault="000C0CBD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C0CBD" w:rsidRPr="0070131D" w:rsidRDefault="000C0CBD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C0CBD" w:rsidRPr="0070131D" w:rsidRDefault="000C0CBD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автономное </w:t>
      </w:r>
    </w:p>
    <w:p w:rsidR="000C0CBD" w:rsidRPr="0070131D" w:rsidRDefault="000C0CBD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sz w:val="28"/>
          <w:szCs w:val="28"/>
        </w:rPr>
        <w:t xml:space="preserve">образовательное учреждение высшего образования </w:t>
      </w:r>
    </w:p>
    <w:p w:rsidR="000C0CBD" w:rsidRPr="0070131D" w:rsidRDefault="000C0CBD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sz w:val="28"/>
          <w:szCs w:val="28"/>
        </w:rPr>
        <w:t>«Национальный исследовательский Нижегородский государственный университет им. Н.И. Лобачевского».</w:t>
      </w:r>
    </w:p>
    <w:p w:rsidR="000C0CBD" w:rsidRPr="0070131D" w:rsidRDefault="000C0CBD" w:rsidP="001D3D9E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70131D">
        <w:rPr>
          <w:rFonts w:ascii="Times New Roman" w:hAnsi="Times New Roman" w:cs="Times New Roman"/>
          <w:sz w:val="28"/>
          <w:szCs w:val="28"/>
        </w:rPr>
        <w:t>603950, Нижний Новгород, пр. Гагарина, 23.</w:t>
      </w:r>
    </w:p>
    <w:sectPr w:rsidR="000C0CBD" w:rsidRPr="0070131D" w:rsidSect="00164FDF">
      <w:footerReference w:type="even" r:id="rId28"/>
      <w:footerReference w:type="default" r:id="rId29"/>
      <w:pgSz w:w="11906" w:h="16838"/>
      <w:pgMar w:top="1134" w:right="1134" w:bottom="1418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6D24" w:rsidRDefault="00106D24" w:rsidP="0069132F">
      <w:pPr>
        <w:spacing w:after="0" w:line="240" w:lineRule="auto"/>
      </w:pPr>
      <w:r>
        <w:separator/>
      </w:r>
    </w:p>
  </w:endnote>
  <w:endnote w:type="continuationSeparator" w:id="0">
    <w:p w:rsidR="00106D24" w:rsidRDefault="00106D24" w:rsidP="00691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PragmaticaC">
    <w:altName w:val="Pragmatica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31D" w:rsidRDefault="00106D24">
    <w:pPr>
      <w:rPr>
        <w:sz w:val="2"/>
        <w:szCs w:val="2"/>
      </w:rPr>
    </w:pPr>
    <w:r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3.1pt;margin-top:826.15pt;width:11.5pt;height:9.6pt;z-index:-251658752;mso-wrap-style:none;mso-wrap-distance-left:5pt;mso-wrap-distance-right:5pt;mso-position-horizontal-relative:page;mso-position-vertical-relative:page" wrapcoords="0 0" filled="f" stroked="f">
          <v:textbox style="mso-next-textbox:#_x0000_s2049;mso-fit-shape-to-text:t" inset="0,0,0,0">
            <w:txbxContent>
              <w:p w:rsidR="0070131D" w:rsidRDefault="00106D24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70131D" w:rsidRPr="002E66B9">
                  <w:rPr>
                    <w:rStyle w:val="ab"/>
                    <w:rFonts w:eastAsiaTheme="minorEastAsia"/>
                    <w:noProof/>
                  </w:rPr>
                  <w:t>61</w:t>
                </w:r>
                <w:r>
                  <w:rPr>
                    <w:rStyle w:val="ab"/>
                    <w:rFonts w:eastAsiaTheme="minorEastAsia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4442160"/>
      <w:docPartObj>
        <w:docPartGallery w:val="Page Numbers (Bottom of Page)"/>
        <w:docPartUnique/>
      </w:docPartObj>
    </w:sdtPr>
    <w:sdtEndPr/>
    <w:sdtContent>
      <w:p w:rsidR="0070131D" w:rsidRPr="003A0DA6" w:rsidRDefault="009F0E10">
        <w:pPr>
          <w:pStyle w:val="af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A0DA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70131D" w:rsidRPr="003A0DA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3A0DA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458B0">
          <w:rPr>
            <w:rFonts w:ascii="Times New Roman" w:hAnsi="Times New Roman" w:cs="Times New Roman"/>
            <w:noProof/>
            <w:sz w:val="24"/>
            <w:szCs w:val="24"/>
          </w:rPr>
          <w:t>68</w:t>
        </w:r>
        <w:r w:rsidRPr="003A0DA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70131D" w:rsidRDefault="0070131D" w:rsidP="00940791">
    <w:pPr>
      <w:pStyle w:val="af4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6D24" w:rsidRDefault="00106D24" w:rsidP="0069132F">
      <w:pPr>
        <w:spacing w:after="0" w:line="240" w:lineRule="auto"/>
      </w:pPr>
      <w:r>
        <w:separator/>
      </w:r>
    </w:p>
  </w:footnote>
  <w:footnote w:type="continuationSeparator" w:id="0">
    <w:p w:rsidR="00106D24" w:rsidRDefault="00106D24" w:rsidP="006913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F6C86"/>
    <w:multiLevelType w:val="multilevel"/>
    <w:tmpl w:val="264C8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840A86"/>
    <w:multiLevelType w:val="multilevel"/>
    <w:tmpl w:val="391064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FBE22D8"/>
    <w:multiLevelType w:val="multilevel"/>
    <w:tmpl w:val="EF564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935CF9"/>
    <w:multiLevelType w:val="multilevel"/>
    <w:tmpl w:val="E2B61D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25670C0F"/>
    <w:multiLevelType w:val="multilevel"/>
    <w:tmpl w:val="8B105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C210B2"/>
    <w:multiLevelType w:val="multilevel"/>
    <w:tmpl w:val="72C8C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547F9A"/>
    <w:multiLevelType w:val="multilevel"/>
    <w:tmpl w:val="28827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E804EC"/>
    <w:multiLevelType w:val="multilevel"/>
    <w:tmpl w:val="DF6CB7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8">
    <w:nsid w:val="2D43206F"/>
    <w:multiLevelType w:val="multilevel"/>
    <w:tmpl w:val="E48460A6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2355501"/>
    <w:multiLevelType w:val="hybridMultilevel"/>
    <w:tmpl w:val="C7F0C2EC"/>
    <w:lvl w:ilvl="0" w:tplc="F0242098">
      <w:start w:val="1"/>
      <w:numFmt w:val="decimal"/>
      <w:lvlText w:val="%1)"/>
      <w:lvlJc w:val="left"/>
      <w:pPr>
        <w:ind w:left="187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60" w:hanging="360"/>
      </w:pPr>
    </w:lvl>
    <w:lvl w:ilvl="2" w:tplc="0419001B" w:tentative="1">
      <w:start w:val="1"/>
      <w:numFmt w:val="lowerRoman"/>
      <w:lvlText w:val="%3."/>
      <w:lvlJc w:val="right"/>
      <w:pPr>
        <w:ind w:left="2680" w:hanging="180"/>
      </w:pPr>
    </w:lvl>
    <w:lvl w:ilvl="3" w:tplc="0419000F" w:tentative="1">
      <w:start w:val="1"/>
      <w:numFmt w:val="decimal"/>
      <w:lvlText w:val="%4."/>
      <w:lvlJc w:val="left"/>
      <w:pPr>
        <w:ind w:left="3400" w:hanging="360"/>
      </w:pPr>
    </w:lvl>
    <w:lvl w:ilvl="4" w:tplc="04190019" w:tentative="1">
      <w:start w:val="1"/>
      <w:numFmt w:val="lowerLetter"/>
      <w:lvlText w:val="%5."/>
      <w:lvlJc w:val="left"/>
      <w:pPr>
        <w:ind w:left="4120" w:hanging="360"/>
      </w:pPr>
    </w:lvl>
    <w:lvl w:ilvl="5" w:tplc="0419001B" w:tentative="1">
      <w:start w:val="1"/>
      <w:numFmt w:val="lowerRoman"/>
      <w:lvlText w:val="%6."/>
      <w:lvlJc w:val="right"/>
      <w:pPr>
        <w:ind w:left="4840" w:hanging="180"/>
      </w:pPr>
    </w:lvl>
    <w:lvl w:ilvl="6" w:tplc="0419000F" w:tentative="1">
      <w:start w:val="1"/>
      <w:numFmt w:val="decimal"/>
      <w:lvlText w:val="%7."/>
      <w:lvlJc w:val="left"/>
      <w:pPr>
        <w:ind w:left="5560" w:hanging="360"/>
      </w:pPr>
    </w:lvl>
    <w:lvl w:ilvl="7" w:tplc="04190019" w:tentative="1">
      <w:start w:val="1"/>
      <w:numFmt w:val="lowerLetter"/>
      <w:lvlText w:val="%8."/>
      <w:lvlJc w:val="left"/>
      <w:pPr>
        <w:ind w:left="6280" w:hanging="360"/>
      </w:pPr>
    </w:lvl>
    <w:lvl w:ilvl="8" w:tplc="0419001B" w:tentative="1">
      <w:start w:val="1"/>
      <w:numFmt w:val="lowerRoman"/>
      <w:lvlText w:val="%9."/>
      <w:lvlJc w:val="right"/>
      <w:pPr>
        <w:ind w:left="7000" w:hanging="180"/>
      </w:pPr>
    </w:lvl>
  </w:abstractNum>
  <w:abstractNum w:abstractNumId="10">
    <w:nsid w:val="35610880"/>
    <w:multiLevelType w:val="hybridMultilevel"/>
    <w:tmpl w:val="FE76A5D0"/>
    <w:lvl w:ilvl="0" w:tplc="8B0A95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800304"/>
    <w:multiLevelType w:val="hybridMultilevel"/>
    <w:tmpl w:val="AAB673A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08B4CDE"/>
    <w:multiLevelType w:val="hybridMultilevel"/>
    <w:tmpl w:val="6CA0C4D2"/>
    <w:lvl w:ilvl="0" w:tplc="AC5A94E4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2852565"/>
    <w:multiLevelType w:val="hybridMultilevel"/>
    <w:tmpl w:val="7F926650"/>
    <w:lvl w:ilvl="0" w:tplc="AC5A94E4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40C405B"/>
    <w:multiLevelType w:val="multilevel"/>
    <w:tmpl w:val="E22C73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4E30544"/>
    <w:multiLevelType w:val="hybridMultilevel"/>
    <w:tmpl w:val="6BB47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D8061C"/>
    <w:multiLevelType w:val="multilevel"/>
    <w:tmpl w:val="04800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E415700"/>
    <w:multiLevelType w:val="multilevel"/>
    <w:tmpl w:val="B350A4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F180F07"/>
    <w:multiLevelType w:val="hybridMultilevel"/>
    <w:tmpl w:val="6E24E5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6B5DBD"/>
    <w:multiLevelType w:val="multilevel"/>
    <w:tmpl w:val="C2C698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1D23D83"/>
    <w:multiLevelType w:val="multilevel"/>
    <w:tmpl w:val="FC641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3F071A1"/>
    <w:multiLevelType w:val="hybridMultilevel"/>
    <w:tmpl w:val="0B840330"/>
    <w:lvl w:ilvl="0" w:tplc="04190011">
      <w:start w:val="1"/>
      <w:numFmt w:val="decimal"/>
      <w:lvlText w:val="%1)"/>
      <w:lvlJc w:val="left"/>
      <w:pPr>
        <w:ind w:left="1460" w:hanging="360"/>
      </w:pPr>
    </w:lvl>
    <w:lvl w:ilvl="1" w:tplc="04190019" w:tentative="1">
      <w:start w:val="1"/>
      <w:numFmt w:val="lowerLetter"/>
      <w:lvlText w:val="%2."/>
      <w:lvlJc w:val="left"/>
      <w:pPr>
        <w:ind w:left="2180" w:hanging="360"/>
      </w:pPr>
    </w:lvl>
    <w:lvl w:ilvl="2" w:tplc="0419001B" w:tentative="1">
      <w:start w:val="1"/>
      <w:numFmt w:val="lowerRoman"/>
      <w:lvlText w:val="%3."/>
      <w:lvlJc w:val="right"/>
      <w:pPr>
        <w:ind w:left="2900" w:hanging="180"/>
      </w:pPr>
    </w:lvl>
    <w:lvl w:ilvl="3" w:tplc="0419000F" w:tentative="1">
      <w:start w:val="1"/>
      <w:numFmt w:val="decimal"/>
      <w:lvlText w:val="%4."/>
      <w:lvlJc w:val="left"/>
      <w:pPr>
        <w:ind w:left="3620" w:hanging="360"/>
      </w:pPr>
    </w:lvl>
    <w:lvl w:ilvl="4" w:tplc="04190019" w:tentative="1">
      <w:start w:val="1"/>
      <w:numFmt w:val="lowerLetter"/>
      <w:lvlText w:val="%5."/>
      <w:lvlJc w:val="left"/>
      <w:pPr>
        <w:ind w:left="4340" w:hanging="360"/>
      </w:pPr>
    </w:lvl>
    <w:lvl w:ilvl="5" w:tplc="0419001B" w:tentative="1">
      <w:start w:val="1"/>
      <w:numFmt w:val="lowerRoman"/>
      <w:lvlText w:val="%6."/>
      <w:lvlJc w:val="right"/>
      <w:pPr>
        <w:ind w:left="5060" w:hanging="180"/>
      </w:pPr>
    </w:lvl>
    <w:lvl w:ilvl="6" w:tplc="0419000F" w:tentative="1">
      <w:start w:val="1"/>
      <w:numFmt w:val="decimal"/>
      <w:lvlText w:val="%7."/>
      <w:lvlJc w:val="left"/>
      <w:pPr>
        <w:ind w:left="5780" w:hanging="360"/>
      </w:pPr>
    </w:lvl>
    <w:lvl w:ilvl="7" w:tplc="04190019" w:tentative="1">
      <w:start w:val="1"/>
      <w:numFmt w:val="lowerLetter"/>
      <w:lvlText w:val="%8."/>
      <w:lvlJc w:val="left"/>
      <w:pPr>
        <w:ind w:left="6500" w:hanging="360"/>
      </w:pPr>
    </w:lvl>
    <w:lvl w:ilvl="8" w:tplc="0419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22">
    <w:nsid w:val="60915914"/>
    <w:multiLevelType w:val="multilevel"/>
    <w:tmpl w:val="22D22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1E14213"/>
    <w:multiLevelType w:val="multilevel"/>
    <w:tmpl w:val="04190027"/>
    <w:lvl w:ilvl="0">
      <w:start w:val="1"/>
      <w:numFmt w:val="upperRoman"/>
      <w:pStyle w:val="1"/>
      <w:lvlText w:val="%1."/>
      <w:lvlJc w:val="left"/>
      <w:pPr>
        <w:ind w:left="0" w:firstLine="0"/>
      </w:pPr>
    </w:lvl>
    <w:lvl w:ilvl="1">
      <w:start w:val="1"/>
      <w:numFmt w:val="upperLetter"/>
      <w:pStyle w:val="2"/>
      <w:lvlText w:val="%2."/>
      <w:lvlJc w:val="left"/>
      <w:pPr>
        <w:ind w:left="720" w:firstLine="0"/>
      </w:pPr>
    </w:lvl>
    <w:lvl w:ilvl="2">
      <w:start w:val="1"/>
      <w:numFmt w:val="decimal"/>
      <w:pStyle w:val="3"/>
      <w:lvlText w:val="%3."/>
      <w:lvlJc w:val="left"/>
      <w:pPr>
        <w:ind w:left="1440" w:firstLine="0"/>
      </w:pPr>
    </w:lvl>
    <w:lvl w:ilvl="3">
      <w:start w:val="1"/>
      <w:numFmt w:val="lowerLetter"/>
      <w:pStyle w:val="4"/>
      <w:lvlText w:val="%4)"/>
      <w:lvlJc w:val="left"/>
      <w:pPr>
        <w:ind w:left="2411" w:firstLine="0"/>
      </w:pPr>
    </w:lvl>
    <w:lvl w:ilvl="4">
      <w:start w:val="1"/>
      <w:numFmt w:val="decimal"/>
      <w:pStyle w:val="5"/>
      <w:lvlText w:val="(%5)"/>
      <w:lvlJc w:val="left"/>
      <w:pPr>
        <w:ind w:left="2880" w:firstLine="0"/>
      </w:pPr>
    </w:lvl>
    <w:lvl w:ilvl="5">
      <w:start w:val="1"/>
      <w:numFmt w:val="lowerLetter"/>
      <w:pStyle w:val="6"/>
      <w:lvlText w:val="(%6)"/>
      <w:lvlJc w:val="left"/>
      <w:pPr>
        <w:ind w:left="3600" w:firstLine="0"/>
      </w:pPr>
    </w:lvl>
    <w:lvl w:ilvl="6">
      <w:start w:val="1"/>
      <w:numFmt w:val="lowerRoman"/>
      <w:pStyle w:val="7"/>
      <w:lvlText w:val="(%7)"/>
      <w:lvlJc w:val="left"/>
      <w:pPr>
        <w:ind w:left="4320" w:firstLine="0"/>
      </w:pPr>
    </w:lvl>
    <w:lvl w:ilvl="7">
      <w:start w:val="1"/>
      <w:numFmt w:val="lowerLetter"/>
      <w:pStyle w:val="8"/>
      <w:lvlText w:val="(%8)"/>
      <w:lvlJc w:val="left"/>
      <w:pPr>
        <w:ind w:left="5040" w:firstLine="0"/>
      </w:pPr>
    </w:lvl>
    <w:lvl w:ilvl="8">
      <w:start w:val="1"/>
      <w:numFmt w:val="lowerRoman"/>
      <w:pStyle w:val="9"/>
      <w:lvlText w:val="(%9)"/>
      <w:lvlJc w:val="left"/>
      <w:pPr>
        <w:ind w:left="5760" w:firstLine="0"/>
      </w:pPr>
    </w:lvl>
  </w:abstractNum>
  <w:abstractNum w:abstractNumId="24">
    <w:nsid w:val="63841DD8"/>
    <w:multiLevelType w:val="multilevel"/>
    <w:tmpl w:val="224E7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3C11F3B"/>
    <w:multiLevelType w:val="multilevel"/>
    <w:tmpl w:val="A11EA2B8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78C32AA"/>
    <w:multiLevelType w:val="multilevel"/>
    <w:tmpl w:val="2F6A7F1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818217A"/>
    <w:multiLevelType w:val="hybridMultilevel"/>
    <w:tmpl w:val="F3E66BE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687F16CE"/>
    <w:multiLevelType w:val="multilevel"/>
    <w:tmpl w:val="01C2F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92340B9"/>
    <w:multiLevelType w:val="hybridMultilevel"/>
    <w:tmpl w:val="94586416"/>
    <w:lvl w:ilvl="0" w:tplc="AC5A94E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5D50CA"/>
    <w:multiLevelType w:val="multilevel"/>
    <w:tmpl w:val="1D9C4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BD467C6"/>
    <w:multiLevelType w:val="multilevel"/>
    <w:tmpl w:val="D4509FB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color w:val="000000" w:themeColor="text1"/>
        <w:sz w:val="28"/>
      </w:rPr>
    </w:lvl>
    <w:lvl w:ilvl="1">
      <w:start w:val="1"/>
      <w:numFmt w:val="decimal"/>
      <w:lvlText w:val="%1.%2."/>
      <w:lvlJc w:val="left"/>
      <w:pPr>
        <w:ind w:left="651" w:hanging="435"/>
      </w:pPr>
      <w:rPr>
        <w:rFonts w:hint="default"/>
        <w:color w:val="000000" w:themeColor="text1"/>
        <w:sz w:val="28"/>
      </w:rPr>
    </w:lvl>
    <w:lvl w:ilvl="2">
      <w:start w:val="1"/>
      <w:numFmt w:val="decimal"/>
      <w:lvlText w:val="%1.%2.%3."/>
      <w:lvlJc w:val="left"/>
      <w:pPr>
        <w:ind w:left="1152" w:hanging="720"/>
      </w:pPr>
      <w:rPr>
        <w:rFonts w:hint="default"/>
        <w:color w:val="000000" w:themeColor="text1"/>
        <w:sz w:val="28"/>
      </w:rPr>
    </w:lvl>
    <w:lvl w:ilvl="3">
      <w:start w:val="1"/>
      <w:numFmt w:val="decimal"/>
      <w:lvlText w:val="%1.%2.%3.%4."/>
      <w:lvlJc w:val="left"/>
      <w:pPr>
        <w:ind w:left="1368" w:hanging="720"/>
      </w:pPr>
      <w:rPr>
        <w:rFonts w:hint="default"/>
        <w:color w:val="000000" w:themeColor="text1"/>
        <w:sz w:val="28"/>
      </w:rPr>
    </w:lvl>
    <w:lvl w:ilvl="4">
      <w:start w:val="1"/>
      <w:numFmt w:val="decimal"/>
      <w:lvlText w:val="%1.%2.%3.%4.%5."/>
      <w:lvlJc w:val="left"/>
      <w:pPr>
        <w:ind w:left="1944" w:hanging="1080"/>
      </w:pPr>
      <w:rPr>
        <w:rFonts w:hint="default"/>
        <w:color w:val="000000" w:themeColor="text1"/>
        <w:sz w:val="28"/>
      </w:rPr>
    </w:lvl>
    <w:lvl w:ilvl="5">
      <w:start w:val="1"/>
      <w:numFmt w:val="decimal"/>
      <w:lvlText w:val="%1.%2.%3.%4.%5.%6."/>
      <w:lvlJc w:val="left"/>
      <w:pPr>
        <w:ind w:left="2160" w:hanging="1080"/>
      </w:pPr>
      <w:rPr>
        <w:rFonts w:hint="default"/>
        <w:color w:val="000000" w:themeColor="text1"/>
        <w:sz w:val="28"/>
      </w:rPr>
    </w:lvl>
    <w:lvl w:ilvl="6">
      <w:start w:val="1"/>
      <w:numFmt w:val="decimal"/>
      <w:lvlText w:val="%1.%2.%3.%4.%5.%6.%7."/>
      <w:lvlJc w:val="left"/>
      <w:pPr>
        <w:ind w:left="2736" w:hanging="1440"/>
      </w:pPr>
      <w:rPr>
        <w:rFonts w:hint="default"/>
        <w:color w:val="000000" w:themeColor="text1"/>
        <w:sz w:val="28"/>
      </w:rPr>
    </w:lvl>
    <w:lvl w:ilvl="7">
      <w:start w:val="1"/>
      <w:numFmt w:val="decimal"/>
      <w:lvlText w:val="%1.%2.%3.%4.%5.%6.%7.%8."/>
      <w:lvlJc w:val="left"/>
      <w:pPr>
        <w:ind w:left="2952" w:hanging="1440"/>
      </w:pPr>
      <w:rPr>
        <w:rFonts w:hint="default"/>
        <w:color w:val="000000" w:themeColor="text1"/>
        <w:sz w:val="28"/>
      </w:rPr>
    </w:lvl>
    <w:lvl w:ilvl="8">
      <w:start w:val="1"/>
      <w:numFmt w:val="decimal"/>
      <w:lvlText w:val="%1.%2.%3.%4.%5.%6.%7.%8.%9."/>
      <w:lvlJc w:val="left"/>
      <w:pPr>
        <w:ind w:left="3528" w:hanging="1800"/>
      </w:pPr>
      <w:rPr>
        <w:rFonts w:hint="default"/>
        <w:color w:val="000000" w:themeColor="text1"/>
        <w:sz w:val="28"/>
      </w:rPr>
    </w:lvl>
  </w:abstractNum>
  <w:abstractNum w:abstractNumId="32">
    <w:nsid w:val="6D122827"/>
    <w:multiLevelType w:val="multilevel"/>
    <w:tmpl w:val="4EA6CE1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1855E3C"/>
    <w:multiLevelType w:val="hybridMultilevel"/>
    <w:tmpl w:val="DF182328"/>
    <w:lvl w:ilvl="0" w:tplc="04190017">
      <w:start w:val="1"/>
      <w:numFmt w:val="lowerLetter"/>
      <w:lvlText w:val="%1)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>
    <w:nsid w:val="760C05EC"/>
    <w:multiLevelType w:val="multilevel"/>
    <w:tmpl w:val="CA8294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8233B0D"/>
    <w:multiLevelType w:val="multilevel"/>
    <w:tmpl w:val="DB387D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8327A47"/>
    <w:multiLevelType w:val="multilevel"/>
    <w:tmpl w:val="AAB46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B374B74"/>
    <w:multiLevelType w:val="hybridMultilevel"/>
    <w:tmpl w:val="E24627D6"/>
    <w:lvl w:ilvl="0" w:tplc="AC5A94E4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CE82989"/>
    <w:multiLevelType w:val="multilevel"/>
    <w:tmpl w:val="54E8C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7"/>
  </w:num>
  <w:num w:numId="3">
    <w:abstractNumId w:val="26"/>
  </w:num>
  <w:num w:numId="4">
    <w:abstractNumId w:val="14"/>
  </w:num>
  <w:num w:numId="5">
    <w:abstractNumId w:val="1"/>
  </w:num>
  <w:num w:numId="6">
    <w:abstractNumId w:val="19"/>
  </w:num>
  <w:num w:numId="7">
    <w:abstractNumId w:val="35"/>
  </w:num>
  <w:num w:numId="8">
    <w:abstractNumId w:val="32"/>
  </w:num>
  <w:num w:numId="9">
    <w:abstractNumId w:val="25"/>
  </w:num>
  <w:num w:numId="10">
    <w:abstractNumId w:val="34"/>
  </w:num>
  <w:num w:numId="11">
    <w:abstractNumId w:val="29"/>
  </w:num>
  <w:num w:numId="12">
    <w:abstractNumId w:val="11"/>
  </w:num>
  <w:num w:numId="13">
    <w:abstractNumId w:val="13"/>
  </w:num>
  <w:num w:numId="14">
    <w:abstractNumId w:val="23"/>
  </w:num>
  <w:num w:numId="15">
    <w:abstractNumId w:val="37"/>
  </w:num>
  <w:num w:numId="16">
    <w:abstractNumId w:val="12"/>
  </w:num>
  <w:num w:numId="17">
    <w:abstractNumId w:val="18"/>
  </w:num>
  <w:num w:numId="18">
    <w:abstractNumId w:val="33"/>
  </w:num>
  <w:num w:numId="19">
    <w:abstractNumId w:val="9"/>
  </w:num>
  <w:num w:numId="20">
    <w:abstractNumId w:val="21"/>
  </w:num>
  <w:num w:numId="21">
    <w:abstractNumId w:val="0"/>
  </w:num>
  <w:num w:numId="22">
    <w:abstractNumId w:val="5"/>
  </w:num>
  <w:num w:numId="23">
    <w:abstractNumId w:val="4"/>
  </w:num>
  <w:num w:numId="24">
    <w:abstractNumId w:val="30"/>
  </w:num>
  <w:num w:numId="25">
    <w:abstractNumId w:val="28"/>
  </w:num>
  <w:num w:numId="26">
    <w:abstractNumId w:val="15"/>
  </w:num>
  <w:num w:numId="27">
    <w:abstractNumId w:val="36"/>
  </w:num>
  <w:num w:numId="28">
    <w:abstractNumId w:val="38"/>
  </w:num>
  <w:num w:numId="29">
    <w:abstractNumId w:val="6"/>
  </w:num>
  <w:num w:numId="30">
    <w:abstractNumId w:val="20"/>
  </w:num>
  <w:num w:numId="31">
    <w:abstractNumId w:val="2"/>
  </w:num>
  <w:num w:numId="32">
    <w:abstractNumId w:val="22"/>
  </w:num>
  <w:num w:numId="33">
    <w:abstractNumId w:val="24"/>
  </w:num>
  <w:num w:numId="34">
    <w:abstractNumId w:val="16"/>
  </w:num>
  <w:num w:numId="35">
    <w:abstractNumId w:val="27"/>
  </w:num>
  <w:num w:numId="36">
    <w:abstractNumId w:val="31"/>
  </w:num>
  <w:num w:numId="37">
    <w:abstractNumId w:val="10"/>
  </w:num>
  <w:num w:numId="38">
    <w:abstractNumId w:val="3"/>
  </w:num>
  <w:num w:numId="39">
    <w:abstractNumId w:val="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D0F70"/>
    <w:rsid w:val="00004DEE"/>
    <w:rsid w:val="00014E19"/>
    <w:rsid w:val="00017A48"/>
    <w:rsid w:val="00025C05"/>
    <w:rsid w:val="000262D0"/>
    <w:rsid w:val="00054E3F"/>
    <w:rsid w:val="00071942"/>
    <w:rsid w:val="00073183"/>
    <w:rsid w:val="000736EE"/>
    <w:rsid w:val="00082B06"/>
    <w:rsid w:val="00095E9E"/>
    <w:rsid w:val="00096C82"/>
    <w:rsid w:val="000A324A"/>
    <w:rsid w:val="000A37E8"/>
    <w:rsid w:val="000C0CBD"/>
    <w:rsid w:val="000C2AB6"/>
    <w:rsid w:val="000D019C"/>
    <w:rsid w:val="000D01BC"/>
    <w:rsid w:val="000D2387"/>
    <w:rsid w:val="000D2D97"/>
    <w:rsid w:val="000E5619"/>
    <w:rsid w:val="000F670A"/>
    <w:rsid w:val="00101540"/>
    <w:rsid w:val="00105612"/>
    <w:rsid w:val="00106D24"/>
    <w:rsid w:val="0011012D"/>
    <w:rsid w:val="00110CF5"/>
    <w:rsid w:val="00115074"/>
    <w:rsid w:val="00120505"/>
    <w:rsid w:val="00121610"/>
    <w:rsid w:val="00123282"/>
    <w:rsid w:val="00124964"/>
    <w:rsid w:val="0014446C"/>
    <w:rsid w:val="0015546A"/>
    <w:rsid w:val="0016469F"/>
    <w:rsid w:val="00164FDF"/>
    <w:rsid w:val="00176862"/>
    <w:rsid w:val="001A3225"/>
    <w:rsid w:val="001B7B76"/>
    <w:rsid w:val="001C1FD9"/>
    <w:rsid w:val="001D3D9E"/>
    <w:rsid w:val="001D4924"/>
    <w:rsid w:val="001E0F40"/>
    <w:rsid w:val="001E2826"/>
    <w:rsid w:val="001E47E5"/>
    <w:rsid w:val="001F27B4"/>
    <w:rsid w:val="001F50C4"/>
    <w:rsid w:val="001F6FD7"/>
    <w:rsid w:val="002079A0"/>
    <w:rsid w:val="00217077"/>
    <w:rsid w:val="00217F2E"/>
    <w:rsid w:val="002225A1"/>
    <w:rsid w:val="00232CB7"/>
    <w:rsid w:val="002458B0"/>
    <w:rsid w:val="0025246A"/>
    <w:rsid w:val="00267FBF"/>
    <w:rsid w:val="0027543F"/>
    <w:rsid w:val="0028625F"/>
    <w:rsid w:val="002C14ED"/>
    <w:rsid w:val="002C2434"/>
    <w:rsid w:val="002C3DD3"/>
    <w:rsid w:val="002D158E"/>
    <w:rsid w:val="002D15C1"/>
    <w:rsid w:val="002E439F"/>
    <w:rsid w:val="002E66B9"/>
    <w:rsid w:val="002E7479"/>
    <w:rsid w:val="002F3779"/>
    <w:rsid w:val="0031031A"/>
    <w:rsid w:val="00313748"/>
    <w:rsid w:val="003568E6"/>
    <w:rsid w:val="003579C6"/>
    <w:rsid w:val="00373718"/>
    <w:rsid w:val="003876AF"/>
    <w:rsid w:val="00387992"/>
    <w:rsid w:val="00395331"/>
    <w:rsid w:val="003A0D21"/>
    <w:rsid w:val="003A0DA6"/>
    <w:rsid w:val="003A64BF"/>
    <w:rsid w:val="003C5540"/>
    <w:rsid w:val="003D6473"/>
    <w:rsid w:val="003E0286"/>
    <w:rsid w:val="003E252D"/>
    <w:rsid w:val="003E4DD1"/>
    <w:rsid w:val="003E57FF"/>
    <w:rsid w:val="003E7825"/>
    <w:rsid w:val="003F75CF"/>
    <w:rsid w:val="00417E99"/>
    <w:rsid w:val="004235A1"/>
    <w:rsid w:val="00440A1F"/>
    <w:rsid w:val="004644F9"/>
    <w:rsid w:val="00467253"/>
    <w:rsid w:val="00471D6C"/>
    <w:rsid w:val="00472D25"/>
    <w:rsid w:val="0048015E"/>
    <w:rsid w:val="00483D4C"/>
    <w:rsid w:val="00484BA9"/>
    <w:rsid w:val="00495BFF"/>
    <w:rsid w:val="004A616F"/>
    <w:rsid w:val="004A6786"/>
    <w:rsid w:val="004A6E1D"/>
    <w:rsid w:val="004C040F"/>
    <w:rsid w:val="004C2C74"/>
    <w:rsid w:val="004E23F0"/>
    <w:rsid w:val="004F376E"/>
    <w:rsid w:val="004F4117"/>
    <w:rsid w:val="00502778"/>
    <w:rsid w:val="00506C84"/>
    <w:rsid w:val="00520012"/>
    <w:rsid w:val="00524A1D"/>
    <w:rsid w:val="00542AAB"/>
    <w:rsid w:val="00542ABA"/>
    <w:rsid w:val="0054774E"/>
    <w:rsid w:val="00551E16"/>
    <w:rsid w:val="00552735"/>
    <w:rsid w:val="00563DC2"/>
    <w:rsid w:val="00575ACA"/>
    <w:rsid w:val="005863DD"/>
    <w:rsid w:val="005869B7"/>
    <w:rsid w:val="005B0C6D"/>
    <w:rsid w:val="005B348B"/>
    <w:rsid w:val="005B7452"/>
    <w:rsid w:val="005C1C7B"/>
    <w:rsid w:val="005C45C4"/>
    <w:rsid w:val="005D6C87"/>
    <w:rsid w:val="005E1197"/>
    <w:rsid w:val="005E699D"/>
    <w:rsid w:val="005F1142"/>
    <w:rsid w:val="00607613"/>
    <w:rsid w:val="00613975"/>
    <w:rsid w:val="00624929"/>
    <w:rsid w:val="00632C0C"/>
    <w:rsid w:val="0064288A"/>
    <w:rsid w:val="006468A6"/>
    <w:rsid w:val="006473D1"/>
    <w:rsid w:val="00647C65"/>
    <w:rsid w:val="00661639"/>
    <w:rsid w:val="0069132F"/>
    <w:rsid w:val="00696ADD"/>
    <w:rsid w:val="00697ECC"/>
    <w:rsid w:val="006A40B5"/>
    <w:rsid w:val="006C0E04"/>
    <w:rsid w:val="006C6E6E"/>
    <w:rsid w:val="0070131D"/>
    <w:rsid w:val="00701382"/>
    <w:rsid w:val="007102B4"/>
    <w:rsid w:val="00712978"/>
    <w:rsid w:val="00720D98"/>
    <w:rsid w:val="00724400"/>
    <w:rsid w:val="00724AF7"/>
    <w:rsid w:val="00731FE5"/>
    <w:rsid w:val="007411DC"/>
    <w:rsid w:val="00747E2F"/>
    <w:rsid w:val="00754FD3"/>
    <w:rsid w:val="00757F0E"/>
    <w:rsid w:val="00764E9B"/>
    <w:rsid w:val="0078018E"/>
    <w:rsid w:val="0078428D"/>
    <w:rsid w:val="0078581B"/>
    <w:rsid w:val="007A74BE"/>
    <w:rsid w:val="007B0733"/>
    <w:rsid w:val="007B2DB4"/>
    <w:rsid w:val="007B303F"/>
    <w:rsid w:val="007B6462"/>
    <w:rsid w:val="007B7FAA"/>
    <w:rsid w:val="007C79D8"/>
    <w:rsid w:val="007D2D8B"/>
    <w:rsid w:val="007D7E99"/>
    <w:rsid w:val="007E00D4"/>
    <w:rsid w:val="007F21EF"/>
    <w:rsid w:val="00803CBA"/>
    <w:rsid w:val="008067E9"/>
    <w:rsid w:val="0081222A"/>
    <w:rsid w:val="00816A5A"/>
    <w:rsid w:val="00820F88"/>
    <w:rsid w:val="008228CD"/>
    <w:rsid w:val="0082560A"/>
    <w:rsid w:val="00840097"/>
    <w:rsid w:val="0084155E"/>
    <w:rsid w:val="00844564"/>
    <w:rsid w:val="00844769"/>
    <w:rsid w:val="008533AA"/>
    <w:rsid w:val="0086173D"/>
    <w:rsid w:val="00861E60"/>
    <w:rsid w:val="00863D15"/>
    <w:rsid w:val="0087321E"/>
    <w:rsid w:val="00882740"/>
    <w:rsid w:val="0088476C"/>
    <w:rsid w:val="00885E5C"/>
    <w:rsid w:val="00890ACA"/>
    <w:rsid w:val="008B4BC2"/>
    <w:rsid w:val="008B4D85"/>
    <w:rsid w:val="008C3523"/>
    <w:rsid w:val="008C66F4"/>
    <w:rsid w:val="008D2C00"/>
    <w:rsid w:val="008D5E2A"/>
    <w:rsid w:val="008E0167"/>
    <w:rsid w:val="008E2517"/>
    <w:rsid w:val="008E4E2E"/>
    <w:rsid w:val="009047AB"/>
    <w:rsid w:val="00907810"/>
    <w:rsid w:val="00933068"/>
    <w:rsid w:val="00934489"/>
    <w:rsid w:val="0093611D"/>
    <w:rsid w:val="00940791"/>
    <w:rsid w:val="00954ED5"/>
    <w:rsid w:val="009619ED"/>
    <w:rsid w:val="00971D2A"/>
    <w:rsid w:val="00974615"/>
    <w:rsid w:val="00980B32"/>
    <w:rsid w:val="009819FA"/>
    <w:rsid w:val="009A3362"/>
    <w:rsid w:val="009B2F29"/>
    <w:rsid w:val="009B540A"/>
    <w:rsid w:val="009D390B"/>
    <w:rsid w:val="009D563B"/>
    <w:rsid w:val="009E1911"/>
    <w:rsid w:val="009E4227"/>
    <w:rsid w:val="009E67DA"/>
    <w:rsid w:val="009F0E10"/>
    <w:rsid w:val="009F7C0C"/>
    <w:rsid w:val="00A03AF5"/>
    <w:rsid w:val="00A15364"/>
    <w:rsid w:val="00A17AAA"/>
    <w:rsid w:val="00A324EB"/>
    <w:rsid w:val="00A42E30"/>
    <w:rsid w:val="00A44DED"/>
    <w:rsid w:val="00A50455"/>
    <w:rsid w:val="00A52899"/>
    <w:rsid w:val="00A57900"/>
    <w:rsid w:val="00A663CD"/>
    <w:rsid w:val="00A667CC"/>
    <w:rsid w:val="00A70C41"/>
    <w:rsid w:val="00A74467"/>
    <w:rsid w:val="00A76988"/>
    <w:rsid w:val="00A81538"/>
    <w:rsid w:val="00A91750"/>
    <w:rsid w:val="00A93792"/>
    <w:rsid w:val="00AA4A01"/>
    <w:rsid w:val="00AB2F76"/>
    <w:rsid w:val="00AC1AAE"/>
    <w:rsid w:val="00AC3929"/>
    <w:rsid w:val="00AF10D4"/>
    <w:rsid w:val="00AF2FB3"/>
    <w:rsid w:val="00B03DF7"/>
    <w:rsid w:val="00B11811"/>
    <w:rsid w:val="00B140EA"/>
    <w:rsid w:val="00B325EE"/>
    <w:rsid w:val="00B427A0"/>
    <w:rsid w:val="00B752A4"/>
    <w:rsid w:val="00B859A3"/>
    <w:rsid w:val="00B95E13"/>
    <w:rsid w:val="00BA2124"/>
    <w:rsid w:val="00BB00D6"/>
    <w:rsid w:val="00BB5520"/>
    <w:rsid w:val="00BC1DAC"/>
    <w:rsid w:val="00BC4C42"/>
    <w:rsid w:val="00BD187F"/>
    <w:rsid w:val="00BD2796"/>
    <w:rsid w:val="00BE2C0A"/>
    <w:rsid w:val="00BE4D0A"/>
    <w:rsid w:val="00BE5155"/>
    <w:rsid w:val="00C0244C"/>
    <w:rsid w:val="00C02D6A"/>
    <w:rsid w:val="00C04476"/>
    <w:rsid w:val="00C2022A"/>
    <w:rsid w:val="00C31A51"/>
    <w:rsid w:val="00C322ED"/>
    <w:rsid w:val="00C32A66"/>
    <w:rsid w:val="00C3337C"/>
    <w:rsid w:val="00C46F05"/>
    <w:rsid w:val="00C51A92"/>
    <w:rsid w:val="00C53B4A"/>
    <w:rsid w:val="00C54EB4"/>
    <w:rsid w:val="00C574A5"/>
    <w:rsid w:val="00C57BF7"/>
    <w:rsid w:val="00C625F6"/>
    <w:rsid w:val="00C758B2"/>
    <w:rsid w:val="00C83E59"/>
    <w:rsid w:val="00C8753D"/>
    <w:rsid w:val="00C87585"/>
    <w:rsid w:val="00C90E76"/>
    <w:rsid w:val="00C9751A"/>
    <w:rsid w:val="00C97F9F"/>
    <w:rsid w:val="00CA2E0F"/>
    <w:rsid w:val="00CB0D1D"/>
    <w:rsid w:val="00CE1573"/>
    <w:rsid w:val="00CF039D"/>
    <w:rsid w:val="00CF6221"/>
    <w:rsid w:val="00D02317"/>
    <w:rsid w:val="00D13690"/>
    <w:rsid w:val="00D170D9"/>
    <w:rsid w:val="00D17E4D"/>
    <w:rsid w:val="00D20943"/>
    <w:rsid w:val="00D27EC3"/>
    <w:rsid w:val="00D54725"/>
    <w:rsid w:val="00D5539D"/>
    <w:rsid w:val="00D66425"/>
    <w:rsid w:val="00D70261"/>
    <w:rsid w:val="00D72F65"/>
    <w:rsid w:val="00D87E1F"/>
    <w:rsid w:val="00D9727E"/>
    <w:rsid w:val="00DA46D4"/>
    <w:rsid w:val="00DB241C"/>
    <w:rsid w:val="00DB5585"/>
    <w:rsid w:val="00DC0C91"/>
    <w:rsid w:val="00DD0F70"/>
    <w:rsid w:val="00DE1885"/>
    <w:rsid w:val="00DE423A"/>
    <w:rsid w:val="00DF1EDC"/>
    <w:rsid w:val="00E00105"/>
    <w:rsid w:val="00E00548"/>
    <w:rsid w:val="00E208C4"/>
    <w:rsid w:val="00E226DE"/>
    <w:rsid w:val="00E2291D"/>
    <w:rsid w:val="00E31CF2"/>
    <w:rsid w:val="00E54FD2"/>
    <w:rsid w:val="00E57982"/>
    <w:rsid w:val="00E63384"/>
    <w:rsid w:val="00E756E1"/>
    <w:rsid w:val="00E83813"/>
    <w:rsid w:val="00E843CE"/>
    <w:rsid w:val="00E855A6"/>
    <w:rsid w:val="00E8569A"/>
    <w:rsid w:val="00E87737"/>
    <w:rsid w:val="00ED5618"/>
    <w:rsid w:val="00EE571E"/>
    <w:rsid w:val="00EF72FA"/>
    <w:rsid w:val="00F03CFF"/>
    <w:rsid w:val="00F131EE"/>
    <w:rsid w:val="00F141FB"/>
    <w:rsid w:val="00F217CB"/>
    <w:rsid w:val="00F3298D"/>
    <w:rsid w:val="00F41767"/>
    <w:rsid w:val="00F57AE2"/>
    <w:rsid w:val="00F61AE7"/>
    <w:rsid w:val="00F62281"/>
    <w:rsid w:val="00F654C0"/>
    <w:rsid w:val="00F71C88"/>
    <w:rsid w:val="00F75D44"/>
    <w:rsid w:val="00F80861"/>
    <w:rsid w:val="00F93F13"/>
    <w:rsid w:val="00FA5436"/>
    <w:rsid w:val="00FB000E"/>
    <w:rsid w:val="00FC1952"/>
    <w:rsid w:val="00FC6CDC"/>
    <w:rsid w:val="00FD7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619"/>
  </w:style>
  <w:style w:type="paragraph" w:styleId="1">
    <w:name w:val="heading 1"/>
    <w:basedOn w:val="a"/>
    <w:next w:val="a"/>
    <w:link w:val="10"/>
    <w:uiPriority w:val="9"/>
    <w:qFormat/>
    <w:rsid w:val="00121610"/>
    <w:pPr>
      <w:keepNext/>
      <w:numPr>
        <w:numId w:val="14"/>
      </w:numPr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121610"/>
    <w:pPr>
      <w:keepNext/>
      <w:numPr>
        <w:ilvl w:val="1"/>
        <w:numId w:val="14"/>
      </w:numPr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qFormat/>
    <w:rsid w:val="00121610"/>
    <w:pPr>
      <w:keepNext/>
      <w:numPr>
        <w:ilvl w:val="2"/>
        <w:numId w:val="14"/>
      </w:numPr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qFormat/>
    <w:rsid w:val="00121610"/>
    <w:pPr>
      <w:keepNext/>
      <w:numPr>
        <w:ilvl w:val="3"/>
        <w:numId w:val="14"/>
      </w:numPr>
      <w:spacing w:before="240" w:after="60"/>
      <w:ind w:left="2160"/>
      <w:outlineLvl w:val="3"/>
    </w:pPr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"/>
    <w:qFormat/>
    <w:rsid w:val="00121610"/>
    <w:pPr>
      <w:numPr>
        <w:ilvl w:val="4"/>
        <w:numId w:val="14"/>
      </w:num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"/>
    <w:qFormat/>
    <w:rsid w:val="00121610"/>
    <w:pPr>
      <w:numPr>
        <w:ilvl w:val="5"/>
        <w:numId w:val="14"/>
      </w:numPr>
      <w:spacing w:before="240" w:after="60"/>
      <w:outlineLvl w:val="5"/>
    </w:pPr>
    <w:rPr>
      <w:rFonts w:ascii="Calibri" w:eastAsia="Times New Roman" w:hAnsi="Calibri" w:cs="Times New Roman"/>
      <w:b/>
      <w:bCs/>
      <w:lang w:eastAsia="en-US"/>
    </w:rPr>
  </w:style>
  <w:style w:type="paragraph" w:styleId="7">
    <w:name w:val="heading 7"/>
    <w:basedOn w:val="a"/>
    <w:next w:val="a"/>
    <w:link w:val="70"/>
    <w:uiPriority w:val="9"/>
    <w:qFormat/>
    <w:rsid w:val="00121610"/>
    <w:pPr>
      <w:numPr>
        <w:ilvl w:val="6"/>
        <w:numId w:val="14"/>
      </w:numPr>
      <w:spacing w:before="240" w:after="60"/>
      <w:outlineLvl w:val="6"/>
    </w:pPr>
    <w:rPr>
      <w:rFonts w:ascii="Calibri" w:eastAsia="Times New Roman" w:hAnsi="Calibri" w:cs="Times New Roman"/>
      <w:sz w:val="24"/>
      <w:szCs w:val="24"/>
      <w:lang w:eastAsia="en-US"/>
    </w:rPr>
  </w:style>
  <w:style w:type="paragraph" w:styleId="8">
    <w:name w:val="heading 8"/>
    <w:basedOn w:val="a"/>
    <w:next w:val="a"/>
    <w:link w:val="80"/>
    <w:uiPriority w:val="9"/>
    <w:qFormat/>
    <w:rsid w:val="00121610"/>
    <w:pPr>
      <w:numPr>
        <w:ilvl w:val="7"/>
        <w:numId w:val="14"/>
      </w:numPr>
      <w:spacing w:before="240" w:after="60"/>
      <w:outlineLvl w:val="7"/>
    </w:pPr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paragraph" w:styleId="9">
    <w:name w:val="heading 9"/>
    <w:basedOn w:val="a"/>
    <w:next w:val="a"/>
    <w:link w:val="90"/>
    <w:uiPriority w:val="9"/>
    <w:qFormat/>
    <w:rsid w:val="00121610"/>
    <w:pPr>
      <w:numPr>
        <w:ilvl w:val="8"/>
        <w:numId w:val="14"/>
      </w:numPr>
      <w:spacing w:before="240" w:after="60"/>
      <w:outlineLvl w:val="8"/>
    </w:pPr>
    <w:rPr>
      <w:rFonts w:ascii="Cambria" w:eastAsia="Times New Roman" w:hAnsi="Cambria" w:cs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83D4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483D4C"/>
    <w:pPr>
      <w:ind w:left="720"/>
      <w:contextualSpacing/>
    </w:pPr>
  </w:style>
  <w:style w:type="table" w:styleId="a4">
    <w:name w:val="Table Grid"/>
    <w:basedOn w:val="a1"/>
    <w:rsid w:val="00697EC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1E28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nhideWhenUsed/>
    <w:rsid w:val="001E2826"/>
    <w:rPr>
      <w:color w:val="0000FF"/>
      <w:u w:val="single"/>
    </w:rPr>
  </w:style>
  <w:style w:type="character" w:styleId="a7">
    <w:name w:val="Strong"/>
    <w:basedOn w:val="a0"/>
    <w:uiPriority w:val="22"/>
    <w:qFormat/>
    <w:rsid w:val="00A17AAA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ED5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5618"/>
    <w:rPr>
      <w:rFonts w:ascii="Tahoma" w:hAnsi="Tahoma" w:cs="Tahoma"/>
      <w:sz w:val="16"/>
      <w:szCs w:val="16"/>
    </w:rPr>
  </w:style>
  <w:style w:type="character" w:customStyle="1" w:styleId="4Exact">
    <w:name w:val="Основной текст (4) Exact"/>
    <w:basedOn w:val="a0"/>
    <w:rsid w:val="00D209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">
    <w:name w:val="Основной текст (2)_"/>
    <w:basedOn w:val="a0"/>
    <w:rsid w:val="00D209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a">
    <w:name w:val="Колонтитул_"/>
    <w:basedOn w:val="a0"/>
    <w:rsid w:val="00D209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none"/>
    </w:rPr>
  </w:style>
  <w:style w:type="character" w:customStyle="1" w:styleId="ab">
    <w:name w:val="Колонтитул"/>
    <w:basedOn w:val="aa"/>
    <w:rsid w:val="00D209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1">
    <w:name w:val="Основной текст (3)_"/>
    <w:basedOn w:val="a0"/>
    <w:link w:val="32"/>
    <w:rsid w:val="00D20943"/>
    <w:rPr>
      <w:rFonts w:ascii="Times New Roman" w:eastAsia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character" w:customStyle="1" w:styleId="22">
    <w:name w:val="Основной текст (2) + Полужирный;Курсив"/>
    <w:basedOn w:val="21"/>
    <w:rsid w:val="00D2094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3">
    <w:name w:val="Основной текст (2) + Полужирный"/>
    <w:basedOn w:val="21"/>
    <w:rsid w:val="00D2094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1">
    <w:name w:val="Основной текст (4)_"/>
    <w:basedOn w:val="a0"/>
    <w:link w:val="42"/>
    <w:rsid w:val="00D2094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51">
    <w:name w:val="Основной текст (5)_"/>
    <w:basedOn w:val="a0"/>
    <w:link w:val="52"/>
    <w:rsid w:val="00D20943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61">
    <w:name w:val="Основной текст (6)_"/>
    <w:basedOn w:val="a0"/>
    <w:link w:val="62"/>
    <w:rsid w:val="00D20943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71">
    <w:name w:val="Основной текст (7)_"/>
    <w:basedOn w:val="a0"/>
    <w:link w:val="72"/>
    <w:rsid w:val="00D20943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character" w:customStyle="1" w:styleId="11">
    <w:name w:val="Оглавление 1 Знак"/>
    <w:basedOn w:val="a0"/>
    <w:link w:val="12"/>
    <w:rsid w:val="007102B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rial14pt">
    <w:name w:val="Колонтитул + Arial;14 pt;Полужирный"/>
    <w:basedOn w:val="aa"/>
    <w:rsid w:val="00D2094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Exact">
    <w:name w:val="Подпись к картинке Exact"/>
    <w:basedOn w:val="a0"/>
    <w:link w:val="ac"/>
    <w:rsid w:val="00D2094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Exact0">
    <w:name w:val="Подпись к картинке + Курсив Exact"/>
    <w:basedOn w:val="Exact"/>
    <w:rsid w:val="00D2094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d">
    <w:name w:val="Колонтитул + Полужирный;Курсив"/>
    <w:basedOn w:val="aa"/>
    <w:rsid w:val="00D2094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4">
    <w:name w:val="Основной текст (2) + Курсив"/>
    <w:basedOn w:val="21"/>
    <w:rsid w:val="00D2094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5">
    <w:name w:val="Основной текст (2)"/>
    <w:basedOn w:val="21"/>
    <w:rsid w:val="00D209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81">
    <w:name w:val="Основной текст (8)_"/>
    <w:basedOn w:val="a0"/>
    <w:link w:val="82"/>
    <w:rsid w:val="00D20943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513pt">
    <w:name w:val="Основной текст (5) + 13 pt"/>
    <w:basedOn w:val="51"/>
    <w:rsid w:val="00D2094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53">
    <w:name w:val="Основной текст (5) + Малые прописные"/>
    <w:basedOn w:val="51"/>
    <w:rsid w:val="00D20943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13">
    <w:name w:val="Заголовок №1_"/>
    <w:basedOn w:val="a0"/>
    <w:link w:val="14"/>
    <w:rsid w:val="00D2094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91">
    <w:name w:val="Основной текст (9)_"/>
    <w:basedOn w:val="a0"/>
    <w:link w:val="92"/>
    <w:rsid w:val="00D2094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12pt">
    <w:name w:val="Основной текст (2) + 12 pt;Курсив"/>
    <w:basedOn w:val="21"/>
    <w:rsid w:val="00D2094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2pt0">
    <w:name w:val="Основной текст (2) + 12 pt"/>
    <w:basedOn w:val="21"/>
    <w:rsid w:val="00D209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3">
    <w:name w:val="Основной текст (8) + Полужирный;Не курсив"/>
    <w:basedOn w:val="81"/>
    <w:rsid w:val="00D20943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84">
    <w:name w:val="Основной текст (8) + Не курсив"/>
    <w:basedOn w:val="81"/>
    <w:rsid w:val="00D2094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ae">
    <w:name w:val="Подпись к таблице_"/>
    <w:basedOn w:val="a0"/>
    <w:link w:val="af"/>
    <w:rsid w:val="00D2094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Exact">
    <w:name w:val="Подпись к картинке (2) Exact"/>
    <w:basedOn w:val="a0"/>
    <w:rsid w:val="00D209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Exact">
    <w:name w:val="Подпись к картинке (3) Exact"/>
    <w:basedOn w:val="a0"/>
    <w:link w:val="33"/>
    <w:rsid w:val="00D2094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Exact0">
    <w:name w:val="Подпись к картинке (2) + Полужирный;Курсив Exact"/>
    <w:basedOn w:val="26"/>
    <w:rsid w:val="00D20943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10Exact">
    <w:name w:val="Основной текст (10) Exact"/>
    <w:basedOn w:val="a0"/>
    <w:link w:val="100"/>
    <w:rsid w:val="00D20943"/>
    <w:rPr>
      <w:rFonts w:ascii="Arial" w:eastAsia="Arial" w:hAnsi="Arial" w:cs="Arial"/>
      <w:sz w:val="15"/>
      <w:szCs w:val="15"/>
      <w:shd w:val="clear" w:color="auto" w:fill="FFFFFF"/>
    </w:rPr>
  </w:style>
  <w:style w:type="character" w:customStyle="1" w:styleId="11Exact">
    <w:name w:val="Основной текст (11) Exact"/>
    <w:basedOn w:val="a0"/>
    <w:link w:val="110"/>
    <w:rsid w:val="00D20943"/>
    <w:rPr>
      <w:rFonts w:ascii="Times New Roman" w:eastAsia="Times New Roman" w:hAnsi="Times New Roman" w:cs="Times New Roman"/>
      <w:w w:val="75"/>
      <w:sz w:val="21"/>
      <w:szCs w:val="21"/>
      <w:shd w:val="clear" w:color="auto" w:fill="FFFFFF"/>
    </w:rPr>
  </w:style>
  <w:style w:type="character" w:customStyle="1" w:styleId="5Exact">
    <w:name w:val="Основной текст (5) Exact"/>
    <w:basedOn w:val="a0"/>
    <w:rsid w:val="00D2094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2Exact">
    <w:name w:val="Основной текст (12) Exact"/>
    <w:basedOn w:val="a0"/>
    <w:link w:val="120"/>
    <w:rsid w:val="00D20943"/>
    <w:rPr>
      <w:rFonts w:ascii="Arial" w:eastAsia="Arial" w:hAnsi="Arial" w:cs="Arial"/>
      <w:sz w:val="14"/>
      <w:szCs w:val="14"/>
      <w:shd w:val="clear" w:color="auto" w:fill="FFFFFF"/>
    </w:rPr>
  </w:style>
  <w:style w:type="character" w:customStyle="1" w:styleId="4Exact0">
    <w:name w:val="Подпись к картинке (4) Exact"/>
    <w:basedOn w:val="a0"/>
    <w:link w:val="43"/>
    <w:rsid w:val="00D20943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5Exact0">
    <w:name w:val="Подпись к картинке (5) Exact"/>
    <w:basedOn w:val="a0"/>
    <w:link w:val="54"/>
    <w:rsid w:val="00D20943"/>
    <w:rPr>
      <w:rFonts w:ascii="Arial" w:eastAsia="Arial" w:hAnsi="Arial" w:cs="Arial"/>
      <w:b/>
      <w:bCs/>
      <w:spacing w:val="-20"/>
      <w:sz w:val="34"/>
      <w:szCs w:val="34"/>
      <w:shd w:val="clear" w:color="auto" w:fill="FFFFFF"/>
    </w:rPr>
  </w:style>
  <w:style w:type="character" w:customStyle="1" w:styleId="26">
    <w:name w:val="Подпись к картинке (2)_"/>
    <w:basedOn w:val="a0"/>
    <w:rsid w:val="00D209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7">
    <w:name w:val="Подпись к картинке (2) + Полужирный;Курсив"/>
    <w:basedOn w:val="26"/>
    <w:rsid w:val="00D2094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8">
    <w:name w:val="Подпись к картинке (2) + Полужирный"/>
    <w:basedOn w:val="26"/>
    <w:rsid w:val="00D2094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85pt0pt">
    <w:name w:val="Основной текст (2) + 8;5 pt;Полужирный;Курсив;Интервал 0 pt"/>
    <w:basedOn w:val="21"/>
    <w:rsid w:val="00D2094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9">
    <w:name w:val="Подпись к картинке (2)"/>
    <w:basedOn w:val="26"/>
    <w:rsid w:val="00D209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34">
    <w:name w:val="Основной текст (3) + Не курсив"/>
    <w:basedOn w:val="31"/>
    <w:rsid w:val="00D20943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35">
    <w:name w:val="Основной текст (3) + Не полужирный;Не курсив"/>
    <w:basedOn w:val="31"/>
    <w:rsid w:val="00D20943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Exact1">
    <w:name w:val="Основной текст (2) Exact"/>
    <w:basedOn w:val="a0"/>
    <w:rsid w:val="00D209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Exact">
    <w:name w:val="Заголовок №1 Exact"/>
    <w:basedOn w:val="a0"/>
    <w:rsid w:val="00D2094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9Exact">
    <w:name w:val="Основной текст (9) Exact"/>
    <w:basedOn w:val="a0"/>
    <w:rsid w:val="00D2094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11pt">
    <w:name w:val="Основной текст (2) + 11 pt;Полужирный"/>
    <w:basedOn w:val="21"/>
    <w:rsid w:val="00D2094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pt">
    <w:name w:val="Колонтитул + 11 pt;Полужирный"/>
    <w:basedOn w:val="aa"/>
    <w:rsid w:val="00D2094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42">
    <w:name w:val="Основной текст (4)"/>
    <w:basedOn w:val="a"/>
    <w:link w:val="41"/>
    <w:rsid w:val="00D20943"/>
    <w:pPr>
      <w:widowControl w:val="0"/>
      <w:shd w:val="clear" w:color="auto" w:fill="FFFFFF"/>
      <w:spacing w:before="300" w:after="0" w:line="274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32">
    <w:name w:val="Основной текст (3)"/>
    <w:basedOn w:val="a"/>
    <w:link w:val="31"/>
    <w:rsid w:val="00D20943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customStyle="1" w:styleId="52">
    <w:name w:val="Основной текст (5)"/>
    <w:basedOn w:val="a"/>
    <w:link w:val="51"/>
    <w:rsid w:val="00D20943"/>
    <w:pPr>
      <w:widowControl w:val="0"/>
      <w:shd w:val="clear" w:color="auto" w:fill="FFFFFF"/>
      <w:spacing w:before="240" w:after="1260" w:line="0" w:lineRule="atLeast"/>
      <w:jc w:val="right"/>
    </w:pPr>
    <w:rPr>
      <w:rFonts w:ascii="Times New Roman" w:eastAsia="Times New Roman" w:hAnsi="Times New Roman" w:cs="Times New Roman"/>
      <w:b/>
      <w:bCs/>
    </w:rPr>
  </w:style>
  <w:style w:type="paragraph" w:customStyle="1" w:styleId="62">
    <w:name w:val="Основной текст (6)"/>
    <w:basedOn w:val="a"/>
    <w:link w:val="61"/>
    <w:rsid w:val="00D20943"/>
    <w:pPr>
      <w:widowControl w:val="0"/>
      <w:shd w:val="clear" w:color="auto" w:fill="FFFFFF"/>
      <w:spacing w:before="1260" w:after="3060" w:line="274" w:lineRule="exact"/>
      <w:jc w:val="center"/>
    </w:pPr>
    <w:rPr>
      <w:rFonts w:ascii="Times New Roman" w:eastAsia="Times New Roman" w:hAnsi="Times New Roman" w:cs="Times New Roman"/>
      <w:i/>
      <w:iCs/>
    </w:rPr>
  </w:style>
  <w:style w:type="paragraph" w:customStyle="1" w:styleId="72">
    <w:name w:val="Основной текст (7)"/>
    <w:basedOn w:val="a"/>
    <w:link w:val="71"/>
    <w:rsid w:val="00D20943"/>
    <w:pPr>
      <w:widowControl w:val="0"/>
      <w:shd w:val="clear" w:color="auto" w:fill="FFFFFF"/>
      <w:spacing w:after="180" w:line="0" w:lineRule="atLeast"/>
      <w:jc w:val="center"/>
    </w:pPr>
    <w:rPr>
      <w:rFonts w:ascii="Arial" w:eastAsia="Arial" w:hAnsi="Arial" w:cs="Arial"/>
      <w:b/>
      <w:bCs/>
      <w:sz w:val="28"/>
      <w:szCs w:val="28"/>
    </w:rPr>
  </w:style>
  <w:style w:type="paragraph" w:styleId="12">
    <w:name w:val="toc 1"/>
    <w:basedOn w:val="a"/>
    <w:link w:val="11"/>
    <w:autoRedefine/>
    <w:rsid w:val="007102B4"/>
    <w:pPr>
      <w:widowControl w:val="0"/>
      <w:shd w:val="clear" w:color="auto" w:fill="FFFFFF"/>
      <w:tabs>
        <w:tab w:val="left" w:pos="1134"/>
      </w:tabs>
      <w:spacing w:before="180" w:after="0" w:line="240" w:lineRule="auto"/>
      <w:ind w:left="-142" w:firstLine="1276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c">
    <w:name w:val="Подпись к картинке"/>
    <w:basedOn w:val="a"/>
    <w:link w:val="Exact"/>
    <w:rsid w:val="00D20943"/>
    <w:pPr>
      <w:widowControl w:val="0"/>
      <w:shd w:val="clear" w:color="auto" w:fill="FFFFFF"/>
      <w:spacing w:after="0" w:line="269" w:lineRule="exact"/>
      <w:ind w:hanging="480"/>
      <w:jc w:val="center"/>
    </w:pPr>
    <w:rPr>
      <w:rFonts w:ascii="Times New Roman" w:eastAsia="Times New Roman" w:hAnsi="Times New Roman" w:cs="Times New Roman"/>
    </w:rPr>
  </w:style>
  <w:style w:type="paragraph" w:customStyle="1" w:styleId="82">
    <w:name w:val="Основной текст (8)"/>
    <w:basedOn w:val="a"/>
    <w:link w:val="81"/>
    <w:rsid w:val="00D20943"/>
    <w:pPr>
      <w:widowControl w:val="0"/>
      <w:shd w:val="clear" w:color="auto" w:fill="FFFFFF"/>
      <w:spacing w:after="0" w:line="322" w:lineRule="exact"/>
      <w:ind w:firstLine="740"/>
      <w:jc w:val="both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14">
    <w:name w:val="Заголовок №1"/>
    <w:basedOn w:val="a"/>
    <w:link w:val="13"/>
    <w:rsid w:val="00D20943"/>
    <w:pPr>
      <w:widowControl w:val="0"/>
      <w:shd w:val="clear" w:color="auto" w:fill="FFFFFF"/>
      <w:spacing w:before="180" w:after="0" w:line="322" w:lineRule="exact"/>
      <w:jc w:val="both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92">
    <w:name w:val="Основной текст (9)"/>
    <w:basedOn w:val="a"/>
    <w:link w:val="91"/>
    <w:rsid w:val="00D20943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f">
    <w:name w:val="Подпись к таблице"/>
    <w:basedOn w:val="a"/>
    <w:link w:val="ae"/>
    <w:rsid w:val="00D20943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3">
    <w:name w:val="Подпись к картинке (3)"/>
    <w:basedOn w:val="a"/>
    <w:link w:val="3Exact"/>
    <w:rsid w:val="00D20943"/>
    <w:pPr>
      <w:widowControl w:val="0"/>
      <w:shd w:val="clear" w:color="auto" w:fill="FFFFFF"/>
      <w:spacing w:before="60" w:after="0" w:line="0" w:lineRule="atLeast"/>
      <w:jc w:val="righ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00">
    <w:name w:val="Основной текст (10)"/>
    <w:basedOn w:val="a"/>
    <w:link w:val="10Exact"/>
    <w:rsid w:val="00D20943"/>
    <w:pPr>
      <w:widowControl w:val="0"/>
      <w:shd w:val="clear" w:color="auto" w:fill="FFFFFF"/>
      <w:spacing w:after="0" w:line="163" w:lineRule="exact"/>
      <w:jc w:val="both"/>
    </w:pPr>
    <w:rPr>
      <w:rFonts w:ascii="Arial" w:eastAsia="Arial" w:hAnsi="Arial" w:cs="Arial"/>
      <w:sz w:val="15"/>
      <w:szCs w:val="15"/>
    </w:rPr>
  </w:style>
  <w:style w:type="paragraph" w:customStyle="1" w:styleId="110">
    <w:name w:val="Основной текст (11)"/>
    <w:basedOn w:val="a"/>
    <w:link w:val="11Exact"/>
    <w:rsid w:val="00D20943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w w:val="75"/>
      <w:sz w:val="21"/>
      <w:szCs w:val="21"/>
    </w:rPr>
  </w:style>
  <w:style w:type="paragraph" w:customStyle="1" w:styleId="120">
    <w:name w:val="Основной текст (12)"/>
    <w:basedOn w:val="a"/>
    <w:link w:val="12Exact"/>
    <w:rsid w:val="00D20943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z w:val="14"/>
      <w:szCs w:val="14"/>
    </w:rPr>
  </w:style>
  <w:style w:type="paragraph" w:customStyle="1" w:styleId="43">
    <w:name w:val="Подпись к картинке (4)"/>
    <w:basedOn w:val="a"/>
    <w:link w:val="4Exact0"/>
    <w:rsid w:val="00D20943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54">
    <w:name w:val="Подпись к картинке (5)"/>
    <w:basedOn w:val="a"/>
    <w:link w:val="5Exact0"/>
    <w:rsid w:val="00D20943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  <w:spacing w:val="-20"/>
      <w:sz w:val="34"/>
      <w:szCs w:val="34"/>
    </w:rPr>
  </w:style>
  <w:style w:type="paragraph" w:styleId="af0">
    <w:name w:val="header"/>
    <w:basedOn w:val="a"/>
    <w:link w:val="af1"/>
    <w:uiPriority w:val="99"/>
    <w:semiHidden/>
    <w:unhideWhenUsed/>
    <w:rsid w:val="00F61A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F61AE7"/>
  </w:style>
  <w:style w:type="paragraph" w:styleId="af2">
    <w:name w:val="Body Text"/>
    <w:basedOn w:val="a"/>
    <w:link w:val="af3"/>
    <w:rsid w:val="004E23F0"/>
    <w:pPr>
      <w:snapToGrid w:val="0"/>
      <w:spacing w:after="0" w:line="240" w:lineRule="auto"/>
      <w:ind w:firstLine="480"/>
      <w:jc w:val="both"/>
    </w:pPr>
    <w:rPr>
      <w:rFonts w:ascii="PragmaticaC" w:eastAsia="Times New Roman" w:hAnsi="PragmaticaC" w:cs="Times New Roman"/>
      <w:color w:val="000000"/>
      <w:sz w:val="19"/>
      <w:szCs w:val="20"/>
    </w:rPr>
  </w:style>
  <w:style w:type="character" w:customStyle="1" w:styleId="af3">
    <w:name w:val="Основной текст Знак"/>
    <w:basedOn w:val="a0"/>
    <w:link w:val="af2"/>
    <w:rsid w:val="004E23F0"/>
    <w:rPr>
      <w:rFonts w:ascii="PragmaticaC" w:eastAsia="Times New Roman" w:hAnsi="PragmaticaC" w:cs="Times New Roman"/>
      <w:color w:val="000000"/>
      <w:sz w:val="19"/>
      <w:szCs w:val="20"/>
    </w:rPr>
  </w:style>
  <w:style w:type="paragraph" w:customStyle="1" w:styleId="101">
    <w:name w:val="10"/>
    <w:basedOn w:val="a"/>
    <w:rsid w:val="004E23F0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20"/>
      <w:szCs w:val="20"/>
    </w:rPr>
  </w:style>
  <w:style w:type="paragraph" w:styleId="af4">
    <w:name w:val="footer"/>
    <w:basedOn w:val="a"/>
    <w:link w:val="af5"/>
    <w:uiPriority w:val="99"/>
    <w:unhideWhenUsed/>
    <w:rsid w:val="00F329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F3298D"/>
  </w:style>
  <w:style w:type="character" w:customStyle="1" w:styleId="10">
    <w:name w:val="Заголовок 1 Знак"/>
    <w:basedOn w:val="a0"/>
    <w:link w:val="1"/>
    <w:uiPriority w:val="9"/>
    <w:rsid w:val="0012161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121610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121610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121610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121610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basedOn w:val="a0"/>
    <w:link w:val="6"/>
    <w:uiPriority w:val="9"/>
    <w:rsid w:val="00121610"/>
    <w:rPr>
      <w:rFonts w:ascii="Calibri" w:eastAsia="Times New Roman" w:hAnsi="Calibri" w:cs="Times New Roman"/>
      <w:b/>
      <w:bCs/>
      <w:lang w:eastAsia="en-US"/>
    </w:rPr>
  </w:style>
  <w:style w:type="character" w:customStyle="1" w:styleId="70">
    <w:name w:val="Заголовок 7 Знак"/>
    <w:basedOn w:val="a0"/>
    <w:link w:val="7"/>
    <w:uiPriority w:val="9"/>
    <w:rsid w:val="00121610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80">
    <w:name w:val="Заголовок 8 Знак"/>
    <w:basedOn w:val="a0"/>
    <w:link w:val="8"/>
    <w:uiPriority w:val="9"/>
    <w:rsid w:val="00121610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character" w:customStyle="1" w:styleId="90">
    <w:name w:val="Заголовок 9 Знак"/>
    <w:basedOn w:val="a0"/>
    <w:link w:val="9"/>
    <w:uiPriority w:val="9"/>
    <w:rsid w:val="00121610"/>
    <w:rPr>
      <w:rFonts w:ascii="Cambria" w:eastAsia="Times New Roman" w:hAnsi="Cambria" w:cs="Times New Roman"/>
      <w:lang w:eastAsia="en-US"/>
    </w:rPr>
  </w:style>
  <w:style w:type="character" w:customStyle="1" w:styleId="mw-headline">
    <w:name w:val="mw-headline"/>
    <w:basedOn w:val="a0"/>
    <w:rsid w:val="00105612"/>
  </w:style>
  <w:style w:type="paragraph" w:styleId="af6">
    <w:name w:val="No Spacing"/>
    <w:link w:val="af7"/>
    <w:uiPriority w:val="1"/>
    <w:qFormat/>
    <w:rsid w:val="002C2434"/>
    <w:pPr>
      <w:suppressAutoHyphens/>
      <w:spacing w:after="0" w:line="240" w:lineRule="auto"/>
    </w:pPr>
    <w:rPr>
      <w:rFonts w:ascii="Calibri" w:eastAsia="Times New Roman" w:hAnsi="Calibri" w:cs="Times New Roman"/>
      <w:lang w:eastAsia="zh-CN"/>
    </w:rPr>
  </w:style>
  <w:style w:type="character" w:customStyle="1" w:styleId="af7">
    <w:name w:val="Без интервала Знак"/>
    <w:basedOn w:val="a0"/>
    <w:link w:val="af6"/>
    <w:uiPriority w:val="1"/>
    <w:rsid w:val="002C2434"/>
    <w:rPr>
      <w:rFonts w:ascii="Calibri" w:eastAsia="Times New Roman" w:hAnsi="Calibri" w:cs="Times New Roman"/>
      <w:lang w:eastAsia="zh-CN"/>
    </w:rPr>
  </w:style>
  <w:style w:type="character" w:customStyle="1" w:styleId="detail">
    <w:name w:val="detail"/>
    <w:basedOn w:val="a0"/>
    <w:rsid w:val="002C2434"/>
  </w:style>
  <w:style w:type="character" w:styleId="af8">
    <w:name w:val="Emphasis"/>
    <w:qFormat/>
    <w:rsid w:val="00C46F05"/>
    <w:rPr>
      <w:i/>
      <w:iCs/>
    </w:rPr>
  </w:style>
  <w:style w:type="paragraph" w:styleId="2a">
    <w:name w:val="toc 2"/>
    <w:basedOn w:val="a"/>
    <w:next w:val="a"/>
    <w:autoRedefine/>
    <w:uiPriority w:val="39"/>
    <w:unhideWhenUsed/>
    <w:rsid w:val="0011012D"/>
    <w:pPr>
      <w:spacing w:after="100"/>
      <w:ind w:left="220"/>
    </w:pPr>
  </w:style>
  <w:style w:type="paragraph" w:styleId="36">
    <w:name w:val="toc 3"/>
    <w:basedOn w:val="a"/>
    <w:next w:val="a"/>
    <w:autoRedefine/>
    <w:uiPriority w:val="39"/>
    <w:semiHidden/>
    <w:unhideWhenUsed/>
    <w:rsid w:val="0011012D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1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1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5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3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3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31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6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6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5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0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0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8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6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7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7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9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7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4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26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3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9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7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2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1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2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8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2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7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5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5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4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4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8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8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9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0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9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1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5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9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0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8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4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7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94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3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6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8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4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4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2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1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5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4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2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7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0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0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2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2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2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3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2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3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0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1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3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0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7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7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8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0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3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03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7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6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1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5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4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3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4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4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0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7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3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0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0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7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3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2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8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0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9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5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8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5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3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3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4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2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6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6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2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4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5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8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33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0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1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7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4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8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5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9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7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0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0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4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3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7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3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0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3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8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2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0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6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26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6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7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2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2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9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7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1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1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3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9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1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1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5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4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8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62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9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3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6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6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7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6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9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8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1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5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1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59B551-AB53-44F6-B9AF-D79B795F2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68</Pages>
  <Words>20062</Words>
  <Characters>114356</Characters>
  <Application>Microsoft Office Word</Application>
  <DocSecurity>0</DocSecurity>
  <Lines>952</Lines>
  <Paragraphs>268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134150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User</cp:lastModifiedBy>
  <cp:revision>2</cp:revision>
  <dcterms:created xsi:type="dcterms:W3CDTF">2018-04-25T10:35:00Z</dcterms:created>
  <dcterms:modified xsi:type="dcterms:W3CDTF">2018-04-25T10:35:00Z</dcterms:modified>
</cp:coreProperties>
</file>