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8F" w:rsidRPr="00DD049E" w:rsidRDefault="00CF118F" w:rsidP="00CF118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МИНИСТЕРСТВО ОБРАЗОВАНИЯ И НАУКИ РФ</w:t>
      </w:r>
    </w:p>
    <w:p w:rsidR="00CF118F" w:rsidRPr="00DD049E" w:rsidRDefault="00CF118F" w:rsidP="00CF118F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Федеральное государственное автономное</w:t>
      </w:r>
    </w:p>
    <w:p w:rsidR="00CF118F" w:rsidRPr="00DD049E" w:rsidRDefault="00CF118F" w:rsidP="00CF118F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CF118F" w:rsidRPr="00DD049E" w:rsidRDefault="00CF118F" w:rsidP="00CF118F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</w:p>
    <w:p w:rsidR="00CF118F" w:rsidRPr="00DD049E" w:rsidRDefault="00CF118F" w:rsidP="00CF118F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04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FF2924" w:rsidRPr="00DD049E">
        <w:rPr>
          <w:rFonts w:ascii="Times New Roman" w:hAnsi="Times New Roman"/>
          <w:sz w:val="24"/>
          <w:szCs w:val="24"/>
        </w:rPr>
        <w:t xml:space="preserve">А.И. </w:t>
      </w:r>
      <w:r w:rsidRPr="00DD049E">
        <w:rPr>
          <w:rFonts w:ascii="Times New Roman" w:hAnsi="Times New Roman"/>
          <w:sz w:val="24"/>
          <w:szCs w:val="24"/>
        </w:rPr>
        <w:t xml:space="preserve">Лапшина                                                                                                </w:t>
      </w: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049E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049E">
        <w:rPr>
          <w:rFonts w:ascii="Times New Roman" w:hAnsi="Times New Roman"/>
          <w:b/>
          <w:sz w:val="36"/>
          <w:szCs w:val="36"/>
        </w:rPr>
        <w:t>«Семейное право»</w:t>
      </w: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D049E"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  <w:proofErr w:type="gramStart"/>
      <w:r w:rsidRPr="00DD049E">
        <w:rPr>
          <w:rFonts w:ascii="Times New Roman" w:hAnsi="Times New Roman"/>
          <w:sz w:val="24"/>
          <w:szCs w:val="24"/>
        </w:rPr>
        <w:t>по</w:t>
      </w:r>
      <w:proofErr w:type="gramEnd"/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</w:p>
    <w:p w:rsidR="00CF118F" w:rsidRPr="00DD049E" w:rsidRDefault="00CF118F" w:rsidP="00CF1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F118F" w:rsidRPr="00DD049E" w:rsidRDefault="00CF118F" w:rsidP="00CF118F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Нижний Новгород</w:t>
      </w:r>
    </w:p>
    <w:p w:rsidR="00CF118F" w:rsidRPr="00DD049E" w:rsidRDefault="00CF118F" w:rsidP="00CF118F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2017</w:t>
      </w:r>
    </w:p>
    <w:p w:rsidR="00CF118F" w:rsidRPr="00DD049E" w:rsidRDefault="00CF118F" w:rsidP="00CF118F">
      <w:pPr>
        <w:spacing w:after="0" w:line="240" w:lineRule="auto"/>
        <w:rPr>
          <w:rFonts w:ascii="Times New Roman" w:hAnsi="Times New Roman"/>
          <w:color w:val="000000"/>
          <w:shd w:val="clear" w:color="auto" w:fill="EAEAEA"/>
        </w:rPr>
      </w:pPr>
      <w:r w:rsidRPr="00DD049E">
        <w:rPr>
          <w:rFonts w:ascii="Times New Roman" w:hAnsi="Times New Roman"/>
          <w:sz w:val="24"/>
          <w:szCs w:val="24"/>
        </w:rPr>
        <w:br w:type="page"/>
      </w:r>
      <w:r w:rsidRPr="00DD049E">
        <w:rPr>
          <w:rFonts w:ascii="Times New Roman" w:hAnsi="Times New Roman"/>
          <w:sz w:val="24"/>
          <w:szCs w:val="24"/>
        </w:rPr>
        <w:lastRenderedPageBreak/>
        <w:t>УДК 340.1; 321.01</w:t>
      </w:r>
    </w:p>
    <w:p w:rsidR="00CF118F" w:rsidRPr="00DD049E" w:rsidRDefault="00CF118F" w:rsidP="00CF118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 xml:space="preserve">ББК </w:t>
      </w:r>
      <w:r w:rsidRPr="00DD049E">
        <w:rPr>
          <w:rFonts w:ascii="Times New Roman" w:hAnsi="Times New Roman"/>
          <w:b/>
          <w:bCs/>
          <w:sz w:val="24"/>
          <w:szCs w:val="24"/>
        </w:rPr>
        <w:t>67.03</w:t>
      </w: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Методические указания по выполнению самостоятельной работы по дисциплине «Семейное право»</w:t>
      </w:r>
      <w:r w:rsidRPr="00DD049E">
        <w:rPr>
          <w:rFonts w:ascii="Times New Roman" w:hAnsi="Times New Roman"/>
          <w:sz w:val="36"/>
          <w:szCs w:val="36"/>
        </w:rPr>
        <w:t xml:space="preserve">. </w:t>
      </w:r>
      <w:r w:rsidRPr="00DD049E">
        <w:rPr>
          <w:rFonts w:ascii="Times New Roman" w:hAnsi="Times New Roman"/>
          <w:sz w:val="24"/>
          <w:szCs w:val="24"/>
        </w:rPr>
        <w:t>Автор: Лапшина А.И.: учебно-методическое пособие. - Нижний Новгород: Нижегородский гос</w:t>
      </w:r>
      <w:r w:rsidR="00F33261">
        <w:rPr>
          <w:rFonts w:ascii="Times New Roman" w:hAnsi="Times New Roman"/>
          <w:sz w:val="24"/>
          <w:szCs w:val="24"/>
        </w:rPr>
        <w:t>университет, 2017</w:t>
      </w:r>
      <w:r w:rsidR="00EF36F5" w:rsidRPr="00DD049E">
        <w:rPr>
          <w:rFonts w:ascii="Times New Roman" w:hAnsi="Times New Roman"/>
          <w:sz w:val="24"/>
          <w:szCs w:val="24"/>
        </w:rPr>
        <w:t>. -  с. 22</w:t>
      </w:r>
      <w:r w:rsidRPr="00DD049E">
        <w:rPr>
          <w:rFonts w:ascii="Times New Roman" w:hAnsi="Times New Roman"/>
          <w:sz w:val="24"/>
          <w:szCs w:val="24"/>
        </w:rPr>
        <w:t>.</w:t>
      </w:r>
    </w:p>
    <w:p w:rsidR="00CF118F" w:rsidRPr="00DD049E" w:rsidRDefault="00CF118F" w:rsidP="00CF118F">
      <w:pPr>
        <w:spacing w:after="0" w:line="240" w:lineRule="auto"/>
        <w:ind w:firstLine="548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firstLine="548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Рецензент: </w:t>
      </w:r>
      <w:proofErr w:type="spellStart"/>
      <w:r w:rsidR="00F165CB">
        <w:rPr>
          <w:rFonts w:ascii="Times New Roman" w:hAnsi="Times New Roman"/>
          <w:sz w:val="24"/>
          <w:szCs w:val="24"/>
        </w:rPr>
        <w:t>К.ю.н</w:t>
      </w:r>
      <w:proofErr w:type="spellEnd"/>
      <w:r w:rsidR="00F165CB">
        <w:rPr>
          <w:rFonts w:ascii="Times New Roman" w:hAnsi="Times New Roman"/>
          <w:sz w:val="24"/>
          <w:szCs w:val="24"/>
        </w:rPr>
        <w:t>. Лютова О.И.</w:t>
      </w:r>
      <w:r w:rsidRPr="00DD049E">
        <w:rPr>
          <w:rFonts w:ascii="Times New Roman" w:hAnsi="Times New Roman"/>
          <w:sz w:val="24"/>
          <w:szCs w:val="24"/>
        </w:rPr>
        <w:t xml:space="preserve">  </w:t>
      </w:r>
    </w:p>
    <w:p w:rsidR="00CF118F" w:rsidRPr="00DD049E" w:rsidRDefault="00CF118F" w:rsidP="00CF1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Учебно-методическое пособие предназначено для студентов, обучающихся по специальности 40.02.01 «Право и организация социального обеспечения»</w:t>
      </w:r>
    </w:p>
    <w:p w:rsidR="00CF118F" w:rsidRPr="00DD049E" w:rsidRDefault="00CF118F" w:rsidP="00CF1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D049E"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</w:p>
    <w:p w:rsidR="00CF118F" w:rsidRPr="00DD049E" w:rsidRDefault="00CF118F" w:rsidP="00CF118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CF118F" w:rsidRPr="00DD049E" w:rsidRDefault="00CF118F" w:rsidP="00CF118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D049E">
        <w:rPr>
          <w:rFonts w:ascii="Times New Roman" w:hAnsi="Times New Roman"/>
          <w:sz w:val="24"/>
          <w:szCs w:val="24"/>
        </w:rPr>
        <w:t>к.э.н</w:t>
      </w:r>
      <w:proofErr w:type="spellEnd"/>
      <w:r w:rsidRPr="00DD049E">
        <w:rPr>
          <w:rFonts w:ascii="Times New Roman" w:hAnsi="Times New Roman"/>
          <w:sz w:val="24"/>
          <w:szCs w:val="24"/>
        </w:rPr>
        <w:t>., доцент Летягина Е.Н.</w:t>
      </w:r>
    </w:p>
    <w:p w:rsidR="00CF118F" w:rsidRPr="00DD049E" w:rsidRDefault="00CF118F" w:rsidP="00CF11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jc w:val="right"/>
        <w:rPr>
          <w:rFonts w:ascii="Times New Roman" w:hAnsi="Times New Roman"/>
          <w:color w:val="000000"/>
          <w:shd w:val="clear" w:color="auto" w:fill="EAEAEA"/>
        </w:rPr>
      </w:pPr>
      <w:r w:rsidRPr="00DD049E">
        <w:rPr>
          <w:rFonts w:ascii="Times New Roman" w:hAnsi="Times New Roman"/>
          <w:sz w:val="24"/>
          <w:szCs w:val="24"/>
        </w:rPr>
        <w:t>УДК 340.1; 321.01</w:t>
      </w:r>
    </w:p>
    <w:p w:rsidR="00CF118F" w:rsidRPr="00DD049E" w:rsidRDefault="00CF118F" w:rsidP="00CF118F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 xml:space="preserve">ББК </w:t>
      </w:r>
      <w:r w:rsidRPr="00DD049E">
        <w:rPr>
          <w:rFonts w:ascii="Times New Roman" w:hAnsi="Times New Roman"/>
          <w:b/>
          <w:bCs/>
          <w:sz w:val="24"/>
          <w:szCs w:val="24"/>
        </w:rPr>
        <w:t>67.03</w:t>
      </w: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 w:firstLine="57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center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DD049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</w:t>
      </w: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© </w:t>
      </w:r>
      <w:r w:rsidRPr="00DD049E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 xml:space="preserve">                                       Нижегородский государственный</w:t>
      </w:r>
    </w:p>
    <w:p w:rsidR="00CF118F" w:rsidRPr="00DD049E" w:rsidRDefault="00CF118F" w:rsidP="00CF118F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 xml:space="preserve">   Универс</w:t>
      </w:r>
      <w:r w:rsidR="00F33261">
        <w:rPr>
          <w:rFonts w:ascii="Times New Roman" w:hAnsi="Times New Roman"/>
          <w:b/>
          <w:sz w:val="24"/>
          <w:szCs w:val="24"/>
        </w:rPr>
        <w:t>итет им. Н.И. Лобачевского, 2017</w:t>
      </w:r>
      <w:bookmarkStart w:id="0" w:name="_GoBack"/>
      <w:bookmarkEnd w:id="0"/>
    </w:p>
    <w:p w:rsidR="00CF118F" w:rsidRPr="00DD049E" w:rsidRDefault="00CF118F" w:rsidP="00CF118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CF118F" w:rsidRPr="00DD049E" w:rsidRDefault="00CF118F" w:rsidP="00CF118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CF118F" w:rsidRPr="00DD049E" w:rsidRDefault="00CF118F" w:rsidP="00CF1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18F" w:rsidRPr="00DD049E" w:rsidRDefault="00BA0E5F" w:rsidP="00CF118F">
      <w:pPr>
        <w:tabs>
          <w:tab w:val="right" w:leader="dot" w:pos="9345"/>
        </w:tabs>
        <w:spacing w:after="100" w:line="240" w:lineRule="auto"/>
        <w:rPr>
          <w:rFonts w:ascii="Times New Roman" w:hAnsi="Times New Roman"/>
          <w:noProof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fldChar w:fldCharType="begin"/>
      </w:r>
      <w:r w:rsidR="00CF118F" w:rsidRPr="00DD049E">
        <w:rPr>
          <w:rFonts w:ascii="Times New Roman" w:hAnsi="Times New Roman"/>
          <w:sz w:val="24"/>
          <w:szCs w:val="24"/>
        </w:rPr>
        <w:instrText xml:space="preserve"> TOC \o "1-1" \h \z \u </w:instrText>
      </w:r>
      <w:r w:rsidRPr="00DD049E">
        <w:rPr>
          <w:rFonts w:ascii="Times New Roman" w:hAnsi="Times New Roman"/>
          <w:sz w:val="24"/>
          <w:szCs w:val="24"/>
        </w:rPr>
        <w:fldChar w:fldCharType="separate"/>
      </w:r>
      <w:hyperlink w:anchor="_Toc507250063" w:history="1">
        <w:r w:rsidR="00CF118F" w:rsidRPr="00DD049E">
          <w:rPr>
            <w:rFonts w:ascii="Times New Roman" w:hAnsi="Times New Roman"/>
            <w:noProof/>
            <w:sz w:val="24"/>
            <w:szCs w:val="24"/>
          </w:rPr>
          <w:t>Введение</w:t>
        </w:r>
        <w:r w:rsidR="00CF118F" w:rsidRPr="00DD049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D049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F118F" w:rsidRPr="00DD049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_Toc507250063 \h </w:instrText>
        </w:r>
        <w:r w:rsidRPr="00DD049E">
          <w:rPr>
            <w:rFonts w:ascii="Times New Roman" w:hAnsi="Times New Roman"/>
            <w:noProof/>
            <w:webHidden/>
            <w:sz w:val="24"/>
            <w:szCs w:val="24"/>
          </w:rPr>
        </w:r>
        <w:r w:rsidRPr="00DD049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15FF2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DD049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F118F" w:rsidRPr="00DD049E" w:rsidRDefault="00BA0E5F" w:rsidP="00CF118F">
      <w:pPr>
        <w:tabs>
          <w:tab w:val="left" w:pos="480"/>
          <w:tab w:val="right" w:leader="dot" w:pos="9345"/>
        </w:tabs>
        <w:spacing w:after="100" w:line="240" w:lineRule="auto"/>
        <w:rPr>
          <w:rFonts w:ascii="Times New Roman" w:hAnsi="Times New Roman"/>
          <w:noProof/>
          <w:sz w:val="24"/>
          <w:szCs w:val="24"/>
        </w:rPr>
      </w:pPr>
      <w:hyperlink w:anchor="_Toc507250064" w:history="1">
        <w:r w:rsidR="00CF118F" w:rsidRPr="00DD049E">
          <w:rPr>
            <w:rFonts w:ascii="Times New Roman" w:hAnsi="Times New Roman"/>
            <w:noProof/>
            <w:sz w:val="24"/>
            <w:szCs w:val="24"/>
          </w:rPr>
          <w:t>1.</w:t>
        </w:r>
        <w:r w:rsidR="00CF118F" w:rsidRPr="00DD049E">
          <w:rPr>
            <w:rFonts w:ascii="Times New Roman" w:hAnsi="Times New Roman"/>
            <w:noProof/>
            <w:sz w:val="24"/>
            <w:szCs w:val="24"/>
          </w:rPr>
          <w:tab/>
          <w:t>Пояснительная записка  к методическим указаниям  по выполнению самостоятельной работы</w:t>
        </w:r>
        <w:r w:rsidR="00CF118F" w:rsidRPr="00DD049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D049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F118F" w:rsidRPr="00DD049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_Toc507250064 \h </w:instrText>
        </w:r>
        <w:r w:rsidRPr="00DD049E">
          <w:rPr>
            <w:rFonts w:ascii="Times New Roman" w:hAnsi="Times New Roman"/>
            <w:noProof/>
            <w:webHidden/>
            <w:sz w:val="24"/>
            <w:szCs w:val="24"/>
          </w:rPr>
        </w:r>
        <w:r w:rsidRPr="00DD049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15FF2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DD049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F118F" w:rsidRPr="00DD049E" w:rsidRDefault="00BA0E5F" w:rsidP="00CF118F">
      <w:pPr>
        <w:tabs>
          <w:tab w:val="left" w:pos="480"/>
          <w:tab w:val="right" w:leader="dot" w:pos="9345"/>
        </w:tabs>
        <w:spacing w:after="100" w:line="240" w:lineRule="auto"/>
        <w:rPr>
          <w:rFonts w:ascii="Times New Roman" w:hAnsi="Times New Roman"/>
          <w:noProof/>
          <w:sz w:val="24"/>
          <w:szCs w:val="24"/>
        </w:rPr>
      </w:pPr>
      <w:hyperlink w:anchor="_Toc507250065" w:history="1">
        <w:r w:rsidR="00CF118F" w:rsidRPr="00DD049E">
          <w:rPr>
            <w:rFonts w:ascii="Times New Roman" w:hAnsi="Times New Roman"/>
            <w:noProof/>
            <w:sz w:val="24"/>
            <w:szCs w:val="24"/>
          </w:rPr>
          <w:t>2.</w:t>
        </w:r>
        <w:r w:rsidR="00CF118F" w:rsidRPr="00DD049E">
          <w:rPr>
            <w:rFonts w:ascii="Times New Roman" w:hAnsi="Times New Roman"/>
            <w:noProof/>
            <w:sz w:val="24"/>
            <w:szCs w:val="24"/>
          </w:rPr>
          <w:tab/>
          <w:t>Тематика и содержание самостоятельной  работы</w:t>
        </w:r>
        <w:r w:rsidR="00CF118F" w:rsidRPr="00DD049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D049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F118F" w:rsidRPr="00DD049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_Toc507250065 \h </w:instrText>
        </w:r>
        <w:r w:rsidRPr="00DD049E">
          <w:rPr>
            <w:rFonts w:ascii="Times New Roman" w:hAnsi="Times New Roman"/>
            <w:noProof/>
            <w:webHidden/>
            <w:sz w:val="24"/>
            <w:szCs w:val="24"/>
          </w:rPr>
        </w:r>
        <w:r w:rsidRPr="00DD049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15FF2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DD049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F118F" w:rsidRPr="00DD049E" w:rsidRDefault="00BA0E5F" w:rsidP="00CF118F">
      <w:pPr>
        <w:tabs>
          <w:tab w:val="left" w:pos="480"/>
          <w:tab w:val="right" w:leader="dot" w:pos="9345"/>
        </w:tabs>
        <w:spacing w:after="100" w:line="240" w:lineRule="auto"/>
        <w:rPr>
          <w:rFonts w:ascii="Times New Roman" w:hAnsi="Times New Roman"/>
          <w:noProof/>
          <w:sz w:val="24"/>
          <w:szCs w:val="24"/>
        </w:rPr>
      </w:pPr>
      <w:hyperlink w:anchor="_Toc507250066" w:history="1">
        <w:r w:rsidR="00CF118F" w:rsidRPr="00DD049E">
          <w:rPr>
            <w:rFonts w:ascii="Times New Roman" w:hAnsi="Times New Roman"/>
            <w:noProof/>
            <w:sz w:val="24"/>
            <w:szCs w:val="24"/>
          </w:rPr>
          <w:t>3.</w:t>
        </w:r>
        <w:r w:rsidR="00CF118F" w:rsidRPr="00DD049E">
          <w:rPr>
            <w:rFonts w:ascii="Times New Roman" w:hAnsi="Times New Roman"/>
            <w:noProof/>
            <w:sz w:val="24"/>
            <w:szCs w:val="24"/>
          </w:rPr>
          <w:tab/>
          <w:t>Контроль самостоятельной работы</w:t>
        </w:r>
        <w:r w:rsidR="00CF118F" w:rsidRPr="00DD049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D049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F118F" w:rsidRPr="00DD049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_Toc507250066 \h </w:instrText>
        </w:r>
        <w:r w:rsidRPr="00DD049E">
          <w:rPr>
            <w:rFonts w:ascii="Times New Roman" w:hAnsi="Times New Roman"/>
            <w:noProof/>
            <w:webHidden/>
            <w:sz w:val="24"/>
            <w:szCs w:val="24"/>
          </w:rPr>
        </w:r>
        <w:r w:rsidRPr="00DD049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15FF2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>Ошибка! Закладка не определена.</w:t>
        </w:r>
        <w:r w:rsidRPr="00DD049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F118F" w:rsidRPr="00DD049E" w:rsidRDefault="00BA0E5F" w:rsidP="00CF118F">
      <w:pPr>
        <w:tabs>
          <w:tab w:val="right" w:leader="dot" w:pos="9345"/>
        </w:tabs>
        <w:spacing w:after="100" w:line="240" w:lineRule="auto"/>
        <w:rPr>
          <w:rFonts w:ascii="Times New Roman" w:hAnsi="Times New Roman"/>
          <w:noProof/>
          <w:sz w:val="24"/>
          <w:szCs w:val="24"/>
        </w:rPr>
      </w:pPr>
      <w:hyperlink w:anchor="_Toc507250067" w:history="1">
        <w:r w:rsidR="00CF118F" w:rsidRPr="00DD049E">
          <w:rPr>
            <w:rFonts w:ascii="Times New Roman" w:hAnsi="Times New Roman"/>
            <w:noProof/>
            <w:sz w:val="24"/>
            <w:szCs w:val="24"/>
          </w:rPr>
          <w:t>Источники литературы, подлежащие изучению</w:t>
        </w:r>
        <w:r w:rsidR="00CF118F" w:rsidRPr="00DD049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D049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F118F" w:rsidRPr="00DD049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_Toc507250067 \h </w:instrText>
        </w:r>
        <w:r w:rsidRPr="00DD049E">
          <w:rPr>
            <w:rFonts w:ascii="Times New Roman" w:hAnsi="Times New Roman"/>
            <w:noProof/>
            <w:webHidden/>
            <w:sz w:val="24"/>
            <w:szCs w:val="24"/>
          </w:rPr>
        </w:r>
        <w:r w:rsidRPr="00DD049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15FF2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DD049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F118F" w:rsidRPr="00DD049E" w:rsidRDefault="00BA0E5F" w:rsidP="00CF1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fldChar w:fldCharType="end"/>
      </w: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118F" w:rsidRPr="00DD049E" w:rsidRDefault="00CF118F" w:rsidP="00CF118F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F118F" w:rsidRPr="00DD049E" w:rsidRDefault="00CF118F" w:rsidP="00CF118F">
      <w:pPr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rPr>
          <w:rFonts w:ascii="Times New Roman" w:hAnsi="Times New Roman"/>
          <w:b/>
          <w:bCs/>
          <w:color w:val="365F91"/>
          <w:sz w:val="24"/>
          <w:szCs w:val="24"/>
        </w:rPr>
      </w:pPr>
    </w:p>
    <w:p w:rsidR="00CF118F" w:rsidRPr="00DD049E" w:rsidRDefault="00CF118F" w:rsidP="00CF118F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Toc507250063"/>
      <w:r w:rsidRPr="00DD049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Введение</w:t>
      </w:r>
      <w:bookmarkEnd w:id="1"/>
    </w:p>
    <w:p w:rsidR="00CF118F" w:rsidRPr="00DD049E" w:rsidRDefault="00CF118F" w:rsidP="00CF1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DD049E">
        <w:rPr>
          <w:rFonts w:ascii="Cambria Math" w:hAnsi="Cambria Math" w:cs="Cambria Math"/>
          <w:sz w:val="24"/>
          <w:szCs w:val="24"/>
        </w:rPr>
        <w:t>‐</w:t>
      </w:r>
      <w:r w:rsidRPr="00DD049E">
        <w:rPr>
          <w:rFonts w:ascii="Times New Roman" w:hAnsi="Times New Roman"/>
          <w:sz w:val="24"/>
          <w:szCs w:val="24"/>
        </w:rPr>
        <w:t xml:space="preserve"> это вид </w:t>
      </w:r>
      <w:proofErr w:type="spellStart"/>
      <w:r w:rsidRPr="00DD049E">
        <w:rPr>
          <w:rFonts w:ascii="Times New Roman" w:hAnsi="Times New Roman"/>
          <w:sz w:val="24"/>
          <w:szCs w:val="24"/>
        </w:rPr>
        <w:t>учебно</w:t>
      </w:r>
      <w:proofErr w:type="spellEnd"/>
      <w:r w:rsidRPr="00DD049E">
        <w:rPr>
          <w:rFonts w:ascii="Cambria Math" w:hAnsi="Cambria Math" w:cs="Cambria Math"/>
          <w:sz w:val="24"/>
          <w:szCs w:val="24"/>
        </w:rPr>
        <w:t>‐</w:t>
      </w:r>
      <w:r w:rsidRPr="00DD049E">
        <w:rPr>
          <w:rFonts w:ascii="Times New Roman" w:hAnsi="Times New Roman"/>
          <w:sz w:val="24"/>
          <w:szCs w:val="24"/>
        </w:rPr>
        <w:t xml:space="preserve"> познавательной деятельности, состоящей в индивидуальном, распределенном во времени выполнении студентами комплекса заданий при </w:t>
      </w:r>
      <w:proofErr w:type="spellStart"/>
      <w:r w:rsidRPr="00DD049E">
        <w:rPr>
          <w:rFonts w:ascii="Times New Roman" w:hAnsi="Times New Roman"/>
          <w:sz w:val="24"/>
          <w:szCs w:val="24"/>
        </w:rPr>
        <w:t>консультационно</w:t>
      </w:r>
      <w:r w:rsidRPr="00DD049E">
        <w:rPr>
          <w:rFonts w:ascii="Cambria Math" w:hAnsi="Cambria Math" w:cs="Cambria Math"/>
          <w:sz w:val="24"/>
          <w:szCs w:val="24"/>
        </w:rPr>
        <w:t>‐</w:t>
      </w:r>
      <w:r w:rsidRPr="00DD049E">
        <w:rPr>
          <w:rFonts w:ascii="Times New Roman" w:hAnsi="Times New Roman"/>
          <w:sz w:val="24"/>
          <w:szCs w:val="24"/>
        </w:rPr>
        <w:t>координирующей</w:t>
      </w:r>
      <w:proofErr w:type="spellEnd"/>
      <w:r w:rsidRPr="00DD049E">
        <w:rPr>
          <w:rFonts w:ascii="Times New Roman" w:hAnsi="Times New Roman"/>
          <w:sz w:val="24"/>
          <w:szCs w:val="24"/>
        </w:rPr>
        <w:t xml:space="preserve"> помощи преподавателя, ориентированной на самоорганизацию деятельности обучающихся. </w:t>
      </w:r>
    </w:p>
    <w:p w:rsidR="00CF118F" w:rsidRPr="00DD049E" w:rsidRDefault="00CF118F" w:rsidP="00CF1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Основная цель самостоятельной работы студентов состоит в овладении знаниями, профессиональными умениями и навыками деятельности по специальности. </w:t>
      </w:r>
    </w:p>
    <w:p w:rsidR="00CF118F" w:rsidRPr="00DD049E" w:rsidRDefault="00CF118F" w:rsidP="00CF1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Задачами организации самостоятельной работы студентов являются: </w:t>
      </w:r>
    </w:p>
    <w:p w:rsidR="00CF118F" w:rsidRPr="00DD049E" w:rsidRDefault="00CF118F" w:rsidP="00CF1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развитие способности работать самостоятельно;</w:t>
      </w:r>
    </w:p>
    <w:p w:rsidR="00CF118F" w:rsidRPr="00DD049E" w:rsidRDefault="00CF118F" w:rsidP="00CF1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формирование самостоятельности мышления и принятия решений. </w:t>
      </w:r>
    </w:p>
    <w:p w:rsidR="00CF118F" w:rsidRPr="00DD049E" w:rsidRDefault="00CF118F" w:rsidP="00CF1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стимулирование самообразования</w:t>
      </w:r>
    </w:p>
    <w:p w:rsidR="00CF118F" w:rsidRPr="00DD049E" w:rsidRDefault="00CF118F" w:rsidP="00CF1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развитие способности планировать и распределять свое время </w:t>
      </w:r>
    </w:p>
    <w:p w:rsidR="00CF118F" w:rsidRPr="00DD049E" w:rsidRDefault="00CF118F" w:rsidP="00CF1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Кроме того, самостоятельная работа направлена на развитие  умения обрабатывать и анализировать информацию из разных источников. </w:t>
      </w:r>
    </w:p>
    <w:p w:rsidR="00CF118F" w:rsidRPr="00DD049E" w:rsidRDefault="00CF118F" w:rsidP="00CF1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Среди функций самостоятельной работы студентов в общей системе обучения выделяют следующие: </w:t>
      </w:r>
    </w:p>
    <w:p w:rsidR="00CF118F" w:rsidRPr="00DD049E" w:rsidRDefault="00CF118F" w:rsidP="00CF1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стимулирование  к  творческим видам деятельности; </w:t>
      </w:r>
    </w:p>
    <w:p w:rsidR="00CF118F" w:rsidRPr="00DD049E" w:rsidRDefault="00CF118F" w:rsidP="00CF1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формирование мотивации к самообразованию;</w:t>
      </w:r>
    </w:p>
    <w:p w:rsidR="00CF118F" w:rsidRPr="00DD049E" w:rsidRDefault="00CF118F" w:rsidP="00CF1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Виды самостоятельной работы студентов в настоящее время разнообразны,  к ним относятся: </w:t>
      </w:r>
    </w:p>
    <w:p w:rsidR="00CF118F" w:rsidRPr="00DD049E" w:rsidRDefault="00CF118F" w:rsidP="00CF118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работа с книжными источниками; </w:t>
      </w:r>
    </w:p>
    <w:p w:rsidR="00CF118F" w:rsidRPr="00DD049E" w:rsidRDefault="00CF118F" w:rsidP="00CF118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работа с информационными базами;</w:t>
      </w:r>
    </w:p>
    <w:p w:rsidR="00CF118F" w:rsidRPr="00DD049E" w:rsidRDefault="00CF118F" w:rsidP="00CF118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работа в сети </w:t>
      </w:r>
      <w:proofErr w:type="spellStart"/>
      <w:r w:rsidRPr="00DD049E">
        <w:rPr>
          <w:rFonts w:ascii="Times New Roman" w:hAnsi="Times New Roman"/>
          <w:sz w:val="24"/>
          <w:szCs w:val="24"/>
        </w:rPr>
        <w:t>Internet</w:t>
      </w:r>
      <w:proofErr w:type="spellEnd"/>
      <w:r w:rsidRPr="00DD049E">
        <w:rPr>
          <w:rFonts w:ascii="Times New Roman" w:hAnsi="Times New Roman"/>
          <w:sz w:val="24"/>
          <w:szCs w:val="24"/>
        </w:rPr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CF118F" w:rsidRPr="00DD049E" w:rsidRDefault="00CF118F" w:rsidP="00CF118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решение комплексных заданий;  подготовка обзоров  по теме занятия</w:t>
      </w:r>
    </w:p>
    <w:p w:rsidR="00CF118F" w:rsidRPr="00DD049E" w:rsidRDefault="00CF118F" w:rsidP="00CF1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Самостоятельная работа студентов может быть индивидуальной (решение заданий, работа в библиотеке, в сети </w:t>
      </w:r>
      <w:proofErr w:type="spellStart"/>
      <w:r w:rsidRPr="00DD049E">
        <w:rPr>
          <w:rFonts w:ascii="Times New Roman" w:hAnsi="Times New Roman"/>
          <w:sz w:val="24"/>
          <w:szCs w:val="24"/>
        </w:rPr>
        <w:t>Internet</w:t>
      </w:r>
      <w:proofErr w:type="spellEnd"/>
      <w:r w:rsidRPr="00DD049E">
        <w:rPr>
          <w:rFonts w:ascii="Times New Roman" w:hAnsi="Times New Roman"/>
          <w:sz w:val="24"/>
          <w:szCs w:val="24"/>
        </w:rPr>
        <w:t xml:space="preserve"> и т.д.) или коллективной (коллективный проект). </w:t>
      </w:r>
    </w:p>
    <w:p w:rsidR="00CF118F" w:rsidRPr="00DD049E" w:rsidRDefault="00CF118F" w:rsidP="00CF1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программы. </w:t>
      </w:r>
    </w:p>
    <w:p w:rsidR="00CF118F" w:rsidRPr="00DD049E" w:rsidRDefault="00CF118F" w:rsidP="00CF118F">
      <w:pPr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rPr>
          <w:rFonts w:ascii="Times New Roman" w:hAnsi="Times New Roman"/>
          <w:sz w:val="24"/>
          <w:szCs w:val="24"/>
        </w:rPr>
      </w:pPr>
    </w:p>
    <w:p w:rsidR="00CF118F" w:rsidRPr="00DD049E" w:rsidRDefault="00CF118F" w:rsidP="00CF118F">
      <w:pPr>
        <w:rPr>
          <w:rFonts w:ascii="Times New Roman" w:hAnsi="Times New Roman"/>
          <w:b/>
          <w:bCs/>
          <w:color w:val="365F91"/>
          <w:sz w:val="24"/>
          <w:szCs w:val="24"/>
        </w:rPr>
      </w:pPr>
    </w:p>
    <w:p w:rsidR="00CF118F" w:rsidRPr="00DD049E" w:rsidRDefault="00CF118F" w:rsidP="00CF118F">
      <w:pPr>
        <w:keepNext/>
        <w:keepLines/>
        <w:numPr>
          <w:ilvl w:val="0"/>
          <w:numId w:val="23"/>
        </w:numPr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507250064"/>
      <w:r w:rsidRPr="00DD049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  к методическим указаниям по выполнению самостоятельной работы</w:t>
      </w:r>
      <w:bookmarkEnd w:id="2"/>
    </w:p>
    <w:p w:rsidR="00CF118F" w:rsidRPr="00DD049E" w:rsidRDefault="00CF118F" w:rsidP="00CF118F">
      <w:pPr>
        <w:tabs>
          <w:tab w:val="left" w:pos="142"/>
        </w:tabs>
        <w:spacing w:after="0" w:line="240" w:lineRule="auto"/>
        <w:ind w:firstLine="702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F118F" w:rsidRPr="00DD049E" w:rsidRDefault="00CF118F" w:rsidP="00CF118F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049E">
        <w:rPr>
          <w:rFonts w:ascii="Times New Roman" w:hAnsi="Times New Roman"/>
          <w:sz w:val="24"/>
          <w:szCs w:val="24"/>
          <w:lang w:eastAsia="en-US"/>
        </w:rPr>
        <w:t xml:space="preserve">Данные методические указания направлены на реализацию самостоятельной работы по </w:t>
      </w:r>
      <w:proofErr w:type="spellStart"/>
      <w:r w:rsidRPr="00DD049E">
        <w:rPr>
          <w:rFonts w:ascii="Times New Roman" w:hAnsi="Times New Roman"/>
          <w:sz w:val="24"/>
          <w:szCs w:val="24"/>
          <w:lang w:eastAsia="en-US"/>
        </w:rPr>
        <w:t>общепрофессиональной</w:t>
      </w:r>
      <w:proofErr w:type="spellEnd"/>
      <w:r w:rsidRPr="00DD049E">
        <w:rPr>
          <w:rFonts w:ascii="Times New Roman" w:hAnsi="Times New Roman"/>
          <w:sz w:val="24"/>
          <w:szCs w:val="24"/>
          <w:lang w:eastAsia="en-US"/>
        </w:rPr>
        <w:t xml:space="preserve">  дисциплине  профессионального цикла «Теория государства и права».</w:t>
      </w:r>
    </w:p>
    <w:p w:rsidR="00CF118F" w:rsidRPr="00DD049E" w:rsidRDefault="00CF118F" w:rsidP="00CF118F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049E">
        <w:rPr>
          <w:rFonts w:ascii="Times New Roman" w:hAnsi="Times New Roman"/>
          <w:sz w:val="24"/>
          <w:szCs w:val="24"/>
          <w:lang w:eastAsia="en-US"/>
        </w:rPr>
        <w:t>Самостоятельная работа студента является одним из основных методов приобретения и углубления знаний и умений по дисциплине.</w:t>
      </w:r>
    </w:p>
    <w:p w:rsidR="00CF118F" w:rsidRPr="00DD049E" w:rsidRDefault="00CF118F" w:rsidP="00CF118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049E">
        <w:rPr>
          <w:rFonts w:ascii="Times New Roman" w:hAnsi="Times New Roman"/>
          <w:sz w:val="24"/>
          <w:szCs w:val="24"/>
          <w:lang w:eastAsia="en-US"/>
        </w:rPr>
        <w:t>Основной задачей самостоятельной работы является развитие общих и профессиональных компетенций, умений приобретать знания, умения  путем личных поисков, формирование активного интереса к творческому самостоятельному подходу в учебной и практической работе.</w:t>
      </w:r>
    </w:p>
    <w:p w:rsidR="00CF118F" w:rsidRPr="00DD049E" w:rsidRDefault="00CF118F" w:rsidP="00CF118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049E">
        <w:rPr>
          <w:rFonts w:ascii="Times New Roman" w:hAnsi="Times New Roman"/>
          <w:sz w:val="24"/>
          <w:szCs w:val="24"/>
          <w:lang w:eastAsia="en-US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выполнения практических ситуационных заданий. </w:t>
      </w:r>
    </w:p>
    <w:p w:rsidR="00CF118F" w:rsidRPr="00DD049E" w:rsidRDefault="00CF118F" w:rsidP="00CF11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по выполнению самостоятельной внеаудиторной работы разработаны в соответствии с программой </w:t>
      </w:r>
      <w:r w:rsidR="00F92EC0" w:rsidRPr="00DD0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ОП.07</w:t>
      </w:r>
      <w:r w:rsidRPr="00DD0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92EC0" w:rsidRPr="00DD049E">
        <w:rPr>
          <w:rFonts w:ascii="Times New Roman" w:hAnsi="Times New Roman"/>
          <w:sz w:val="24"/>
          <w:szCs w:val="24"/>
          <w:lang w:eastAsia="en-US"/>
        </w:rPr>
        <w:t>«Семей</w:t>
      </w:r>
      <w:r w:rsidRPr="00DD049E">
        <w:rPr>
          <w:rFonts w:ascii="Times New Roman" w:hAnsi="Times New Roman"/>
          <w:sz w:val="24"/>
          <w:szCs w:val="24"/>
          <w:lang w:eastAsia="en-US"/>
        </w:rPr>
        <w:t xml:space="preserve">ное право» </w:t>
      </w:r>
      <w:r w:rsidRPr="00DD0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относится к </w:t>
      </w:r>
      <w:proofErr w:type="spellStart"/>
      <w:r w:rsidRPr="00DD0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общепрофессиональным</w:t>
      </w:r>
      <w:proofErr w:type="spellEnd"/>
      <w:r w:rsidRPr="00DD0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D049E">
        <w:rPr>
          <w:rFonts w:ascii="Times New Roman" w:hAnsi="Times New Roman"/>
          <w:sz w:val="24"/>
          <w:szCs w:val="24"/>
        </w:rPr>
        <w:t>дисциплинам</w:t>
      </w:r>
      <w:r w:rsidRPr="00DD049E">
        <w:rPr>
          <w:rFonts w:ascii="Times New Roman" w:hAnsi="Times New Roman"/>
          <w:i/>
          <w:sz w:val="24"/>
          <w:szCs w:val="24"/>
        </w:rPr>
        <w:t xml:space="preserve"> </w:t>
      </w:r>
      <w:r w:rsidRPr="00DD049E">
        <w:rPr>
          <w:rFonts w:ascii="Times New Roman" w:hAnsi="Times New Roman"/>
          <w:sz w:val="24"/>
          <w:szCs w:val="24"/>
        </w:rPr>
        <w:t>профессионального цикла.</w:t>
      </w:r>
    </w:p>
    <w:p w:rsidR="00F92EC0" w:rsidRPr="00DD049E" w:rsidRDefault="00F92EC0" w:rsidP="00F92E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При реализации программы у студентов формируются компетенции:</w:t>
      </w:r>
    </w:p>
    <w:p w:rsidR="00F92EC0" w:rsidRPr="00DD049E" w:rsidRDefault="00F92EC0" w:rsidP="00F92EC0">
      <w:pPr>
        <w:tabs>
          <w:tab w:val="left" w:pos="313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329"/>
      </w:tblGrid>
      <w:tr w:rsidR="00F92EC0" w:rsidRPr="00DD049E" w:rsidTr="00F92E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результата обучения</w:t>
            </w:r>
          </w:p>
        </w:tc>
      </w:tr>
      <w:tr w:rsidR="00F92EC0" w:rsidRPr="00DD049E" w:rsidTr="00F92E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ОК 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Организовывать собственную деятельность, выбирать типовые  методы и способы выполнения профессиональных задач, оценивать их эффективность и качество.</w:t>
            </w:r>
          </w:p>
        </w:tc>
      </w:tr>
      <w:tr w:rsidR="00F92EC0" w:rsidRPr="00DD049E" w:rsidTr="00F92E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ОК 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92EC0" w:rsidRPr="00DD049E" w:rsidTr="00F92E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ОК 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F92EC0" w:rsidRPr="00DD049E" w:rsidTr="00F92E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ОК 7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92EC0" w:rsidRPr="00DD049E" w:rsidTr="00F92E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ОК 8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92EC0" w:rsidRPr="00DD049E" w:rsidTr="00F92E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ОК 9.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Ориентироваться в условиях постоянного изменения правовой базы.</w:t>
            </w:r>
          </w:p>
        </w:tc>
      </w:tr>
      <w:tr w:rsidR="00F92EC0" w:rsidRPr="00DD049E" w:rsidTr="00F92E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ОК 11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F92EC0" w:rsidRPr="00DD049E" w:rsidTr="00F92E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ОК 12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Проявлять нетерпимость к коррупционному поведению.</w:t>
            </w:r>
          </w:p>
        </w:tc>
      </w:tr>
      <w:tr w:rsidR="00F92EC0" w:rsidRPr="00DD049E" w:rsidTr="00F92E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ПК 1.1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F92EC0" w:rsidRPr="00DD049E" w:rsidTr="00F92E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ПК 1.2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F92EC0" w:rsidRPr="00DD049E" w:rsidTr="00F92E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ПК 1.4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F92EC0" w:rsidRPr="00DD049E" w:rsidTr="00F92E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ПК 1.5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F92EC0" w:rsidRPr="00DD049E" w:rsidTr="00F92E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ПК 2.2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C0" w:rsidRPr="00DD049E" w:rsidRDefault="00F92EC0" w:rsidP="00F92E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9E">
              <w:rPr>
                <w:rFonts w:ascii="Times New Roman" w:hAnsi="Times New Roman"/>
                <w:sz w:val="20"/>
                <w:szCs w:val="20"/>
                <w:lang w:eastAsia="en-US"/>
              </w:rPr>
              <w:t>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</w:tr>
    </w:tbl>
    <w:p w:rsidR="00F92EC0" w:rsidRPr="00DD049E" w:rsidRDefault="00F92EC0" w:rsidP="00F92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EC0" w:rsidRPr="00DD049E" w:rsidRDefault="00F92EC0" w:rsidP="00F92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F92EC0" w:rsidRPr="00DD049E" w:rsidRDefault="00F92EC0" w:rsidP="00F92EC0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основные понятия и источники семейного права;</w:t>
      </w:r>
    </w:p>
    <w:p w:rsidR="00F92EC0" w:rsidRPr="00DD049E" w:rsidRDefault="00F92EC0" w:rsidP="00F92EC0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содержание основных институтов семейного права.</w:t>
      </w:r>
    </w:p>
    <w:p w:rsidR="00F92EC0" w:rsidRPr="00DD049E" w:rsidRDefault="00F92EC0" w:rsidP="00F92EC0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EC0" w:rsidRPr="00DD049E" w:rsidRDefault="00F92EC0" w:rsidP="00F92EC0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F92EC0" w:rsidRPr="00DD049E" w:rsidRDefault="00F92EC0" w:rsidP="00F92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применять нормативные правовые акты при разрешении практических ситуаций;</w:t>
      </w:r>
    </w:p>
    <w:p w:rsidR="00F92EC0" w:rsidRPr="00DD049E" w:rsidRDefault="00F92EC0" w:rsidP="00F92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составлять брачный договор и алиментное соглашение;</w:t>
      </w:r>
    </w:p>
    <w:p w:rsidR="00F92EC0" w:rsidRPr="00DD049E" w:rsidRDefault="00F92EC0" w:rsidP="00F92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оказывать правовую помощь с целью восстановления нарушенных прав;</w:t>
      </w:r>
    </w:p>
    <w:p w:rsidR="00F92EC0" w:rsidRPr="00DD049E" w:rsidRDefault="00F92EC0" w:rsidP="00F92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анализировать и решать юридические проблемы в сфере семейно-правовых отношений.</w:t>
      </w:r>
    </w:p>
    <w:p w:rsidR="00AF7E29" w:rsidRPr="00DD049E" w:rsidRDefault="00AF7E29" w:rsidP="00F92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049E">
        <w:rPr>
          <w:rFonts w:ascii="Times New Roman" w:hAnsi="Times New Roman"/>
          <w:sz w:val="24"/>
          <w:szCs w:val="24"/>
          <w:lang w:eastAsia="en-US"/>
        </w:rPr>
        <w:t>В методических указаниях представлена тематика самостоятельных работ, задания для самостоятельной работы и формы их представления, время, отведенное на их выполнение, рекомендации по выполнению заданий, в частности, дан алгоритм выполнения задания, информационное обеспечение самостоятельной работы.</w:t>
      </w:r>
    </w:p>
    <w:p w:rsidR="00AF7E29" w:rsidRPr="00DD049E" w:rsidRDefault="00AF7E29" w:rsidP="00AF7E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Предлагаемые указания разработаны в помощь </w:t>
      </w:r>
      <w:proofErr w:type="gramStart"/>
      <w:r w:rsidRPr="00DD049E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DD049E">
        <w:rPr>
          <w:rFonts w:ascii="Times New Roman" w:hAnsi="Times New Roman"/>
          <w:sz w:val="24"/>
          <w:szCs w:val="24"/>
        </w:rPr>
        <w:t>, выполняющему внеаудиторную самостоятельную работу.</w:t>
      </w:r>
    </w:p>
    <w:p w:rsidR="00AF7E29" w:rsidRPr="00DD049E" w:rsidRDefault="00AF7E29" w:rsidP="00AF7E29">
      <w:pPr>
        <w:keepNext/>
        <w:keepLines/>
        <w:numPr>
          <w:ilvl w:val="0"/>
          <w:numId w:val="23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Toc507250065"/>
      <w:r w:rsidRPr="00DD049E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Тематика и содержание </w:t>
      </w:r>
      <w:bookmarkEnd w:id="3"/>
      <w:r w:rsidRPr="00DD049E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самостоятельной работы </w:t>
      </w:r>
    </w:p>
    <w:p w:rsidR="00CF118F" w:rsidRPr="00DD049E" w:rsidRDefault="00AF7E29" w:rsidP="00AF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В соответствии с рабочей программой дисциплины «Семейное право» предусмотрены следующие виды самостоятельной работы </w:t>
      </w:r>
      <w:proofErr w:type="gramStart"/>
      <w:r w:rsidRPr="00DD049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D049E">
        <w:rPr>
          <w:rFonts w:ascii="Times New Roman" w:hAnsi="Times New Roman"/>
          <w:sz w:val="24"/>
          <w:szCs w:val="24"/>
        </w:rPr>
        <w:t xml:space="preserve"> (таблица 1).</w:t>
      </w:r>
    </w:p>
    <w:p w:rsidR="00D12F6C" w:rsidRPr="00DD049E" w:rsidRDefault="00D12F6C" w:rsidP="00D12F6C">
      <w:pPr>
        <w:pStyle w:val="1"/>
        <w:jc w:val="center"/>
        <w:rPr>
          <w:rFonts w:ascii="Times New Roman" w:hAnsi="Times New Roman"/>
          <w:color w:val="auto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4392"/>
        <w:gridCol w:w="4252"/>
      </w:tblGrid>
      <w:tr w:rsidR="00AF7E29" w:rsidRPr="00DD049E" w:rsidTr="00DD049E">
        <w:tc>
          <w:tcPr>
            <w:tcW w:w="570" w:type="dxa"/>
            <w:vAlign w:val="center"/>
          </w:tcPr>
          <w:p w:rsidR="00AF7E29" w:rsidRPr="00DD049E" w:rsidRDefault="00AF7E29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2" w:type="dxa"/>
            <w:vAlign w:val="center"/>
          </w:tcPr>
          <w:p w:rsidR="00AF7E29" w:rsidRPr="00DD049E" w:rsidRDefault="00AF7E29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4252" w:type="dxa"/>
            <w:vAlign w:val="center"/>
          </w:tcPr>
          <w:p w:rsidR="00AF7E29" w:rsidRPr="00DD049E" w:rsidRDefault="00AF7E29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</w:tc>
      </w:tr>
      <w:tr w:rsidR="00DD049E" w:rsidRPr="00DD049E" w:rsidTr="00DD049E">
        <w:tc>
          <w:tcPr>
            <w:tcW w:w="570" w:type="dxa"/>
            <w:vAlign w:val="center"/>
          </w:tcPr>
          <w:p w:rsidR="00DD049E" w:rsidRPr="00DD049E" w:rsidRDefault="00DD049E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DD049E" w:rsidRPr="00DD049E" w:rsidRDefault="00DD049E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 xml:space="preserve">Раздел 1 </w:t>
            </w:r>
            <w:r w:rsidRPr="00DD049E">
              <w:rPr>
                <w:rFonts w:ascii="Times New Roman" w:hAnsi="Times New Roman"/>
                <w:sz w:val="20"/>
                <w:szCs w:val="20"/>
              </w:rPr>
              <w:t>Семейное право в системе отраслей российского права</w:t>
            </w:r>
          </w:p>
        </w:tc>
        <w:tc>
          <w:tcPr>
            <w:tcW w:w="4252" w:type="dxa"/>
            <w:vAlign w:val="center"/>
          </w:tcPr>
          <w:p w:rsidR="00DD049E" w:rsidRPr="00DD049E" w:rsidRDefault="00DD049E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7E29" w:rsidRPr="00DD049E" w:rsidTr="00DD049E">
        <w:tc>
          <w:tcPr>
            <w:tcW w:w="570" w:type="dxa"/>
            <w:shd w:val="clear" w:color="auto" w:fill="FFFFFF"/>
            <w:vAlign w:val="center"/>
          </w:tcPr>
          <w:p w:rsidR="00AF7E29" w:rsidRPr="00DD049E" w:rsidRDefault="00AF7E29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FFFFFF"/>
          </w:tcPr>
          <w:p w:rsidR="00AF7E29" w:rsidRPr="00DD049E" w:rsidRDefault="00AF7E29" w:rsidP="00C954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1.1</w:t>
            </w: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. Предмет и метод семейно-правового регулирования. Цели, задачи и основные принципы семейного права</w:t>
            </w:r>
          </w:p>
        </w:tc>
        <w:tc>
          <w:tcPr>
            <w:tcW w:w="4252" w:type="dxa"/>
            <w:shd w:val="clear" w:color="auto" w:fill="FFFFFF"/>
          </w:tcPr>
          <w:p w:rsidR="00AF7E29" w:rsidRPr="00DD049E" w:rsidRDefault="00AF7E29" w:rsidP="00320C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AF7E29" w:rsidRPr="00DD049E" w:rsidTr="00DD049E">
        <w:tc>
          <w:tcPr>
            <w:tcW w:w="570" w:type="dxa"/>
            <w:shd w:val="clear" w:color="auto" w:fill="FFFFFF"/>
            <w:vAlign w:val="center"/>
          </w:tcPr>
          <w:p w:rsidR="00AF7E29" w:rsidRPr="00DD049E" w:rsidRDefault="00AF7E29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FFFFFF"/>
          </w:tcPr>
          <w:p w:rsidR="00AF7E29" w:rsidRPr="00DD049E" w:rsidRDefault="00AF7E29" w:rsidP="00C9547C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Тема 1.2. Понятие и особенности семейных правоотношений. Субъекты семейных правоотношений; их право- и дееспособность</w:t>
            </w:r>
          </w:p>
        </w:tc>
        <w:tc>
          <w:tcPr>
            <w:tcW w:w="4252" w:type="dxa"/>
            <w:shd w:val="clear" w:color="auto" w:fill="FFFFFF"/>
          </w:tcPr>
          <w:p w:rsidR="00AF7E29" w:rsidRPr="00DD049E" w:rsidRDefault="00AF7E29" w:rsidP="00F329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DD049E" w:rsidRPr="00DD049E" w:rsidTr="00DD049E">
        <w:tc>
          <w:tcPr>
            <w:tcW w:w="570" w:type="dxa"/>
            <w:shd w:val="clear" w:color="auto" w:fill="FFFFFF"/>
            <w:vAlign w:val="center"/>
          </w:tcPr>
          <w:p w:rsidR="00DD049E" w:rsidRPr="00DD049E" w:rsidRDefault="00DD049E" w:rsidP="00DD049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FFFFFF"/>
          </w:tcPr>
          <w:p w:rsidR="00DD049E" w:rsidRPr="00DD049E" w:rsidRDefault="00DD049E" w:rsidP="00C9547C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 xml:space="preserve">Раздел 2 </w:t>
            </w: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Брак по российскому семейному праву</w:t>
            </w:r>
          </w:p>
        </w:tc>
        <w:tc>
          <w:tcPr>
            <w:tcW w:w="4252" w:type="dxa"/>
            <w:shd w:val="clear" w:color="auto" w:fill="FFFFFF"/>
          </w:tcPr>
          <w:p w:rsidR="00DD049E" w:rsidRPr="00DD049E" w:rsidRDefault="00DD049E" w:rsidP="00F329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E29" w:rsidRPr="00DD049E" w:rsidTr="00DD049E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AF7E29" w:rsidRPr="00DD049E" w:rsidRDefault="00AF7E29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AF7E29" w:rsidRPr="00DD049E" w:rsidRDefault="00AF7E29" w:rsidP="00C9547C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 xml:space="preserve">Тема 2.1. Признаки брака по российскому законодательству. Условия вступления в брак. </w:t>
            </w:r>
          </w:p>
        </w:tc>
        <w:tc>
          <w:tcPr>
            <w:tcW w:w="4252" w:type="dxa"/>
            <w:shd w:val="clear" w:color="auto" w:fill="FFFFFF"/>
          </w:tcPr>
          <w:p w:rsidR="00AF7E29" w:rsidRPr="00DD049E" w:rsidRDefault="00AF7E29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7E29" w:rsidRPr="00DD049E" w:rsidRDefault="00AF7E29" w:rsidP="00D36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</w:tr>
      <w:tr w:rsidR="00AF7E29" w:rsidRPr="00DD049E" w:rsidTr="00DD049E">
        <w:tc>
          <w:tcPr>
            <w:tcW w:w="570" w:type="dxa"/>
            <w:shd w:val="clear" w:color="auto" w:fill="FFFFFF"/>
            <w:vAlign w:val="center"/>
          </w:tcPr>
          <w:p w:rsidR="00AF7E29" w:rsidRPr="00DD049E" w:rsidRDefault="00AF7E29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FFFFFF"/>
          </w:tcPr>
          <w:p w:rsidR="00AF7E29" w:rsidRPr="00DD049E" w:rsidRDefault="00AF7E29" w:rsidP="00C954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 xml:space="preserve">Тема 2.2. Понятие, сущность и основания возникновения правоотношений между супругами. </w:t>
            </w:r>
          </w:p>
        </w:tc>
        <w:tc>
          <w:tcPr>
            <w:tcW w:w="4252" w:type="dxa"/>
            <w:shd w:val="clear" w:color="auto" w:fill="FFFFFF"/>
          </w:tcPr>
          <w:p w:rsidR="00AF7E29" w:rsidRPr="00DD049E" w:rsidRDefault="00AF7E29" w:rsidP="005959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</w:tr>
      <w:tr w:rsidR="00AF7E29" w:rsidRPr="00DD049E" w:rsidTr="00DD049E">
        <w:tc>
          <w:tcPr>
            <w:tcW w:w="570" w:type="dxa"/>
            <w:shd w:val="clear" w:color="auto" w:fill="FFFFFF"/>
            <w:vAlign w:val="center"/>
          </w:tcPr>
          <w:p w:rsidR="00AF7E29" w:rsidRPr="00DD049E" w:rsidRDefault="00AF7E29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FFFFFF"/>
          </w:tcPr>
          <w:p w:rsidR="00AF7E29" w:rsidRPr="00DD049E" w:rsidRDefault="00AF7E29" w:rsidP="00C954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Тема 2.3.</w:t>
            </w:r>
            <w:r w:rsidRPr="00DD0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 xml:space="preserve">Понятие, юридическая характеристика брачного контракта и его роль в определении правового режима собственности супругов. </w:t>
            </w:r>
          </w:p>
        </w:tc>
        <w:tc>
          <w:tcPr>
            <w:tcW w:w="4252" w:type="dxa"/>
            <w:shd w:val="clear" w:color="auto" w:fill="FFFFFF"/>
          </w:tcPr>
          <w:p w:rsidR="00AF7E29" w:rsidRPr="00DD049E" w:rsidRDefault="00AF7E29" w:rsidP="004831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DD049E" w:rsidRPr="00DD049E" w:rsidTr="00DD049E">
        <w:tc>
          <w:tcPr>
            <w:tcW w:w="570" w:type="dxa"/>
            <w:shd w:val="clear" w:color="auto" w:fill="FFFFFF"/>
            <w:vAlign w:val="center"/>
          </w:tcPr>
          <w:p w:rsidR="00DD049E" w:rsidRPr="00DD049E" w:rsidRDefault="00DD049E" w:rsidP="00DD049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FFFFFF"/>
          </w:tcPr>
          <w:p w:rsidR="00DD049E" w:rsidRPr="00DD049E" w:rsidRDefault="00DD049E" w:rsidP="00C954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 xml:space="preserve">Раздел 3. </w:t>
            </w: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Права и обязанности родителей и детей</w:t>
            </w:r>
          </w:p>
        </w:tc>
        <w:tc>
          <w:tcPr>
            <w:tcW w:w="4252" w:type="dxa"/>
            <w:shd w:val="clear" w:color="auto" w:fill="FFFFFF"/>
          </w:tcPr>
          <w:p w:rsidR="00DD049E" w:rsidRPr="00DD049E" w:rsidRDefault="00DD049E" w:rsidP="004831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E29" w:rsidRPr="00DD049E" w:rsidTr="00DD049E">
        <w:tc>
          <w:tcPr>
            <w:tcW w:w="570" w:type="dxa"/>
            <w:shd w:val="clear" w:color="auto" w:fill="FFFFFF"/>
            <w:vAlign w:val="center"/>
          </w:tcPr>
          <w:p w:rsidR="00AF7E29" w:rsidRPr="00DD049E" w:rsidRDefault="00AF7E29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FFFFFF"/>
          </w:tcPr>
          <w:p w:rsidR="00AF7E29" w:rsidRPr="00DD049E" w:rsidRDefault="00AF7E29" w:rsidP="00C954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Тема 3.1. Права и обязанности родителей по отношению к их несовершеннолетним детям. Личные права и обязанности родителей.</w:t>
            </w:r>
          </w:p>
        </w:tc>
        <w:tc>
          <w:tcPr>
            <w:tcW w:w="4252" w:type="dxa"/>
            <w:shd w:val="clear" w:color="auto" w:fill="FFFFFF"/>
          </w:tcPr>
          <w:p w:rsidR="00AF7E29" w:rsidRPr="00DD049E" w:rsidRDefault="00AF7E29" w:rsidP="005959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</w:tr>
      <w:tr w:rsidR="00AF7E29" w:rsidRPr="00DD049E" w:rsidTr="00DD049E">
        <w:trPr>
          <w:trHeight w:val="470"/>
        </w:trPr>
        <w:tc>
          <w:tcPr>
            <w:tcW w:w="570" w:type="dxa"/>
            <w:shd w:val="clear" w:color="auto" w:fill="FFFFFF"/>
            <w:vAlign w:val="center"/>
          </w:tcPr>
          <w:p w:rsidR="00AF7E29" w:rsidRPr="00DD049E" w:rsidRDefault="00AF7E29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FFFFFF"/>
          </w:tcPr>
          <w:p w:rsidR="00AF7E29" w:rsidRPr="00DD049E" w:rsidRDefault="00AF7E29" w:rsidP="00C954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Тема 3.2. Установление происхождения детей (общий порядок).</w:t>
            </w:r>
          </w:p>
        </w:tc>
        <w:tc>
          <w:tcPr>
            <w:tcW w:w="4252" w:type="dxa"/>
            <w:shd w:val="clear" w:color="auto" w:fill="FFFFFF"/>
          </w:tcPr>
          <w:p w:rsidR="00AF7E29" w:rsidRPr="00DD049E" w:rsidRDefault="00AF7E29" w:rsidP="005959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</w:tr>
      <w:tr w:rsidR="00AF7E29" w:rsidRPr="00DD049E" w:rsidTr="00DD049E">
        <w:trPr>
          <w:trHeight w:val="470"/>
        </w:trPr>
        <w:tc>
          <w:tcPr>
            <w:tcW w:w="570" w:type="dxa"/>
            <w:shd w:val="clear" w:color="auto" w:fill="FFFFFF"/>
            <w:vAlign w:val="center"/>
          </w:tcPr>
          <w:p w:rsidR="00AF7E29" w:rsidRPr="00DD049E" w:rsidRDefault="00AF7E29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FFFFFF"/>
          </w:tcPr>
          <w:p w:rsidR="00AF7E29" w:rsidRPr="00DD049E" w:rsidRDefault="00AF7E29" w:rsidP="00C954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Тема 3.3. Лишение родительских прав. Основания, порядок, правовые последствия. Восстановление в родительских правах.</w:t>
            </w:r>
          </w:p>
        </w:tc>
        <w:tc>
          <w:tcPr>
            <w:tcW w:w="4252" w:type="dxa"/>
            <w:shd w:val="clear" w:color="auto" w:fill="FFFFFF"/>
          </w:tcPr>
          <w:p w:rsidR="00AF7E29" w:rsidRPr="00DD049E" w:rsidRDefault="00AF7E29" w:rsidP="00F329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DD049E" w:rsidRPr="00DD049E" w:rsidTr="00DD049E">
        <w:trPr>
          <w:trHeight w:val="470"/>
        </w:trPr>
        <w:tc>
          <w:tcPr>
            <w:tcW w:w="570" w:type="dxa"/>
            <w:shd w:val="clear" w:color="auto" w:fill="FFFFFF"/>
            <w:vAlign w:val="center"/>
          </w:tcPr>
          <w:p w:rsidR="00DD049E" w:rsidRPr="00DD049E" w:rsidRDefault="00DD049E" w:rsidP="00DD049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FFFFFF"/>
          </w:tcPr>
          <w:p w:rsidR="00DD049E" w:rsidRPr="00DD049E" w:rsidRDefault="00DD049E" w:rsidP="00C954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 xml:space="preserve">Раздел 4 </w:t>
            </w:r>
            <w:r w:rsidRPr="00DD049E">
              <w:rPr>
                <w:rFonts w:ascii="Times New Roman" w:hAnsi="Times New Roman"/>
                <w:sz w:val="20"/>
                <w:szCs w:val="20"/>
              </w:rPr>
              <w:t>Алиментные обязательства родителей, детей и других членов семьи</w:t>
            </w:r>
          </w:p>
        </w:tc>
        <w:tc>
          <w:tcPr>
            <w:tcW w:w="4252" w:type="dxa"/>
            <w:shd w:val="clear" w:color="auto" w:fill="FFFFFF"/>
          </w:tcPr>
          <w:p w:rsidR="00DD049E" w:rsidRPr="00DD049E" w:rsidRDefault="00DD049E" w:rsidP="00F329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F7E29" w:rsidRPr="00DD049E" w:rsidTr="00DD049E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AF7E29" w:rsidRPr="00DD049E" w:rsidRDefault="00AF7E29" w:rsidP="006F249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AF7E29" w:rsidRPr="00DD049E" w:rsidRDefault="00AF7E29" w:rsidP="00C9547C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 xml:space="preserve">Тема 4.1. Понятие, правовая природа и классификация алиментных обязательств. </w:t>
            </w:r>
          </w:p>
        </w:tc>
        <w:tc>
          <w:tcPr>
            <w:tcW w:w="4252" w:type="dxa"/>
            <w:shd w:val="clear" w:color="auto" w:fill="FFFFFF"/>
          </w:tcPr>
          <w:p w:rsidR="00AF7E29" w:rsidRPr="00DD049E" w:rsidRDefault="00AF7E29" w:rsidP="00484B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Изобразить схематично правовую природу и классификацию алиментных обязательств</w:t>
            </w:r>
          </w:p>
        </w:tc>
      </w:tr>
      <w:tr w:rsidR="00AF7E29" w:rsidRPr="00DD049E" w:rsidTr="00DD049E">
        <w:tc>
          <w:tcPr>
            <w:tcW w:w="570" w:type="dxa"/>
            <w:shd w:val="clear" w:color="auto" w:fill="FFFFFF"/>
            <w:vAlign w:val="center"/>
          </w:tcPr>
          <w:p w:rsidR="00AF7E29" w:rsidRPr="00DD049E" w:rsidRDefault="00AF7E29" w:rsidP="00E76A13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FFFFFF"/>
          </w:tcPr>
          <w:p w:rsidR="00AF7E29" w:rsidRPr="00DD049E" w:rsidRDefault="00AF7E29" w:rsidP="00C954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Тема 4.2. Взыскание алиментов на основании судебного решения. Определение задолженности по алиментам.</w:t>
            </w:r>
          </w:p>
        </w:tc>
        <w:tc>
          <w:tcPr>
            <w:tcW w:w="4252" w:type="dxa"/>
            <w:shd w:val="clear" w:color="auto" w:fill="FFFFFF"/>
          </w:tcPr>
          <w:p w:rsidR="00AF7E29" w:rsidRPr="00DD049E" w:rsidRDefault="00AF7E29" w:rsidP="00E76A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</w:tr>
    </w:tbl>
    <w:p w:rsidR="00AF7E29" w:rsidRPr="00DD049E" w:rsidRDefault="00AF7E29" w:rsidP="00AF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Toc440878309"/>
    </w:p>
    <w:p w:rsidR="00AF7E29" w:rsidRPr="00DD049E" w:rsidRDefault="00AF7E29" w:rsidP="00AF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Объем часов самостоятельной работы определен в рабочей программе дисциплины для каждого года набора и формы обучения. Распределение объема учебной нагрузки обучающегося по темам содержится в приложении к данному учебно-методическому пособию.</w:t>
      </w:r>
    </w:p>
    <w:p w:rsidR="00AF7E29" w:rsidRPr="00DD049E" w:rsidRDefault="00AF7E29" w:rsidP="00AF7E29">
      <w:pPr>
        <w:jc w:val="both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Содержание самостоятельной работы по темам</w:t>
      </w:r>
    </w:p>
    <w:p w:rsidR="002B510B" w:rsidRPr="00DD049E" w:rsidRDefault="002B510B" w:rsidP="002B510B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DD049E">
        <w:rPr>
          <w:rFonts w:ascii="Times New Roman" w:hAnsi="Times New Roman"/>
          <w:color w:val="auto"/>
          <w:sz w:val="24"/>
          <w:szCs w:val="24"/>
        </w:rPr>
        <w:t>Самостоятельная работа №1</w:t>
      </w:r>
      <w:bookmarkEnd w:id="4"/>
    </w:p>
    <w:p w:rsidR="002B510B" w:rsidRPr="00DD049E" w:rsidRDefault="00427C7A" w:rsidP="002B51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2B510B" w:rsidRPr="00DD049E">
        <w:rPr>
          <w:rFonts w:ascii="Times New Roman" w:hAnsi="Times New Roman"/>
          <w:b/>
          <w:sz w:val="24"/>
          <w:szCs w:val="24"/>
        </w:rPr>
        <w:t xml:space="preserve"> 1. </w:t>
      </w:r>
      <w:r w:rsidR="00D91F99" w:rsidRPr="00DD049E">
        <w:rPr>
          <w:rFonts w:ascii="Times New Roman" w:hAnsi="Times New Roman"/>
          <w:b/>
          <w:sz w:val="24"/>
          <w:szCs w:val="24"/>
        </w:rPr>
        <w:t>Понятие семейного права и его система</w:t>
      </w:r>
    </w:p>
    <w:p w:rsidR="002B510B" w:rsidRPr="00DD049E" w:rsidRDefault="002B510B" w:rsidP="002B51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049E">
        <w:rPr>
          <w:rFonts w:ascii="Times New Roman" w:hAnsi="Times New Roman"/>
          <w:b/>
          <w:bCs/>
          <w:spacing w:val="-1"/>
          <w:sz w:val="24"/>
          <w:szCs w:val="24"/>
        </w:rPr>
        <w:t>Тема 1.1</w:t>
      </w:r>
      <w:r w:rsidRPr="00DD049E">
        <w:rPr>
          <w:rFonts w:ascii="Times New Roman" w:hAnsi="Times New Roman"/>
          <w:b/>
          <w:sz w:val="24"/>
          <w:szCs w:val="24"/>
        </w:rPr>
        <w:t xml:space="preserve">. </w:t>
      </w:r>
      <w:r w:rsidR="00D91F99" w:rsidRPr="00DD049E">
        <w:rPr>
          <w:rFonts w:ascii="Times New Roman" w:hAnsi="Times New Roman"/>
          <w:b/>
          <w:sz w:val="24"/>
          <w:szCs w:val="24"/>
        </w:rPr>
        <w:t>Предмет и метод семейно-правового регулирования. Цели, задачи и основные принципы семейного права</w:t>
      </w:r>
    </w:p>
    <w:p w:rsidR="00342406" w:rsidRPr="00DD049E" w:rsidRDefault="00C2309F" w:rsidP="002B51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bCs/>
          <w:sz w:val="24"/>
          <w:szCs w:val="24"/>
        </w:rPr>
        <w:t>Цель: </w:t>
      </w:r>
      <w:r w:rsidRPr="00DD049E">
        <w:rPr>
          <w:rFonts w:ascii="Times New Roman" w:hAnsi="Times New Roman"/>
          <w:bCs/>
          <w:sz w:val="24"/>
          <w:szCs w:val="24"/>
        </w:rPr>
        <w:t>раскрыть</w:t>
      </w:r>
      <w:r w:rsidR="00342406" w:rsidRPr="00DD049E">
        <w:rPr>
          <w:rFonts w:ascii="Times New Roman" w:hAnsi="Times New Roman"/>
          <w:bCs/>
          <w:sz w:val="24"/>
          <w:szCs w:val="24"/>
        </w:rPr>
        <w:t xml:space="preserve"> основные понятия темы; систематизировать знания</w:t>
      </w:r>
      <w:r w:rsidR="00B1172E" w:rsidRPr="00DD049E">
        <w:rPr>
          <w:rFonts w:ascii="Times New Roman" w:hAnsi="Times New Roman"/>
          <w:b/>
          <w:sz w:val="24"/>
          <w:szCs w:val="24"/>
        </w:rPr>
        <w:t>.</w:t>
      </w:r>
    </w:p>
    <w:p w:rsidR="00342406" w:rsidRPr="00DD049E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Задание</w:t>
      </w:r>
      <w:r w:rsidR="00B43A24" w:rsidRPr="00DD049E">
        <w:rPr>
          <w:rFonts w:ascii="Times New Roman" w:hAnsi="Times New Roman"/>
          <w:sz w:val="24"/>
          <w:szCs w:val="24"/>
        </w:rPr>
        <w:t>: с</w:t>
      </w:r>
      <w:r w:rsidRPr="00DD049E">
        <w:rPr>
          <w:rFonts w:ascii="Times New Roman" w:hAnsi="Times New Roman"/>
          <w:sz w:val="24"/>
          <w:szCs w:val="24"/>
        </w:rPr>
        <w:t>оставление конспекта по теме.</w:t>
      </w:r>
    </w:p>
    <w:p w:rsidR="00342406" w:rsidRPr="00DD049E" w:rsidRDefault="00342406" w:rsidP="0034240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DD049E">
        <w:rPr>
          <w:rFonts w:ascii="Times New Roman" w:hAnsi="Times New Roman"/>
          <w:sz w:val="24"/>
          <w:szCs w:val="24"/>
        </w:rPr>
        <w:t xml:space="preserve">: </w:t>
      </w:r>
      <w:r w:rsidR="00361F91" w:rsidRPr="00DD049E">
        <w:rPr>
          <w:rFonts w:ascii="Times New Roman" w:hAnsi="Times New Roman"/>
          <w:sz w:val="24"/>
          <w:szCs w:val="24"/>
        </w:rPr>
        <w:t>конспект</w:t>
      </w:r>
    </w:p>
    <w:p w:rsidR="00342406" w:rsidRPr="00DD049E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DD049E">
        <w:rPr>
          <w:rFonts w:ascii="Times New Roman" w:hAnsi="Times New Roman"/>
          <w:sz w:val="24"/>
          <w:szCs w:val="24"/>
        </w:rPr>
        <w:t xml:space="preserve"> </w:t>
      </w:r>
      <w:r w:rsidR="00A032DB" w:rsidRPr="00DD049E">
        <w:rPr>
          <w:rFonts w:ascii="Times New Roman" w:hAnsi="Times New Roman"/>
          <w:sz w:val="24"/>
          <w:szCs w:val="24"/>
        </w:rPr>
        <w:t>просмотр</w:t>
      </w:r>
      <w:r w:rsidR="00361F91" w:rsidRPr="00DD049E">
        <w:rPr>
          <w:rFonts w:ascii="Times New Roman" w:hAnsi="Times New Roman"/>
          <w:sz w:val="24"/>
          <w:szCs w:val="24"/>
        </w:rPr>
        <w:t xml:space="preserve"> конспекта</w:t>
      </w:r>
      <w:r w:rsidR="00A032DB" w:rsidRPr="00DD049E">
        <w:rPr>
          <w:rFonts w:ascii="Times New Roman" w:hAnsi="Times New Roman"/>
          <w:sz w:val="24"/>
          <w:szCs w:val="24"/>
        </w:rPr>
        <w:t>, устный опрос.</w:t>
      </w:r>
    </w:p>
    <w:p w:rsidR="00342406" w:rsidRPr="00DD049E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Критерии оценки выполненной работы: соответствие </w:t>
      </w:r>
      <w:r w:rsidR="00361F91" w:rsidRPr="00DD049E">
        <w:rPr>
          <w:rFonts w:ascii="Times New Roman" w:hAnsi="Times New Roman"/>
          <w:sz w:val="24"/>
          <w:szCs w:val="24"/>
        </w:rPr>
        <w:t xml:space="preserve">конспекта теме; </w:t>
      </w:r>
      <w:r w:rsidRPr="00DD049E">
        <w:rPr>
          <w:rFonts w:ascii="Times New Roman" w:hAnsi="Times New Roman"/>
          <w:sz w:val="24"/>
          <w:szCs w:val="24"/>
        </w:rPr>
        <w:t>аккуратность</w:t>
      </w:r>
      <w:r w:rsidR="00361F91" w:rsidRPr="00DD049E">
        <w:rPr>
          <w:rFonts w:ascii="Times New Roman" w:hAnsi="Times New Roman"/>
          <w:sz w:val="24"/>
          <w:szCs w:val="24"/>
        </w:rPr>
        <w:t xml:space="preserve"> и правильность написания конспекта</w:t>
      </w:r>
      <w:r w:rsidRPr="00DD049E">
        <w:rPr>
          <w:rFonts w:ascii="Times New Roman" w:hAnsi="Times New Roman"/>
          <w:sz w:val="24"/>
          <w:szCs w:val="24"/>
        </w:rPr>
        <w:t>; логичность; правильность использования терминологии.</w:t>
      </w:r>
    </w:p>
    <w:p w:rsidR="00342406" w:rsidRPr="00DD049E" w:rsidRDefault="00342406" w:rsidP="0034240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2406" w:rsidRPr="00DD049E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</w:t>
      </w:r>
      <w:r w:rsidR="00361F91" w:rsidRPr="00DD049E">
        <w:rPr>
          <w:rFonts w:ascii="Times New Roman" w:hAnsi="Times New Roman"/>
          <w:bCs/>
          <w:sz w:val="24"/>
          <w:szCs w:val="24"/>
        </w:rPr>
        <w:t xml:space="preserve">записать основные понятия темы. </w:t>
      </w:r>
    </w:p>
    <w:p w:rsidR="00D36A3E" w:rsidRPr="00DD049E" w:rsidRDefault="00D36A3E" w:rsidP="00D36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309F" w:rsidRPr="00DD049E" w:rsidRDefault="00C2309F" w:rsidP="0032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1F91" w:rsidRPr="00DD049E" w:rsidRDefault="00361F91" w:rsidP="00361F91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DD049E">
        <w:rPr>
          <w:rFonts w:ascii="Times New Roman" w:hAnsi="Times New Roman"/>
          <w:color w:val="auto"/>
          <w:sz w:val="24"/>
          <w:szCs w:val="24"/>
        </w:rPr>
        <w:t>Самостоятельная работа №2</w:t>
      </w:r>
    </w:p>
    <w:p w:rsidR="00361F91" w:rsidRPr="00DD049E" w:rsidRDefault="00347E11" w:rsidP="00361F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049E">
        <w:rPr>
          <w:rFonts w:ascii="Times New Roman" w:hAnsi="Times New Roman"/>
          <w:b/>
          <w:bCs/>
          <w:spacing w:val="-1"/>
          <w:sz w:val="24"/>
          <w:szCs w:val="24"/>
        </w:rPr>
        <w:t>Тема 1.2</w:t>
      </w:r>
      <w:r w:rsidR="00361F91" w:rsidRPr="00DD049E">
        <w:rPr>
          <w:rFonts w:ascii="Times New Roman" w:hAnsi="Times New Roman"/>
          <w:b/>
          <w:sz w:val="24"/>
          <w:szCs w:val="24"/>
        </w:rPr>
        <w:t xml:space="preserve">. </w:t>
      </w:r>
      <w:r w:rsidR="00D91F99" w:rsidRPr="00DD049E">
        <w:rPr>
          <w:rFonts w:ascii="Times New Roman" w:hAnsi="Times New Roman"/>
          <w:b/>
          <w:sz w:val="24"/>
          <w:szCs w:val="24"/>
        </w:rPr>
        <w:t>Понятие и особенности семейных правоотношений. Субъекты семейных правоотношений; их право- и дееспособность</w:t>
      </w:r>
    </w:p>
    <w:p w:rsidR="00361F91" w:rsidRPr="00DD049E" w:rsidRDefault="00361F91" w:rsidP="00361F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bCs/>
          <w:sz w:val="24"/>
          <w:szCs w:val="24"/>
        </w:rPr>
        <w:t>Цель:</w:t>
      </w:r>
      <w:r w:rsidRPr="00DD049E">
        <w:rPr>
          <w:rFonts w:ascii="Times New Roman" w:hAnsi="Times New Roman"/>
          <w:bCs/>
          <w:sz w:val="24"/>
          <w:szCs w:val="24"/>
        </w:rPr>
        <w:t xml:space="preserve"> систематизировать знания</w:t>
      </w:r>
      <w:r w:rsidRPr="00DD049E">
        <w:rPr>
          <w:rFonts w:ascii="Times New Roman" w:hAnsi="Times New Roman"/>
          <w:b/>
          <w:sz w:val="24"/>
          <w:szCs w:val="24"/>
        </w:rPr>
        <w:t xml:space="preserve"> </w:t>
      </w:r>
      <w:r w:rsidR="00320CDC" w:rsidRPr="00DD049E">
        <w:rPr>
          <w:rFonts w:ascii="Times New Roman" w:hAnsi="Times New Roman"/>
          <w:sz w:val="24"/>
          <w:szCs w:val="24"/>
        </w:rPr>
        <w:t>о</w:t>
      </w:r>
      <w:r w:rsidR="00D96FF4" w:rsidRPr="00DD049E">
        <w:rPr>
          <w:rFonts w:ascii="Times New Roman" w:hAnsi="Times New Roman"/>
          <w:sz w:val="24"/>
          <w:szCs w:val="24"/>
        </w:rPr>
        <w:t xml:space="preserve"> понятии семейных правоотношений и субъектах семейных правоотношений.</w:t>
      </w:r>
    </w:p>
    <w:p w:rsidR="00361F91" w:rsidRPr="00DD049E" w:rsidRDefault="00361F91" w:rsidP="00361F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Задание</w:t>
      </w:r>
      <w:r w:rsidRPr="00DD049E">
        <w:rPr>
          <w:rFonts w:ascii="Times New Roman" w:hAnsi="Times New Roman"/>
          <w:sz w:val="24"/>
          <w:szCs w:val="24"/>
        </w:rPr>
        <w:t xml:space="preserve">: </w:t>
      </w:r>
      <w:r w:rsidR="00B43A24" w:rsidRPr="00DD049E">
        <w:rPr>
          <w:rFonts w:ascii="Times New Roman" w:hAnsi="Times New Roman"/>
          <w:sz w:val="24"/>
          <w:szCs w:val="24"/>
        </w:rPr>
        <w:t>с</w:t>
      </w:r>
      <w:r w:rsidR="00347E11" w:rsidRPr="00DD049E">
        <w:rPr>
          <w:rFonts w:ascii="Times New Roman" w:hAnsi="Times New Roman"/>
          <w:sz w:val="24"/>
          <w:szCs w:val="24"/>
        </w:rPr>
        <w:t>оставление конспекта по теме.</w:t>
      </w:r>
    </w:p>
    <w:p w:rsidR="00361F91" w:rsidRPr="00DD049E" w:rsidRDefault="00361F91" w:rsidP="00361F9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DD049E">
        <w:rPr>
          <w:rFonts w:ascii="Times New Roman" w:hAnsi="Times New Roman"/>
          <w:sz w:val="24"/>
          <w:szCs w:val="24"/>
        </w:rPr>
        <w:t xml:space="preserve">: </w:t>
      </w:r>
      <w:r w:rsidR="00347E11" w:rsidRPr="00DD049E">
        <w:rPr>
          <w:rFonts w:ascii="Times New Roman" w:hAnsi="Times New Roman"/>
          <w:sz w:val="24"/>
          <w:szCs w:val="24"/>
        </w:rPr>
        <w:t>конспект.</w:t>
      </w:r>
    </w:p>
    <w:p w:rsidR="00D96FF4" w:rsidRPr="00DD049E" w:rsidRDefault="00D96FF4" w:rsidP="00D96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DD049E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D96FF4" w:rsidRPr="00DD049E" w:rsidRDefault="00D96FF4" w:rsidP="00D96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DD049E">
        <w:rPr>
          <w:rFonts w:ascii="Times New Roman" w:hAnsi="Times New Roman"/>
          <w:sz w:val="24"/>
          <w:szCs w:val="24"/>
        </w:rPr>
        <w:t xml:space="preserve">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361F91" w:rsidRPr="00DD049E" w:rsidRDefault="00361F91" w:rsidP="00361F9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7E11" w:rsidRPr="00DD049E" w:rsidRDefault="00347E11" w:rsidP="00347E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lastRenderedPageBreak/>
        <w:t xml:space="preserve">Используя лекционный материал и дополнительные источники информации записать основные понятия темы. </w:t>
      </w:r>
    </w:p>
    <w:p w:rsidR="00D91F99" w:rsidRPr="00DD049E" w:rsidRDefault="00D91F99" w:rsidP="0034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50A5" w:rsidRPr="00DD049E" w:rsidRDefault="001F50A5">
      <w:pPr>
        <w:rPr>
          <w:rFonts w:ascii="Times New Roman" w:hAnsi="Times New Roman"/>
          <w:sz w:val="24"/>
          <w:szCs w:val="24"/>
        </w:rPr>
      </w:pPr>
    </w:p>
    <w:p w:rsidR="00347E11" w:rsidRPr="00DD049E" w:rsidRDefault="00347E11" w:rsidP="00347E11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D049E">
        <w:rPr>
          <w:rFonts w:ascii="Times New Roman" w:hAnsi="Times New Roman"/>
          <w:b/>
          <w:bCs/>
          <w:sz w:val="24"/>
          <w:szCs w:val="24"/>
        </w:rPr>
        <w:t>Самостоятельная работа №3</w:t>
      </w:r>
    </w:p>
    <w:p w:rsidR="00347E11" w:rsidRPr="00DD049E" w:rsidRDefault="00504C88" w:rsidP="00347E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347E11" w:rsidRPr="00DD049E">
        <w:rPr>
          <w:rFonts w:ascii="Times New Roman" w:hAnsi="Times New Roman"/>
          <w:b/>
          <w:bCs/>
          <w:spacing w:val="-1"/>
          <w:sz w:val="24"/>
          <w:szCs w:val="24"/>
        </w:rPr>
        <w:t xml:space="preserve"> 2</w:t>
      </w:r>
      <w:r w:rsidR="00B43A24" w:rsidRPr="00DD049E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B43A24" w:rsidRPr="00DD049E">
        <w:rPr>
          <w:rFonts w:ascii="Times New Roman" w:hAnsi="Times New Roman"/>
          <w:b/>
          <w:sz w:val="24"/>
          <w:szCs w:val="24"/>
        </w:rPr>
        <w:t xml:space="preserve"> </w:t>
      </w:r>
      <w:r w:rsidR="00D91F99" w:rsidRPr="00DD049E">
        <w:rPr>
          <w:rFonts w:ascii="Times New Roman" w:hAnsi="Times New Roman"/>
          <w:b/>
          <w:sz w:val="24"/>
          <w:szCs w:val="24"/>
        </w:rPr>
        <w:t>Брак по российскому семейному праву</w:t>
      </w:r>
    </w:p>
    <w:p w:rsidR="00B43A24" w:rsidRPr="00DD049E" w:rsidRDefault="00B43A24" w:rsidP="00347E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049E">
        <w:rPr>
          <w:rFonts w:ascii="Times New Roman" w:hAnsi="Times New Roman"/>
          <w:b/>
          <w:bCs/>
          <w:sz w:val="24"/>
          <w:szCs w:val="24"/>
        </w:rPr>
        <w:t xml:space="preserve">Тема 2.1. </w:t>
      </w:r>
      <w:r w:rsidR="00261B17" w:rsidRPr="00DD049E">
        <w:rPr>
          <w:rFonts w:ascii="Times New Roman" w:hAnsi="Times New Roman"/>
          <w:b/>
          <w:bCs/>
          <w:sz w:val="24"/>
          <w:szCs w:val="24"/>
        </w:rPr>
        <w:t>Признаки брака по российскому законодательству. Условия вступления в брак.</w:t>
      </w:r>
    </w:p>
    <w:p w:rsidR="00E208AE" w:rsidRPr="00DD049E" w:rsidRDefault="00E208AE" w:rsidP="00E208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bCs/>
          <w:sz w:val="24"/>
          <w:szCs w:val="24"/>
        </w:rPr>
        <w:t>Цель: </w:t>
      </w:r>
      <w:r w:rsidRPr="00DD049E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DD049E">
        <w:rPr>
          <w:rFonts w:ascii="Times New Roman" w:hAnsi="Times New Roman"/>
          <w:b/>
          <w:sz w:val="24"/>
          <w:szCs w:val="24"/>
        </w:rPr>
        <w:t>.</w:t>
      </w:r>
    </w:p>
    <w:p w:rsidR="00E208AE" w:rsidRPr="00DD049E" w:rsidRDefault="00E208AE" w:rsidP="00E208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Задание</w:t>
      </w:r>
      <w:r w:rsidRPr="00DD049E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DD049E">
        <w:rPr>
          <w:rStyle w:val="aa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DD049E">
        <w:rPr>
          <w:rFonts w:ascii="Times New Roman" w:hAnsi="Times New Roman"/>
          <w:sz w:val="24"/>
          <w:szCs w:val="24"/>
        </w:rPr>
        <w:t xml:space="preserve">: </w:t>
      </w:r>
      <w:r w:rsidRPr="00DD049E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E208AE" w:rsidRPr="00DD049E" w:rsidRDefault="00E208AE" w:rsidP="00E208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DD049E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E208AE" w:rsidRPr="00DD049E" w:rsidRDefault="00BD1309" w:rsidP="00BD130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DD049E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семейного права. Его выполнение требует от студента не только теоретических знаний из области семейного права, но и умения анализировать, сопоставлять, делать обобщения, выводы и предложения.</w:t>
      </w:r>
      <w:r w:rsidRPr="00DD049E">
        <w:rPr>
          <w:rFonts w:ascii="Times New Roman" w:hAnsi="Times New Roman"/>
          <w:sz w:val="24"/>
          <w:szCs w:val="24"/>
        </w:rPr>
        <w:t xml:space="preserve"> </w:t>
      </w:r>
      <w:r w:rsidRPr="00DD049E">
        <w:rPr>
          <w:rFonts w:ascii="Times New Roman" w:eastAsia="Times New Roman CYR" w:hAnsi="Times New Roman"/>
          <w:sz w:val="24"/>
          <w:szCs w:val="24"/>
        </w:rPr>
        <w:t>Обучающемуся предоставляе</w:t>
      </w:r>
      <w:r w:rsidR="00AF7E29" w:rsidRPr="00DD049E">
        <w:rPr>
          <w:rFonts w:ascii="Times New Roman" w:eastAsia="Times New Roman CYR" w:hAnsi="Times New Roman"/>
          <w:sz w:val="24"/>
          <w:szCs w:val="24"/>
        </w:rPr>
        <w:t xml:space="preserve">тся право выбора темы сообщения </w:t>
      </w:r>
      <w:proofErr w:type="gramStart"/>
      <w:r w:rsidR="00AF7E29" w:rsidRPr="00DD049E">
        <w:rPr>
          <w:rFonts w:ascii="Times New Roman" w:eastAsia="Times New Roman CYR" w:hAnsi="Times New Roman"/>
          <w:sz w:val="24"/>
          <w:szCs w:val="24"/>
        </w:rPr>
        <w:t xml:space="preserve">( </w:t>
      </w:r>
      <w:proofErr w:type="gramEnd"/>
      <w:r w:rsidR="00AF7E29" w:rsidRPr="00DD049E">
        <w:rPr>
          <w:rFonts w:ascii="Times New Roman" w:eastAsia="Times New Roman CYR" w:hAnsi="Times New Roman"/>
          <w:sz w:val="24"/>
          <w:szCs w:val="24"/>
        </w:rPr>
        <w:t>таблица 2).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208AE" w:rsidRPr="00DD049E" w:rsidTr="000F0E8C">
        <w:tc>
          <w:tcPr>
            <w:tcW w:w="4785" w:type="dxa"/>
          </w:tcPr>
          <w:p w:rsidR="00E208AE" w:rsidRPr="00DD049E" w:rsidRDefault="00E208AE" w:rsidP="000F0E8C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E208AE" w:rsidRPr="00DD049E" w:rsidRDefault="00E208AE" w:rsidP="000F0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08AE" w:rsidRPr="00DD049E" w:rsidRDefault="00E208AE" w:rsidP="000F0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E208AE" w:rsidRPr="00DD049E" w:rsidTr="000F0E8C">
        <w:tc>
          <w:tcPr>
            <w:tcW w:w="4785" w:type="dxa"/>
          </w:tcPr>
          <w:p w:rsidR="00E208AE" w:rsidRPr="00DD049E" w:rsidRDefault="00E208AE" w:rsidP="000F0E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1. Признаки брака по российскому законодательству.</w:t>
            </w:r>
          </w:p>
        </w:tc>
        <w:tc>
          <w:tcPr>
            <w:tcW w:w="4786" w:type="dxa"/>
          </w:tcPr>
          <w:p w:rsidR="00E208AE" w:rsidRPr="00DD049E" w:rsidRDefault="00E208AE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AE" w:rsidRPr="00DD049E" w:rsidTr="000F0E8C">
        <w:tc>
          <w:tcPr>
            <w:tcW w:w="4785" w:type="dxa"/>
          </w:tcPr>
          <w:p w:rsidR="00E208AE" w:rsidRPr="00DD049E" w:rsidRDefault="00E208AE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2. Медицинское обследование лиц, вступающих в брак.</w:t>
            </w:r>
          </w:p>
        </w:tc>
        <w:tc>
          <w:tcPr>
            <w:tcW w:w="4786" w:type="dxa"/>
          </w:tcPr>
          <w:p w:rsidR="00E208AE" w:rsidRPr="00DD049E" w:rsidRDefault="00E208AE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AE" w:rsidRPr="00DD049E" w:rsidTr="000F0E8C">
        <w:tc>
          <w:tcPr>
            <w:tcW w:w="4785" w:type="dxa"/>
          </w:tcPr>
          <w:p w:rsidR="00E208AE" w:rsidRPr="00DD049E" w:rsidRDefault="00E208AE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DE6783" w:rsidRPr="00DD049E">
              <w:rPr>
                <w:rFonts w:ascii="Times New Roman" w:hAnsi="Times New Roman"/>
                <w:sz w:val="20"/>
                <w:szCs w:val="20"/>
              </w:rPr>
              <w:t>Брачный возраст в России и за рубежом.</w:t>
            </w:r>
          </w:p>
        </w:tc>
        <w:tc>
          <w:tcPr>
            <w:tcW w:w="4786" w:type="dxa"/>
          </w:tcPr>
          <w:p w:rsidR="00E208AE" w:rsidRPr="00DD049E" w:rsidRDefault="00E208AE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AE" w:rsidRPr="00DD049E" w:rsidTr="000F0E8C">
        <w:tc>
          <w:tcPr>
            <w:tcW w:w="4785" w:type="dxa"/>
          </w:tcPr>
          <w:p w:rsidR="00E208AE" w:rsidRPr="00DD049E" w:rsidRDefault="00E208AE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4. Порядок государственной регистрации заключения брака</w:t>
            </w:r>
          </w:p>
        </w:tc>
        <w:tc>
          <w:tcPr>
            <w:tcW w:w="4786" w:type="dxa"/>
          </w:tcPr>
          <w:p w:rsidR="00E208AE" w:rsidRPr="00DD049E" w:rsidRDefault="00E208AE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DD049E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lastRenderedPageBreak/>
        <w:t xml:space="preserve">2) логическая последовательность изложения материала; 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8) грамотное оформление.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E208AE" w:rsidRPr="00DD049E" w:rsidRDefault="0089585C" w:rsidP="00E208A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E208AE" w:rsidRPr="00DD049E" w:rsidRDefault="00E208AE" w:rsidP="00E208AE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E208AE" w:rsidRPr="00DD049E" w:rsidRDefault="00E208AE" w:rsidP="00E208AE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E208AE" w:rsidRPr="00DD049E" w:rsidRDefault="00E208AE" w:rsidP="00E208AE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E208AE" w:rsidRPr="00DD049E" w:rsidRDefault="00E208AE" w:rsidP="00E208AE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E208AE" w:rsidRPr="00DD049E" w:rsidRDefault="00E208AE" w:rsidP="00347E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1B17" w:rsidRPr="00DD049E" w:rsidRDefault="00261B17" w:rsidP="0034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50A5" w:rsidRPr="00DD049E" w:rsidRDefault="001F50A5" w:rsidP="001F50A5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DD049E">
        <w:rPr>
          <w:rFonts w:ascii="Times New Roman" w:hAnsi="Times New Roman"/>
          <w:color w:val="auto"/>
          <w:sz w:val="24"/>
          <w:szCs w:val="24"/>
        </w:rPr>
        <w:t>С</w:t>
      </w:r>
      <w:r w:rsidR="00900BB7" w:rsidRPr="00DD049E">
        <w:rPr>
          <w:rFonts w:ascii="Times New Roman" w:hAnsi="Times New Roman"/>
          <w:color w:val="auto"/>
          <w:sz w:val="24"/>
          <w:szCs w:val="24"/>
        </w:rPr>
        <w:t>амостоятельная работа №4</w:t>
      </w:r>
    </w:p>
    <w:p w:rsidR="001F50A5" w:rsidRPr="00DD049E" w:rsidRDefault="001F50A5" w:rsidP="001F5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bCs/>
          <w:spacing w:val="-1"/>
          <w:sz w:val="24"/>
          <w:szCs w:val="24"/>
        </w:rPr>
        <w:t>Тема 2.2</w:t>
      </w:r>
      <w:r w:rsidRPr="00DD049E">
        <w:rPr>
          <w:rFonts w:ascii="Times New Roman" w:hAnsi="Times New Roman"/>
          <w:b/>
          <w:sz w:val="24"/>
          <w:szCs w:val="24"/>
        </w:rPr>
        <w:t xml:space="preserve">. </w:t>
      </w:r>
      <w:r w:rsidR="00261B17" w:rsidRPr="00DD049E">
        <w:rPr>
          <w:rFonts w:ascii="Times New Roman" w:hAnsi="Times New Roman"/>
          <w:b/>
          <w:sz w:val="24"/>
          <w:szCs w:val="24"/>
        </w:rPr>
        <w:t>Понятие, сущность и основания возникновения правоотношений между супругами.</w:t>
      </w:r>
    </w:p>
    <w:p w:rsidR="00D96FF4" w:rsidRPr="00DD049E" w:rsidRDefault="00D96FF4" w:rsidP="00D96F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bCs/>
          <w:sz w:val="24"/>
          <w:szCs w:val="24"/>
        </w:rPr>
        <w:t>Цель:</w:t>
      </w:r>
      <w:r w:rsidRPr="00DD049E">
        <w:rPr>
          <w:rFonts w:ascii="Times New Roman" w:hAnsi="Times New Roman"/>
          <w:bCs/>
          <w:sz w:val="24"/>
          <w:szCs w:val="24"/>
        </w:rPr>
        <w:t xml:space="preserve"> определение знаний студента.</w:t>
      </w:r>
    </w:p>
    <w:p w:rsidR="00D96FF4" w:rsidRPr="00DD049E" w:rsidRDefault="00D96FF4" w:rsidP="00D96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Задание</w:t>
      </w:r>
      <w:r w:rsidRPr="00DD049E">
        <w:rPr>
          <w:rFonts w:ascii="Times New Roman" w:hAnsi="Times New Roman"/>
          <w:sz w:val="24"/>
          <w:szCs w:val="24"/>
        </w:rPr>
        <w:t>: пройти тест, обработать и проанализировать результат.</w:t>
      </w:r>
    </w:p>
    <w:p w:rsidR="00D96FF4" w:rsidRPr="00DD049E" w:rsidRDefault="00D96FF4" w:rsidP="00D96FF4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DD049E">
        <w:rPr>
          <w:rFonts w:ascii="Times New Roman" w:hAnsi="Times New Roman"/>
          <w:sz w:val="24"/>
          <w:szCs w:val="24"/>
        </w:rPr>
        <w:t>: анализ результата.</w:t>
      </w:r>
    </w:p>
    <w:p w:rsidR="00D96FF4" w:rsidRPr="00DD049E" w:rsidRDefault="00D96FF4" w:rsidP="00D96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DD049E">
        <w:rPr>
          <w:rFonts w:ascii="Times New Roman" w:hAnsi="Times New Roman"/>
          <w:sz w:val="24"/>
          <w:szCs w:val="24"/>
        </w:rPr>
        <w:t xml:space="preserve"> проверка анализа.</w:t>
      </w:r>
    </w:p>
    <w:p w:rsidR="00D96FF4" w:rsidRPr="00DD049E" w:rsidRDefault="00D96FF4" w:rsidP="00D96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анализа полученного результата; правильность использования терминологии.</w:t>
      </w:r>
    </w:p>
    <w:p w:rsidR="00D96FF4" w:rsidRPr="00DD049E" w:rsidRDefault="00D96FF4" w:rsidP="00D96FF4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E52939" w:rsidRPr="00DD049E" w:rsidRDefault="00D96FF4" w:rsidP="00F93C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Используя материалы лекции, ответить на вопросы теста.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1. Какое законодательство применяется при рассмотрении судами Российской Федерации споров по поводу личных неимущественных прав и обязанностей супругов: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А) законодательство РФ;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Б) законодательство, предусмотренное международным договором;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В) законодательство государства, в котором супруги постоянно проживали;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Г) законодательство государства по последнему месту жительства супругов.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 xml:space="preserve">2. На </w:t>
      </w:r>
      <w:proofErr w:type="gramStart"/>
      <w:r w:rsidRPr="00DD049E">
        <w:rPr>
          <w:rFonts w:ascii="Times New Roman" w:hAnsi="Times New Roman"/>
          <w:bCs/>
          <w:sz w:val="24"/>
          <w:szCs w:val="24"/>
        </w:rPr>
        <w:t>основании</w:t>
      </w:r>
      <w:proofErr w:type="gramEnd"/>
      <w:r w:rsidRPr="00DD049E">
        <w:rPr>
          <w:rFonts w:ascii="Times New Roman" w:hAnsi="Times New Roman"/>
          <w:bCs/>
          <w:sz w:val="24"/>
          <w:szCs w:val="24"/>
        </w:rPr>
        <w:t xml:space="preserve"> какого законодательства разрешаются споры, вытекающие из имущественных отношений супругов, хотя бы один из которых является иностранным гражданином: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А) законодательство РФ;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Б) законодательство, предусмотренное международным договором;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В) законодательство государства, в котором супруги постоянно проживали;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lastRenderedPageBreak/>
        <w:t>Г) законодательство государства по последнему месту жительства супругов.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3. Признается ли действительным в Российской Федерации расторжение брака граждан Российской Федерации, совершенное за ее пределами: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А) не признается;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Б) признается при соблюдении законодательства РФ;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В) признается, если это предусмотрено международным договором с данным государством;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 xml:space="preserve">Г) признается, если брак </w:t>
      </w:r>
      <w:proofErr w:type="gramStart"/>
      <w:r w:rsidRPr="00DD049E">
        <w:rPr>
          <w:rFonts w:ascii="Times New Roman" w:hAnsi="Times New Roman"/>
          <w:bCs/>
          <w:sz w:val="24"/>
          <w:szCs w:val="24"/>
        </w:rPr>
        <w:t>был</w:t>
      </w:r>
      <w:proofErr w:type="gramEnd"/>
      <w:r w:rsidRPr="00DD049E">
        <w:rPr>
          <w:rFonts w:ascii="Times New Roman" w:hAnsi="Times New Roman"/>
          <w:bCs/>
          <w:sz w:val="24"/>
          <w:szCs w:val="24"/>
        </w:rPr>
        <w:t xml:space="preserve"> расторгнут компетентными органами с соблюдением законодательства соответствующего государства.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4. Признается ли в Российской Федерации брак, заключенный иностранцами в посольствах или консульствах: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А) да, если на территории соответствующего государства признаются браки граждан Российской Федерации, заключенные таким же образом;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Б) нет, на территории Российской Федерации признаются только браки, зарегистрированные в органах ЗАГС;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В) да, при условии соблюдения законодательства соответствующего государства;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Г) да, на условиях взаимности и при соблюдении условий заключения брака, установленных законодательством государства, имеющего на территории Российской Федерации посла или консула.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5. Какое законодательство применяется при расторжении брака на территории Российской Федерации, если оба супруга или один из них – гражданин иностранного государства: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А) только законодательство РФ;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Б) по выбору супругов;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В) законодательство соответствующего иностранного государства;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Г) нормы международного договора.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 xml:space="preserve">6. Какое законодательство применяется при заключении </w:t>
      </w:r>
      <w:proofErr w:type="gramStart"/>
      <w:r w:rsidRPr="00DD049E">
        <w:rPr>
          <w:rFonts w:ascii="Times New Roman" w:hAnsi="Times New Roman"/>
          <w:bCs/>
          <w:sz w:val="24"/>
          <w:szCs w:val="24"/>
        </w:rPr>
        <w:t>брака лица</w:t>
      </w:r>
      <w:proofErr w:type="gramEnd"/>
      <w:r w:rsidRPr="00DD049E">
        <w:rPr>
          <w:rFonts w:ascii="Times New Roman" w:hAnsi="Times New Roman"/>
          <w:bCs/>
          <w:sz w:val="24"/>
          <w:szCs w:val="24"/>
        </w:rPr>
        <w:t>, имеющего двойное гражданство: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А) то, которое предусмотрено международным договором с соответствующим государством;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Б) законодательство РФ;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В) законодательство государства, гражданином которого является будущий супруг;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Г) по выбору лица, имеющего двойное гражданство.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7. Признаются ли в Российской Федерации браки, заключенные гражданами Российской Федерации в соответствующих органах иностранных государств: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А) нет, они могут заключить брак в посольствах или консульствах;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Б) да;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В) да, если соблюдено законодательство РФ;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Г) да, при отсутствии препятствий к заключению брака, установленных законодательством РФ.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8. Может ли гражданин Российской Федерации, проживая за границей, реализовать свое право на расторжение брака в органах ЗАГС при наличии оснований, предусмотренных законом: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А) да, если это предусмотрено законом государства, где он проживает;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Б) да, он может прислать заявление в органы ЗАГС по месту прежнего жительства в Российской Федерации;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В) да, он вправе расторгнуть брак в дипломатических учреждениях;</w:t>
      </w:r>
    </w:p>
    <w:p w:rsidR="00ED7DDC" w:rsidRPr="00DD049E" w:rsidRDefault="00ED7DDC" w:rsidP="00ED7D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Г) он может расторгнуть брак только в суде, иначе пострадают интересы другого супруга.</w:t>
      </w:r>
    </w:p>
    <w:p w:rsidR="00B1172E" w:rsidRPr="00DD049E" w:rsidRDefault="00B1172E" w:rsidP="00ED7DDC">
      <w:p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7DDC" w:rsidRPr="00DD049E" w:rsidRDefault="00ED7DDC" w:rsidP="00261B17">
      <w:pPr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29B4" w:rsidRPr="00DD049E" w:rsidRDefault="00F329B4" w:rsidP="00261B17">
      <w:pPr>
        <w:tabs>
          <w:tab w:val="left" w:pos="1832"/>
        </w:tabs>
        <w:jc w:val="both"/>
        <w:rPr>
          <w:rFonts w:ascii="Times New Roman" w:hAnsi="Times New Roman"/>
          <w:sz w:val="24"/>
          <w:szCs w:val="24"/>
        </w:rPr>
      </w:pPr>
    </w:p>
    <w:p w:rsidR="00F329B4" w:rsidRPr="00DD049E" w:rsidRDefault="00B52488" w:rsidP="00F329B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DD049E">
        <w:rPr>
          <w:rFonts w:ascii="Times New Roman" w:hAnsi="Times New Roman"/>
          <w:color w:val="auto"/>
          <w:sz w:val="24"/>
          <w:szCs w:val="24"/>
        </w:rPr>
        <w:t>Самостоятельная работа №5</w:t>
      </w:r>
    </w:p>
    <w:p w:rsidR="00454D76" w:rsidRPr="00DD049E" w:rsidRDefault="00261B17" w:rsidP="00454D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bCs/>
          <w:spacing w:val="-1"/>
          <w:sz w:val="24"/>
          <w:szCs w:val="24"/>
        </w:rPr>
        <w:t>Тема 2.3</w:t>
      </w:r>
      <w:r w:rsidR="00B52488" w:rsidRPr="00DD049E">
        <w:rPr>
          <w:rFonts w:ascii="Times New Roman" w:hAnsi="Times New Roman"/>
          <w:b/>
          <w:sz w:val="24"/>
          <w:szCs w:val="24"/>
        </w:rPr>
        <w:t xml:space="preserve">. </w:t>
      </w:r>
      <w:r w:rsidRPr="00DD049E">
        <w:rPr>
          <w:rFonts w:ascii="Times New Roman" w:hAnsi="Times New Roman"/>
          <w:b/>
          <w:sz w:val="24"/>
          <w:szCs w:val="24"/>
        </w:rPr>
        <w:t>Понятие, юридическая характеристика брачного контракта и его роль в определении правового режима собственности супругов.</w:t>
      </w:r>
    </w:p>
    <w:p w:rsidR="005E7D66" w:rsidRPr="00DD049E" w:rsidRDefault="005E7D66" w:rsidP="00454D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DD049E">
        <w:rPr>
          <w:rFonts w:ascii="Times New Roman" w:hAnsi="Times New Roman"/>
          <w:sz w:val="24"/>
          <w:szCs w:val="24"/>
        </w:rPr>
        <w:t xml:space="preserve">изучить </w:t>
      </w:r>
      <w:r w:rsidR="0017374D" w:rsidRPr="00DD049E">
        <w:rPr>
          <w:rFonts w:ascii="Times New Roman" w:hAnsi="Times New Roman"/>
          <w:sz w:val="24"/>
          <w:szCs w:val="24"/>
        </w:rPr>
        <w:t>сущность государства.</w:t>
      </w:r>
    </w:p>
    <w:p w:rsidR="005E7D66" w:rsidRPr="00DD049E" w:rsidRDefault="005E7D66" w:rsidP="00454D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Задание</w:t>
      </w:r>
      <w:r w:rsidRPr="00DD049E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5E7D66" w:rsidRPr="00DD049E" w:rsidRDefault="005E7D66" w:rsidP="00454D7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DD049E">
        <w:rPr>
          <w:rFonts w:ascii="Times New Roman" w:hAnsi="Times New Roman"/>
          <w:sz w:val="24"/>
          <w:szCs w:val="24"/>
        </w:rPr>
        <w:t>: конспект.</w:t>
      </w:r>
    </w:p>
    <w:p w:rsidR="005E7D66" w:rsidRPr="00DD049E" w:rsidRDefault="005E7D66" w:rsidP="00454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DD049E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5E7D66" w:rsidRPr="00DD049E" w:rsidRDefault="005E7D66" w:rsidP="00454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5E7D66" w:rsidRPr="00DD049E" w:rsidRDefault="005E7D66" w:rsidP="00454D7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5E7D66" w:rsidRPr="00DD049E" w:rsidRDefault="005E7D66" w:rsidP="00454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17374D" w:rsidRPr="00DD049E" w:rsidRDefault="0017374D" w:rsidP="00454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E7D66" w:rsidRPr="00DD049E" w:rsidRDefault="005E7D66" w:rsidP="005E7D66">
      <w:pPr>
        <w:jc w:val="both"/>
        <w:rPr>
          <w:rFonts w:ascii="Times New Roman" w:hAnsi="Times New Roman"/>
          <w:sz w:val="24"/>
          <w:szCs w:val="24"/>
        </w:rPr>
      </w:pPr>
    </w:p>
    <w:p w:rsidR="006C40E1" w:rsidRPr="00DD049E" w:rsidRDefault="00B52488" w:rsidP="006C40E1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DD049E">
        <w:rPr>
          <w:rFonts w:ascii="Times New Roman" w:hAnsi="Times New Roman"/>
          <w:color w:val="auto"/>
          <w:sz w:val="24"/>
          <w:szCs w:val="24"/>
        </w:rPr>
        <w:t>Самостоятельная работа №6</w:t>
      </w:r>
    </w:p>
    <w:p w:rsidR="006C40E1" w:rsidRPr="00DD049E" w:rsidRDefault="00504C88" w:rsidP="006C40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FF06E7" w:rsidRPr="00DD049E">
        <w:rPr>
          <w:rFonts w:ascii="Times New Roman" w:hAnsi="Times New Roman"/>
          <w:b/>
          <w:sz w:val="24"/>
          <w:szCs w:val="24"/>
        </w:rPr>
        <w:t xml:space="preserve"> 3.</w:t>
      </w:r>
      <w:r w:rsidR="00261B17" w:rsidRPr="00DD049E">
        <w:rPr>
          <w:rFonts w:ascii="Times New Roman" w:hAnsi="Times New Roman"/>
          <w:b/>
          <w:sz w:val="24"/>
          <w:szCs w:val="24"/>
        </w:rPr>
        <w:t xml:space="preserve"> Общая характеристика родительских прав и обязанностей</w:t>
      </w:r>
    </w:p>
    <w:p w:rsidR="00261B17" w:rsidRPr="00DD049E" w:rsidRDefault="00261B17" w:rsidP="006C40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Тема 3.1. Права и обязанности родителей по отношению к их несовершеннолетним детям. Личные права и обязанности родителей.</w:t>
      </w:r>
    </w:p>
    <w:p w:rsidR="00E208AE" w:rsidRPr="00DD049E" w:rsidRDefault="00E208AE" w:rsidP="00E208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bCs/>
          <w:sz w:val="24"/>
          <w:szCs w:val="24"/>
        </w:rPr>
        <w:t>Цель: </w:t>
      </w:r>
      <w:r w:rsidRPr="00DD049E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DD049E">
        <w:rPr>
          <w:rFonts w:ascii="Times New Roman" w:hAnsi="Times New Roman"/>
          <w:b/>
          <w:sz w:val="24"/>
          <w:szCs w:val="24"/>
        </w:rPr>
        <w:t>.</w:t>
      </w:r>
    </w:p>
    <w:p w:rsidR="00E208AE" w:rsidRPr="00DD049E" w:rsidRDefault="00E208AE" w:rsidP="00E208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Задание</w:t>
      </w:r>
      <w:r w:rsidRPr="00DD049E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DD049E">
        <w:rPr>
          <w:rStyle w:val="aa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DD049E">
        <w:rPr>
          <w:rFonts w:ascii="Times New Roman" w:hAnsi="Times New Roman"/>
          <w:sz w:val="24"/>
          <w:szCs w:val="24"/>
        </w:rPr>
        <w:t xml:space="preserve">: </w:t>
      </w:r>
      <w:r w:rsidRPr="00DD049E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E208AE" w:rsidRPr="00DD049E" w:rsidRDefault="00E208AE" w:rsidP="00E208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DD049E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2E35D8" w:rsidRPr="00DD049E" w:rsidRDefault="002E35D8" w:rsidP="002E35D8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Представляет собой публичное выступление по представлению полученных результатов решения определенной научной темы. 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семейного права. Его выполнение требует от студента не только теоретических знаний из области семейного права, но и умения анализировать, сопоставлять, делать обобщения, выводы и предложения. </w:t>
      </w:r>
      <w:proofErr w:type="gramStart"/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>Обучающемуся</w:t>
      </w:r>
      <w:proofErr w:type="gramEnd"/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 предоставляется прав</w:t>
      </w:r>
      <w:r w:rsidR="00AF7E29" w:rsidRPr="00DD049E">
        <w:rPr>
          <w:rFonts w:ascii="Times New Roman" w:eastAsia="Times New Roman CYR" w:hAnsi="Times New Roman"/>
          <w:sz w:val="24"/>
          <w:szCs w:val="24"/>
          <w:lang w:eastAsia="ar-SA"/>
        </w:rPr>
        <w:t>о выбора темы сообщения (таблица 3).</w:t>
      </w:r>
    </w:p>
    <w:p w:rsidR="00E208AE" w:rsidRPr="00DD049E" w:rsidRDefault="00E208AE" w:rsidP="00E208AE">
      <w:pPr>
        <w:jc w:val="both"/>
        <w:rPr>
          <w:rFonts w:ascii="Times New Roman" w:eastAsia="Times New Roman CYR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208AE" w:rsidRPr="00DD049E" w:rsidTr="000F0E8C">
        <w:tc>
          <w:tcPr>
            <w:tcW w:w="4785" w:type="dxa"/>
          </w:tcPr>
          <w:p w:rsidR="00E208AE" w:rsidRPr="00DD049E" w:rsidRDefault="00E208AE" w:rsidP="000F0E8C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E208AE" w:rsidRPr="00DD049E" w:rsidRDefault="00E208AE" w:rsidP="000F0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08AE" w:rsidRPr="00DD049E" w:rsidRDefault="00E208AE" w:rsidP="000F0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E208AE" w:rsidRPr="00DD049E" w:rsidTr="000F0E8C">
        <w:tc>
          <w:tcPr>
            <w:tcW w:w="4785" w:type="dxa"/>
          </w:tcPr>
          <w:p w:rsidR="00E208AE" w:rsidRPr="00DD049E" w:rsidRDefault="00E208AE" w:rsidP="000F0E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9D6420" w:rsidRPr="00DD049E">
              <w:rPr>
                <w:rFonts w:ascii="Times New Roman" w:hAnsi="Times New Roman"/>
                <w:sz w:val="20"/>
                <w:szCs w:val="20"/>
              </w:rPr>
              <w:t>Содержание родительских прав: права и обязанности родителей по воспитанию и образованию детей, содержанию своих несовершеннолетних детей, защите прав и интересов детей.</w:t>
            </w:r>
          </w:p>
        </w:tc>
        <w:tc>
          <w:tcPr>
            <w:tcW w:w="4786" w:type="dxa"/>
          </w:tcPr>
          <w:p w:rsidR="00E208AE" w:rsidRPr="00DD049E" w:rsidRDefault="00E208AE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AE" w:rsidRPr="00DD049E" w:rsidTr="000F0E8C">
        <w:tc>
          <w:tcPr>
            <w:tcW w:w="4785" w:type="dxa"/>
          </w:tcPr>
          <w:p w:rsidR="00E208AE" w:rsidRPr="00DD049E" w:rsidRDefault="00E208AE" w:rsidP="00E82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9D6420" w:rsidRPr="00DD049E">
              <w:rPr>
                <w:rFonts w:ascii="Times New Roman" w:hAnsi="Times New Roman"/>
                <w:sz w:val="20"/>
                <w:szCs w:val="20"/>
              </w:rPr>
              <w:t xml:space="preserve">Исполнение решений суда по делам, связанным с </w:t>
            </w:r>
            <w:r w:rsidR="009D6420" w:rsidRPr="00DD049E">
              <w:rPr>
                <w:rFonts w:ascii="Times New Roman" w:hAnsi="Times New Roman"/>
                <w:sz w:val="20"/>
                <w:szCs w:val="20"/>
              </w:rPr>
              <w:lastRenderedPageBreak/>
              <w:t>воспитанием детей.</w:t>
            </w:r>
          </w:p>
        </w:tc>
        <w:tc>
          <w:tcPr>
            <w:tcW w:w="4786" w:type="dxa"/>
          </w:tcPr>
          <w:p w:rsidR="00E208AE" w:rsidRPr="00DD049E" w:rsidRDefault="00E208AE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AE" w:rsidRPr="00DD049E" w:rsidTr="000F0E8C">
        <w:tc>
          <w:tcPr>
            <w:tcW w:w="4785" w:type="dxa"/>
          </w:tcPr>
          <w:p w:rsidR="00E208AE" w:rsidRPr="00DD049E" w:rsidRDefault="00E208AE" w:rsidP="00E82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  <w:r w:rsidR="009D6420" w:rsidRPr="00DD049E">
              <w:rPr>
                <w:rFonts w:ascii="Times New Roman" w:hAnsi="Times New Roman"/>
                <w:sz w:val="20"/>
                <w:szCs w:val="20"/>
              </w:rPr>
              <w:t>Имущественные права ребёнка.</w:t>
            </w:r>
          </w:p>
        </w:tc>
        <w:tc>
          <w:tcPr>
            <w:tcW w:w="4786" w:type="dxa"/>
          </w:tcPr>
          <w:p w:rsidR="00E208AE" w:rsidRPr="00DD049E" w:rsidRDefault="00E208AE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AE" w:rsidRPr="00DD049E" w:rsidTr="000F0E8C">
        <w:tc>
          <w:tcPr>
            <w:tcW w:w="4785" w:type="dxa"/>
          </w:tcPr>
          <w:p w:rsidR="00E208AE" w:rsidRPr="00DD049E" w:rsidRDefault="00E208AE" w:rsidP="00E82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9D6420" w:rsidRPr="00DD049E">
              <w:rPr>
                <w:rFonts w:ascii="Times New Roman" w:hAnsi="Times New Roman"/>
                <w:sz w:val="20"/>
                <w:szCs w:val="20"/>
              </w:rPr>
              <w:t>Имущественные права и обязанности родителей.</w:t>
            </w:r>
          </w:p>
        </w:tc>
        <w:tc>
          <w:tcPr>
            <w:tcW w:w="4786" w:type="dxa"/>
          </w:tcPr>
          <w:p w:rsidR="00E208AE" w:rsidRPr="00DD049E" w:rsidRDefault="00E208AE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DD049E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E208AE" w:rsidRPr="00DD049E" w:rsidRDefault="00E208AE" w:rsidP="00E208A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8) грамотное оформление.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E208AE" w:rsidRPr="00DD049E" w:rsidRDefault="0089585C" w:rsidP="00E208A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E208AE" w:rsidRPr="00DD049E" w:rsidRDefault="00E208AE" w:rsidP="00E208A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E208AE" w:rsidRPr="00DD049E" w:rsidRDefault="00E208AE" w:rsidP="00E208AE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E208AE" w:rsidRPr="00DD049E" w:rsidRDefault="00E208AE" w:rsidP="00E208AE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E208AE" w:rsidRPr="00DD049E" w:rsidRDefault="00E208AE" w:rsidP="00E208AE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E208AE" w:rsidRPr="00DD049E" w:rsidRDefault="00E208AE" w:rsidP="00E208AE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E208AE" w:rsidRPr="00DD049E" w:rsidRDefault="00E208AE" w:rsidP="006C40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61B17" w:rsidRPr="00DD049E" w:rsidRDefault="00261B17" w:rsidP="00FF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35E6" w:rsidRPr="00DD049E" w:rsidRDefault="00B52488" w:rsidP="00CA35E6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DD049E">
        <w:rPr>
          <w:rFonts w:ascii="Times New Roman" w:hAnsi="Times New Roman"/>
          <w:color w:val="auto"/>
          <w:sz w:val="24"/>
          <w:szCs w:val="24"/>
        </w:rPr>
        <w:t>Самостоятельная работа №7</w:t>
      </w:r>
    </w:p>
    <w:p w:rsidR="00CA35E6" w:rsidRPr="00DD049E" w:rsidRDefault="00261B17" w:rsidP="00CA35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DD049E">
        <w:rPr>
          <w:rFonts w:ascii="Times New Roman" w:hAnsi="Times New Roman"/>
          <w:b/>
          <w:bCs/>
          <w:spacing w:val="-1"/>
          <w:sz w:val="24"/>
          <w:szCs w:val="24"/>
        </w:rPr>
        <w:t>Тема 3.2.</w:t>
      </w:r>
      <w:r w:rsidRPr="00DD049E">
        <w:rPr>
          <w:rFonts w:ascii="Times New Roman" w:hAnsi="Times New Roman"/>
          <w:sz w:val="24"/>
          <w:szCs w:val="24"/>
        </w:rPr>
        <w:t xml:space="preserve"> </w:t>
      </w:r>
      <w:r w:rsidRPr="00DD049E">
        <w:rPr>
          <w:rFonts w:ascii="Times New Roman" w:hAnsi="Times New Roman"/>
          <w:b/>
          <w:bCs/>
          <w:spacing w:val="-1"/>
          <w:sz w:val="24"/>
          <w:szCs w:val="24"/>
        </w:rPr>
        <w:t>Установление происхождения детей (общий порядок).</w:t>
      </w:r>
    </w:p>
    <w:p w:rsidR="00E82B51" w:rsidRPr="00DD049E" w:rsidRDefault="00E82B51" w:rsidP="00E82B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bCs/>
          <w:sz w:val="24"/>
          <w:szCs w:val="24"/>
        </w:rPr>
        <w:lastRenderedPageBreak/>
        <w:t>Цель: </w:t>
      </w:r>
      <w:r w:rsidRPr="00DD049E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DD049E">
        <w:rPr>
          <w:rFonts w:ascii="Times New Roman" w:hAnsi="Times New Roman"/>
          <w:b/>
          <w:sz w:val="24"/>
          <w:szCs w:val="24"/>
        </w:rPr>
        <w:t>.</w:t>
      </w:r>
    </w:p>
    <w:p w:rsidR="00E82B51" w:rsidRPr="00DD049E" w:rsidRDefault="00E82B51" w:rsidP="00E82B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Задание</w:t>
      </w:r>
      <w:r w:rsidRPr="00DD049E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DD049E">
        <w:rPr>
          <w:rStyle w:val="aa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DD049E">
        <w:rPr>
          <w:rFonts w:ascii="Times New Roman" w:hAnsi="Times New Roman"/>
          <w:sz w:val="24"/>
          <w:szCs w:val="24"/>
        </w:rPr>
        <w:t xml:space="preserve">: </w:t>
      </w:r>
      <w:r w:rsidRPr="00DD049E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E82B51" w:rsidRPr="00DD049E" w:rsidRDefault="00E82B51" w:rsidP="00E82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DD049E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E82B51" w:rsidRPr="00DD049E" w:rsidRDefault="002E35D8" w:rsidP="002E35D8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Представляет собой публичное выступление по представлению полученных результатов решения определенной научной темы. 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семейного права. Его выполнение требует от студента не только теоретических знаний из области семейного права, но и умения анализировать, сопоставлять, делать обобщения, выводы и предложения. </w:t>
      </w:r>
      <w:proofErr w:type="gramStart"/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>Обучающемуся</w:t>
      </w:r>
      <w:proofErr w:type="gramEnd"/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 предоставляе</w:t>
      </w:r>
      <w:r w:rsidR="00AF7E29" w:rsidRPr="00DD049E">
        <w:rPr>
          <w:rFonts w:ascii="Times New Roman" w:eastAsia="Times New Roman CYR" w:hAnsi="Times New Roman"/>
          <w:sz w:val="24"/>
          <w:szCs w:val="24"/>
          <w:lang w:eastAsia="ar-SA"/>
        </w:rPr>
        <w:t>тся право выбора темы сообщения (таблица 4).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82B51" w:rsidRPr="00DD049E" w:rsidTr="000F0E8C">
        <w:tc>
          <w:tcPr>
            <w:tcW w:w="4785" w:type="dxa"/>
          </w:tcPr>
          <w:p w:rsidR="00E82B51" w:rsidRPr="00DD049E" w:rsidRDefault="00E82B51" w:rsidP="000F0E8C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E82B51" w:rsidRPr="00DD049E" w:rsidRDefault="00E82B51" w:rsidP="000F0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B51" w:rsidRPr="00DD049E" w:rsidRDefault="00E82B51" w:rsidP="000F0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E82B51" w:rsidRPr="00DD049E" w:rsidTr="000F0E8C">
        <w:tc>
          <w:tcPr>
            <w:tcW w:w="4785" w:type="dxa"/>
          </w:tcPr>
          <w:p w:rsidR="00E82B51" w:rsidRPr="00DD049E" w:rsidRDefault="00E82B51" w:rsidP="00E82B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 xml:space="preserve">1. Установление отцовства в судебном порядке. </w:t>
            </w:r>
          </w:p>
        </w:tc>
        <w:tc>
          <w:tcPr>
            <w:tcW w:w="4786" w:type="dxa"/>
          </w:tcPr>
          <w:p w:rsidR="00E82B51" w:rsidRPr="00DD049E" w:rsidRDefault="00E82B51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B51" w:rsidRPr="00DD049E" w:rsidTr="000F0E8C">
        <w:tc>
          <w:tcPr>
            <w:tcW w:w="4785" w:type="dxa"/>
          </w:tcPr>
          <w:p w:rsidR="00E82B51" w:rsidRPr="00DD049E" w:rsidRDefault="00E82B51" w:rsidP="00E82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 xml:space="preserve">2. Оспаривание отцовства (материнства). </w:t>
            </w:r>
          </w:p>
        </w:tc>
        <w:tc>
          <w:tcPr>
            <w:tcW w:w="4786" w:type="dxa"/>
          </w:tcPr>
          <w:p w:rsidR="00E82B51" w:rsidRPr="00DD049E" w:rsidRDefault="00E82B51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B51" w:rsidRPr="00DD049E" w:rsidTr="000F0E8C">
        <w:tc>
          <w:tcPr>
            <w:tcW w:w="4785" w:type="dxa"/>
          </w:tcPr>
          <w:p w:rsidR="00E82B51" w:rsidRPr="00DD049E" w:rsidRDefault="00E82B51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3. Установление отцовства и материнства при применении искусственных методов репродукции человека</w:t>
            </w:r>
          </w:p>
        </w:tc>
        <w:tc>
          <w:tcPr>
            <w:tcW w:w="4786" w:type="dxa"/>
          </w:tcPr>
          <w:p w:rsidR="00E82B51" w:rsidRPr="00DD049E" w:rsidRDefault="00E82B51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B51" w:rsidRPr="00DD049E" w:rsidTr="000F0E8C">
        <w:tc>
          <w:tcPr>
            <w:tcW w:w="4785" w:type="dxa"/>
          </w:tcPr>
          <w:p w:rsidR="00E82B51" w:rsidRPr="00DD049E" w:rsidRDefault="00E82B51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4. Круг лиц, выступающих заявителями по делам об установлении отцовства и об установлении факта признания отцовства.</w:t>
            </w:r>
          </w:p>
        </w:tc>
        <w:tc>
          <w:tcPr>
            <w:tcW w:w="4786" w:type="dxa"/>
          </w:tcPr>
          <w:p w:rsidR="00E82B51" w:rsidRPr="00DD049E" w:rsidRDefault="00E82B51" w:rsidP="000F0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DD049E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E82B51" w:rsidRPr="00DD049E" w:rsidRDefault="00E82B51" w:rsidP="00E82B5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82B51" w:rsidRPr="00DD049E" w:rsidRDefault="00E82B51" w:rsidP="00E82B5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E82B51" w:rsidRPr="00DD049E" w:rsidRDefault="00E82B51" w:rsidP="00E82B5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E82B51" w:rsidRPr="00DD049E" w:rsidRDefault="00E82B51" w:rsidP="00E82B5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E82B51" w:rsidRPr="00DD049E" w:rsidRDefault="00E82B51" w:rsidP="00E82B5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E82B51" w:rsidRPr="00DD049E" w:rsidRDefault="00E82B51" w:rsidP="00E82B5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E82B51" w:rsidRPr="00DD049E" w:rsidRDefault="00E82B51" w:rsidP="00E82B5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E82B51" w:rsidRPr="00DD049E" w:rsidRDefault="00E82B51" w:rsidP="00E82B5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E82B51" w:rsidRPr="00DD049E" w:rsidRDefault="00E82B51" w:rsidP="00E82B5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E82B51" w:rsidRPr="00DD049E" w:rsidRDefault="00E82B51" w:rsidP="00E82B5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8) грамотное оформление.</w:t>
      </w:r>
    </w:p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lastRenderedPageBreak/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E82B51" w:rsidRPr="00DD049E" w:rsidRDefault="0089585C" w:rsidP="00E82B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E82B51" w:rsidRPr="00DD049E" w:rsidRDefault="00E82B51" w:rsidP="00E82B51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E82B51" w:rsidRPr="00DD049E" w:rsidRDefault="00E82B51" w:rsidP="00E82B51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E82B51" w:rsidRPr="00DD049E" w:rsidRDefault="00E82B51" w:rsidP="00E82B51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E82B51" w:rsidRPr="00DD049E" w:rsidRDefault="00E82B51" w:rsidP="00E82B51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E82B51" w:rsidRPr="00DD049E" w:rsidRDefault="00E82B51" w:rsidP="00E82B51">
      <w:pPr>
        <w:pStyle w:val="ab"/>
        <w:autoSpaceDE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C74C14" w:rsidRPr="00DD049E" w:rsidRDefault="00C74C14" w:rsidP="00EA5DA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84CB7" w:rsidRPr="00DD049E" w:rsidRDefault="00B52488" w:rsidP="00284CB7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DD049E">
        <w:rPr>
          <w:rFonts w:ascii="Times New Roman" w:hAnsi="Times New Roman"/>
          <w:color w:val="auto"/>
          <w:sz w:val="24"/>
          <w:szCs w:val="24"/>
        </w:rPr>
        <w:t>Самостоятельная работа №8</w:t>
      </w:r>
    </w:p>
    <w:p w:rsidR="00284CB7" w:rsidRPr="00DD049E" w:rsidRDefault="00660195" w:rsidP="00284CB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</w:t>
      </w:r>
      <w:r w:rsidR="00261B17" w:rsidRPr="00DD049E">
        <w:rPr>
          <w:rFonts w:ascii="Times New Roman" w:hAnsi="Times New Roman"/>
          <w:b/>
          <w:bCs/>
          <w:spacing w:val="-1"/>
          <w:sz w:val="24"/>
          <w:szCs w:val="24"/>
        </w:rPr>
        <w:t>3.3</w:t>
      </w:r>
      <w:r w:rsidR="00B52488" w:rsidRPr="00DD049E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B52488" w:rsidRPr="00DD049E">
        <w:rPr>
          <w:rFonts w:ascii="Times New Roman" w:hAnsi="Times New Roman"/>
          <w:sz w:val="24"/>
          <w:szCs w:val="24"/>
        </w:rPr>
        <w:t xml:space="preserve"> </w:t>
      </w:r>
      <w:r w:rsidR="00261B17" w:rsidRPr="00DD049E">
        <w:rPr>
          <w:rFonts w:ascii="Times New Roman" w:hAnsi="Times New Roman"/>
          <w:b/>
          <w:sz w:val="24"/>
          <w:szCs w:val="24"/>
        </w:rPr>
        <w:t>Лишение родительских прав. Основания, порядок, правовые последствия. Восстановление в родительских правах.</w:t>
      </w:r>
    </w:p>
    <w:p w:rsidR="00E82B51" w:rsidRPr="00DD049E" w:rsidRDefault="00E82B51" w:rsidP="00E82B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DD049E">
        <w:rPr>
          <w:rFonts w:ascii="Times New Roman" w:hAnsi="Times New Roman"/>
          <w:sz w:val="24"/>
          <w:szCs w:val="24"/>
        </w:rPr>
        <w:t>изучить лишение родительских прав.</w:t>
      </w:r>
    </w:p>
    <w:p w:rsidR="00E82B51" w:rsidRPr="00DD049E" w:rsidRDefault="00E82B51" w:rsidP="00E82B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Задание</w:t>
      </w:r>
      <w:r w:rsidRPr="00DD049E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DD049E">
        <w:rPr>
          <w:rFonts w:ascii="Times New Roman" w:hAnsi="Times New Roman"/>
          <w:sz w:val="24"/>
          <w:szCs w:val="24"/>
        </w:rPr>
        <w:t>: конспект.</w:t>
      </w:r>
    </w:p>
    <w:p w:rsidR="00E82B51" w:rsidRPr="00DD049E" w:rsidRDefault="00E82B51" w:rsidP="00E82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DD049E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E82B51" w:rsidRPr="00DD049E" w:rsidRDefault="00E82B51" w:rsidP="00E82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E82B51" w:rsidRPr="00DD049E" w:rsidRDefault="00E82B51" w:rsidP="00E82B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261B17" w:rsidRPr="00DD049E" w:rsidRDefault="00261B17" w:rsidP="00E61FD4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</w:p>
    <w:p w:rsidR="00D03A9C" w:rsidRPr="00DD049E" w:rsidRDefault="00884A9C" w:rsidP="00D03A9C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DD049E">
        <w:rPr>
          <w:rFonts w:ascii="Times New Roman" w:hAnsi="Times New Roman"/>
          <w:color w:val="auto"/>
          <w:sz w:val="24"/>
          <w:szCs w:val="24"/>
        </w:rPr>
        <w:t>Самостоятельная работа №9</w:t>
      </w:r>
    </w:p>
    <w:p w:rsidR="00261B17" w:rsidRPr="00DD049E" w:rsidRDefault="00504C88" w:rsidP="00D03A9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Pr="00DD049E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261B17" w:rsidRPr="00DD049E">
        <w:rPr>
          <w:rFonts w:ascii="Times New Roman" w:hAnsi="Times New Roman"/>
          <w:b/>
          <w:bCs/>
          <w:spacing w:val="-1"/>
          <w:sz w:val="24"/>
          <w:szCs w:val="24"/>
        </w:rPr>
        <w:t>4.</w:t>
      </w:r>
      <w:r w:rsidR="00261B17" w:rsidRPr="00DD049E">
        <w:rPr>
          <w:rFonts w:ascii="Times New Roman" w:hAnsi="Times New Roman"/>
          <w:sz w:val="24"/>
          <w:szCs w:val="24"/>
        </w:rPr>
        <w:t xml:space="preserve"> </w:t>
      </w:r>
      <w:r w:rsidR="00261B17" w:rsidRPr="00DD049E">
        <w:rPr>
          <w:rFonts w:ascii="Times New Roman" w:hAnsi="Times New Roman"/>
          <w:b/>
          <w:bCs/>
          <w:spacing w:val="-1"/>
          <w:sz w:val="24"/>
          <w:szCs w:val="24"/>
        </w:rPr>
        <w:t>Алиментные обязательства родителей, детей и других членов семьи</w:t>
      </w:r>
    </w:p>
    <w:p w:rsidR="00D03A9C" w:rsidRPr="00DD049E" w:rsidRDefault="00542067" w:rsidP="00D03A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</w:t>
      </w:r>
      <w:r w:rsidR="00261B17" w:rsidRPr="00DD049E">
        <w:rPr>
          <w:rFonts w:ascii="Times New Roman" w:hAnsi="Times New Roman"/>
          <w:b/>
          <w:bCs/>
          <w:spacing w:val="-1"/>
          <w:sz w:val="24"/>
          <w:szCs w:val="24"/>
        </w:rPr>
        <w:t>4.1</w:t>
      </w:r>
      <w:r w:rsidR="00884A9C" w:rsidRPr="00DD049E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884A9C" w:rsidRPr="00DD049E">
        <w:rPr>
          <w:rFonts w:ascii="Times New Roman" w:hAnsi="Times New Roman"/>
          <w:sz w:val="24"/>
          <w:szCs w:val="24"/>
        </w:rPr>
        <w:t xml:space="preserve"> </w:t>
      </w:r>
      <w:r w:rsidR="00261B17" w:rsidRPr="00DD049E">
        <w:rPr>
          <w:rFonts w:ascii="Times New Roman" w:hAnsi="Times New Roman"/>
          <w:b/>
          <w:sz w:val="24"/>
          <w:szCs w:val="24"/>
        </w:rPr>
        <w:t>Понятие, правовая природа и классификация алиментных обязательств.</w:t>
      </w:r>
    </w:p>
    <w:p w:rsidR="00E82B51" w:rsidRPr="00DD049E" w:rsidRDefault="00E82B51" w:rsidP="00E82B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 xml:space="preserve">Цель: </w:t>
      </w:r>
      <w:r w:rsidRPr="00DD049E">
        <w:rPr>
          <w:rFonts w:ascii="Times New Roman" w:hAnsi="Times New Roman"/>
          <w:sz w:val="24"/>
          <w:szCs w:val="24"/>
        </w:rPr>
        <w:t>раскрыть правовую природу и классификацию алиментных обязательств.</w:t>
      </w:r>
    </w:p>
    <w:p w:rsidR="00E82B51" w:rsidRPr="00DD049E" w:rsidRDefault="00E82B51" w:rsidP="00E82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Задание</w:t>
      </w:r>
      <w:r w:rsidRPr="00DD049E">
        <w:rPr>
          <w:rFonts w:ascii="Times New Roman" w:hAnsi="Times New Roman"/>
          <w:sz w:val="24"/>
          <w:szCs w:val="24"/>
        </w:rPr>
        <w:t>: нарисовать схему.</w:t>
      </w:r>
    </w:p>
    <w:p w:rsidR="00E82B51" w:rsidRPr="00DD049E" w:rsidRDefault="00E82B51" w:rsidP="00E82B5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DD049E">
        <w:rPr>
          <w:rFonts w:ascii="Times New Roman" w:hAnsi="Times New Roman"/>
          <w:sz w:val="24"/>
          <w:szCs w:val="24"/>
        </w:rPr>
        <w:t>: в виде схемы.</w:t>
      </w:r>
    </w:p>
    <w:p w:rsidR="00E82B51" w:rsidRPr="00DD049E" w:rsidRDefault="00E82B51" w:rsidP="00E82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DD049E">
        <w:rPr>
          <w:rFonts w:ascii="Times New Roman" w:hAnsi="Times New Roman"/>
          <w:sz w:val="24"/>
          <w:szCs w:val="24"/>
        </w:rPr>
        <w:t xml:space="preserve"> просмотр схемы; устный опрос.</w:t>
      </w:r>
    </w:p>
    <w:p w:rsidR="00E82B51" w:rsidRPr="00DD049E" w:rsidRDefault="00E82B51" w:rsidP="00E82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полученного результата; правильность использования терминологии.</w:t>
      </w:r>
    </w:p>
    <w:p w:rsidR="00A34568" w:rsidRPr="00DD049E" w:rsidRDefault="00A34568" w:rsidP="00A34568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A34568" w:rsidRPr="00DD049E" w:rsidRDefault="00A34568" w:rsidP="00A345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261B17" w:rsidRPr="00DD049E" w:rsidRDefault="00261B17" w:rsidP="00A3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315C" w:rsidRPr="00DD049E" w:rsidRDefault="006D315C" w:rsidP="00A3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84CB7" w:rsidRPr="00DD049E" w:rsidRDefault="00284CB7" w:rsidP="00EA5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06E4" w:rsidRPr="00DD049E" w:rsidRDefault="008B06E4" w:rsidP="008B06E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DD049E">
        <w:rPr>
          <w:rFonts w:ascii="Times New Roman" w:hAnsi="Times New Roman"/>
          <w:color w:val="auto"/>
          <w:sz w:val="24"/>
          <w:szCs w:val="24"/>
        </w:rPr>
        <w:t>Самостоятельная работа №1</w:t>
      </w:r>
      <w:r w:rsidR="00884A9C" w:rsidRPr="00DD049E">
        <w:rPr>
          <w:rFonts w:ascii="Times New Roman" w:hAnsi="Times New Roman"/>
          <w:color w:val="auto"/>
          <w:sz w:val="24"/>
          <w:szCs w:val="24"/>
        </w:rPr>
        <w:t>0</w:t>
      </w:r>
    </w:p>
    <w:p w:rsidR="008B06E4" w:rsidRPr="00DD049E" w:rsidRDefault="00884A9C" w:rsidP="008B06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bCs/>
          <w:spacing w:val="-1"/>
          <w:sz w:val="24"/>
          <w:szCs w:val="24"/>
        </w:rPr>
        <w:t>Тема 4</w:t>
      </w:r>
      <w:r w:rsidR="008B06E4" w:rsidRPr="00DD049E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9520EB" w:rsidRPr="00DD049E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="00A34568" w:rsidRPr="00DD049E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8B06E4" w:rsidRPr="00DD049E">
        <w:rPr>
          <w:rFonts w:ascii="Times New Roman" w:hAnsi="Times New Roman"/>
          <w:b/>
          <w:sz w:val="24"/>
          <w:szCs w:val="24"/>
        </w:rPr>
        <w:t xml:space="preserve"> </w:t>
      </w:r>
      <w:r w:rsidR="009520EB" w:rsidRPr="00DD049E">
        <w:rPr>
          <w:rFonts w:ascii="Times New Roman" w:hAnsi="Times New Roman"/>
          <w:b/>
          <w:sz w:val="24"/>
          <w:szCs w:val="24"/>
        </w:rPr>
        <w:t>Взыскание алиментов на основании судебного решения. Определение задолженности по алиментам.</w:t>
      </w:r>
    </w:p>
    <w:p w:rsidR="00EC342A" w:rsidRPr="00DD049E" w:rsidRDefault="00EC342A" w:rsidP="00EC34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bCs/>
          <w:sz w:val="24"/>
          <w:szCs w:val="24"/>
        </w:rPr>
        <w:t>Цель:</w:t>
      </w:r>
      <w:r w:rsidRPr="00DD049E">
        <w:rPr>
          <w:rFonts w:ascii="Times New Roman" w:hAnsi="Times New Roman"/>
          <w:bCs/>
          <w:sz w:val="24"/>
          <w:szCs w:val="24"/>
        </w:rPr>
        <w:t xml:space="preserve"> определение знаний студента.</w:t>
      </w:r>
    </w:p>
    <w:p w:rsidR="00EC342A" w:rsidRPr="00DD049E" w:rsidRDefault="00EC342A" w:rsidP="00EC3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Задание</w:t>
      </w:r>
      <w:r w:rsidRPr="00DD049E">
        <w:rPr>
          <w:rFonts w:ascii="Times New Roman" w:hAnsi="Times New Roman"/>
          <w:sz w:val="24"/>
          <w:szCs w:val="24"/>
        </w:rPr>
        <w:t>: пройти тест, обработать и проанализировать результат.</w:t>
      </w:r>
    </w:p>
    <w:p w:rsidR="00EC342A" w:rsidRPr="00DD049E" w:rsidRDefault="00EC342A" w:rsidP="00EC342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DD049E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DD049E">
        <w:rPr>
          <w:rFonts w:ascii="Times New Roman" w:hAnsi="Times New Roman"/>
          <w:sz w:val="24"/>
          <w:szCs w:val="24"/>
        </w:rPr>
        <w:t>: анализ результата.</w:t>
      </w:r>
    </w:p>
    <w:p w:rsidR="00EC342A" w:rsidRPr="00DD049E" w:rsidRDefault="00EC342A" w:rsidP="00EC3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DD049E">
        <w:rPr>
          <w:rFonts w:ascii="Times New Roman" w:hAnsi="Times New Roman"/>
          <w:sz w:val="24"/>
          <w:szCs w:val="24"/>
        </w:rPr>
        <w:t xml:space="preserve"> проверка анализа.</w:t>
      </w:r>
    </w:p>
    <w:p w:rsidR="00EC342A" w:rsidRPr="00DD049E" w:rsidRDefault="00EC342A" w:rsidP="00EC3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анализа полученного результата; правильность использования терминологии.</w:t>
      </w:r>
    </w:p>
    <w:p w:rsidR="00EC342A" w:rsidRPr="00DD049E" w:rsidRDefault="00EC342A" w:rsidP="00EC342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DD049E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EC342A" w:rsidRPr="00DD049E" w:rsidRDefault="00EC342A" w:rsidP="00EC34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Используя материалы лекции, ответить на вопросы теста.</w:t>
      </w:r>
    </w:p>
    <w:p w:rsidR="009520EB" w:rsidRPr="00DD049E" w:rsidRDefault="009520EB" w:rsidP="00FA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6783" w:rsidRPr="00DD049E" w:rsidRDefault="00DE6783" w:rsidP="00EC3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783" w:rsidRPr="00DD049E" w:rsidRDefault="00EC342A" w:rsidP="00EC3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1</w:t>
      </w:r>
      <w:r w:rsidR="00DE6783" w:rsidRPr="00DD049E">
        <w:rPr>
          <w:rFonts w:ascii="Times New Roman" w:hAnsi="Times New Roman"/>
          <w:sz w:val="24"/>
          <w:szCs w:val="24"/>
        </w:rPr>
        <w:t xml:space="preserve">. Обязаны ли содержать своего </w:t>
      </w:r>
      <w:r w:rsidRPr="00DD049E">
        <w:rPr>
          <w:rFonts w:ascii="Times New Roman" w:hAnsi="Times New Roman"/>
          <w:sz w:val="24"/>
          <w:szCs w:val="24"/>
        </w:rPr>
        <w:t xml:space="preserve">ребенка родители, лишенные родительских прав? </w:t>
      </w:r>
      <w:r w:rsidR="00DE6783" w:rsidRPr="00DD049E">
        <w:rPr>
          <w:rFonts w:ascii="Times New Roman" w:hAnsi="Times New Roman"/>
          <w:sz w:val="24"/>
          <w:szCs w:val="24"/>
        </w:rPr>
        <w:t>A) нет, Б) да, B) да, если они являются трудоспособными</w:t>
      </w:r>
    </w:p>
    <w:p w:rsidR="00DE6783" w:rsidRPr="00DD049E" w:rsidRDefault="00EC342A" w:rsidP="00EC3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2</w:t>
      </w:r>
      <w:r w:rsidR="00DE6783" w:rsidRPr="00DD049E">
        <w:rPr>
          <w:rFonts w:ascii="Times New Roman" w:hAnsi="Times New Roman"/>
          <w:sz w:val="24"/>
          <w:szCs w:val="24"/>
        </w:rPr>
        <w:t xml:space="preserve">. Кто из нижеперечисленных </w:t>
      </w:r>
      <w:r w:rsidRPr="00DD049E">
        <w:rPr>
          <w:rFonts w:ascii="Times New Roman" w:hAnsi="Times New Roman"/>
          <w:sz w:val="24"/>
          <w:szCs w:val="24"/>
        </w:rPr>
        <w:t xml:space="preserve">лиц не имеет права на алименты? </w:t>
      </w:r>
      <w:r w:rsidR="00DE6783" w:rsidRPr="00DD049E">
        <w:rPr>
          <w:rFonts w:ascii="Times New Roman" w:hAnsi="Times New Roman"/>
          <w:sz w:val="24"/>
          <w:szCs w:val="24"/>
        </w:rPr>
        <w:t>А) усыновленные дети от усыновителей, Б) отчим и мачеха от пасынков и падчериц, В) опекуны и попечители от подопечных.</w:t>
      </w:r>
    </w:p>
    <w:p w:rsidR="00DE6783" w:rsidRPr="00DD049E" w:rsidRDefault="00EC342A" w:rsidP="00EC3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3</w:t>
      </w:r>
      <w:r w:rsidR="00DE6783" w:rsidRPr="00DD049E">
        <w:rPr>
          <w:rFonts w:ascii="Times New Roman" w:hAnsi="Times New Roman"/>
          <w:sz w:val="24"/>
          <w:szCs w:val="24"/>
        </w:rPr>
        <w:t>. В каких случаях суд может освободить бывшего супруга от уплаты алимент</w:t>
      </w:r>
      <w:r w:rsidRPr="00DD049E">
        <w:rPr>
          <w:rFonts w:ascii="Times New Roman" w:hAnsi="Times New Roman"/>
          <w:sz w:val="24"/>
          <w:szCs w:val="24"/>
        </w:rPr>
        <w:t xml:space="preserve">ов в отношении другого супруга? </w:t>
      </w:r>
      <w:proofErr w:type="gramStart"/>
      <w:r w:rsidR="00DE6783" w:rsidRPr="00DD049E">
        <w:rPr>
          <w:rFonts w:ascii="Times New Roman" w:hAnsi="Times New Roman"/>
          <w:sz w:val="24"/>
          <w:szCs w:val="24"/>
        </w:rPr>
        <w:t xml:space="preserve">A) если </w:t>
      </w:r>
      <w:proofErr w:type="spellStart"/>
      <w:r w:rsidR="00DE6783" w:rsidRPr="00DD049E">
        <w:rPr>
          <w:rFonts w:ascii="Times New Roman" w:hAnsi="Times New Roman"/>
          <w:sz w:val="24"/>
          <w:szCs w:val="24"/>
        </w:rPr>
        <w:t>алиментополучатель</w:t>
      </w:r>
      <w:proofErr w:type="spellEnd"/>
      <w:r w:rsidR="00DE6783" w:rsidRPr="00DD049E">
        <w:rPr>
          <w:rFonts w:ascii="Times New Roman" w:hAnsi="Times New Roman"/>
          <w:sz w:val="24"/>
          <w:szCs w:val="24"/>
        </w:rPr>
        <w:t xml:space="preserve"> стал нетрудоспособным в результате зло­употребления спиртными напитками или наркотиками, Б) если супруги пребывали в браки в течение продолжительного срока, B) если алиме</w:t>
      </w:r>
      <w:r w:rsidRPr="00DD049E">
        <w:rPr>
          <w:rFonts w:ascii="Times New Roman" w:hAnsi="Times New Roman"/>
          <w:sz w:val="24"/>
          <w:szCs w:val="24"/>
        </w:rPr>
        <w:t>нтоплательщик нетрудоспособный.</w:t>
      </w:r>
      <w:proofErr w:type="gramEnd"/>
    </w:p>
    <w:p w:rsidR="00DE6783" w:rsidRPr="00DD049E" w:rsidRDefault="00EC342A" w:rsidP="00EC3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4</w:t>
      </w:r>
      <w:r w:rsidR="00DE6783" w:rsidRPr="00DD049E">
        <w:rPr>
          <w:rFonts w:ascii="Times New Roman" w:hAnsi="Times New Roman"/>
          <w:sz w:val="24"/>
          <w:szCs w:val="24"/>
        </w:rPr>
        <w:t xml:space="preserve">. С какого момента могут быть взысканы алименты на </w:t>
      </w:r>
      <w:proofErr w:type="gramStart"/>
      <w:r w:rsidR="00DE6783" w:rsidRPr="00DD049E">
        <w:rPr>
          <w:rFonts w:ascii="Times New Roman" w:hAnsi="Times New Roman"/>
          <w:sz w:val="24"/>
          <w:szCs w:val="24"/>
        </w:rPr>
        <w:t>несовершен­нолетнего</w:t>
      </w:r>
      <w:proofErr w:type="gramEnd"/>
      <w:r w:rsidR="00DE6783" w:rsidRPr="00DD049E">
        <w:rPr>
          <w:rFonts w:ascii="Times New Roman" w:hAnsi="Times New Roman"/>
          <w:sz w:val="24"/>
          <w:szCs w:val="24"/>
        </w:rPr>
        <w:t xml:space="preserve"> ребенка, если взыскание </w:t>
      </w:r>
      <w:r w:rsidRPr="00DD049E">
        <w:rPr>
          <w:rFonts w:ascii="Times New Roman" w:hAnsi="Times New Roman"/>
          <w:sz w:val="24"/>
          <w:szCs w:val="24"/>
        </w:rPr>
        <w:t xml:space="preserve">алиментов связано с установлением отцовства? </w:t>
      </w:r>
      <w:r w:rsidR="00DE6783" w:rsidRPr="00DD049E">
        <w:rPr>
          <w:rFonts w:ascii="Times New Roman" w:hAnsi="Times New Roman"/>
          <w:sz w:val="24"/>
          <w:szCs w:val="24"/>
        </w:rPr>
        <w:t>A) со дня вступления решения суда в законную силу, Б) со дня рождения ребе</w:t>
      </w:r>
      <w:r w:rsidRPr="00DD049E">
        <w:rPr>
          <w:rFonts w:ascii="Times New Roman" w:hAnsi="Times New Roman"/>
          <w:sz w:val="24"/>
          <w:szCs w:val="24"/>
        </w:rPr>
        <w:t>нка, B) со дня обращения в суд.</w:t>
      </w:r>
    </w:p>
    <w:p w:rsidR="003071AD" w:rsidRPr="00DD049E" w:rsidRDefault="00EC342A" w:rsidP="00EC3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5</w:t>
      </w:r>
      <w:r w:rsidR="00DE6783" w:rsidRPr="00DD049E">
        <w:rPr>
          <w:rFonts w:ascii="Times New Roman" w:hAnsi="Times New Roman"/>
          <w:sz w:val="24"/>
          <w:szCs w:val="24"/>
        </w:rPr>
        <w:t>. Кто может обратиться в суд с требованием о взыскании алимен­</w:t>
      </w:r>
      <w:proofErr w:type="gramStart"/>
      <w:r w:rsidR="00DE6783" w:rsidRPr="00DD049E">
        <w:rPr>
          <w:rFonts w:ascii="Times New Roman" w:hAnsi="Times New Roman"/>
          <w:sz w:val="24"/>
          <w:szCs w:val="24"/>
        </w:rPr>
        <w:t>т</w:t>
      </w:r>
      <w:r w:rsidRPr="00DD049E">
        <w:rPr>
          <w:rFonts w:ascii="Times New Roman" w:hAnsi="Times New Roman"/>
          <w:sz w:val="24"/>
          <w:szCs w:val="24"/>
        </w:rPr>
        <w:t>ов</w:t>
      </w:r>
      <w:proofErr w:type="gramEnd"/>
      <w:r w:rsidRPr="00DD049E">
        <w:rPr>
          <w:rFonts w:ascii="Times New Roman" w:hAnsi="Times New Roman"/>
          <w:sz w:val="24"/>
          <w:szCs w:val="24"/>
        </w:rPr>
        <w:t xml:space="preserve"> на несовершеннолетних детей? </w:t>
      </w:r>
      <w:r w:rsidR="00DE6783" w:rsidRPr="00DD049E">
        <w:rPr>
          <w:rFonts w:ascii="Times New Roman" w:hAnsi="Times New Roman"/>
          <w:sz w:val="24"/>
          <w:szCs w:val="24"/>
        </w:rPr>
        <w:t>A) органы внутренних дел по месту нахождения ребенка, Б) органы опеки и попечительства по месту нахождения ребенка, B) приемные родители.</w:t>
      </w:r>
    </w:p>
    <w:p w:rsidR="00DE6783" w:rsidRPr="00DD049E" w:rsidRDefault="00EC342A" w:rsidP="00EC3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6</w:t>
      </w:r>
      <w:r w:rsidR="00DE6783" w:rsidRPr="00DD049E">
        <w:rPr>
          <w:rFonts w:ascii="Times New Roman" w:hAnsi="Times New Roman"/>
          <w:sz w:val="24"/>
          <w:szCs w:val="24"/>
        </w:rPr>
        <w:t>. При каких условиях дети обя</w:t>
      </w:r>
      <w:r w:rsidRPr="00DD049E">
        <w:rPr>
          <w:rFonts w:ascii="Times New Roman" w:hAnsi="Times New Roman"/>
          <w:sz w:val="24"/>
          <w:szCs w:val="24"/>
        </w:rPr>
        <w:t xml:space="preserve">заны содержать своих родителей? </w:t>
      </w:r>
      <w:r w:rsidR="00DE6783" w:rsidRPr="00DD049E">
        <w:rPr>
          <w:rFonts w:ascii="Times New Roman" w:hAnsi="Times New Roman"/>
          <w:sz w:val="24"/>
          <w:szCs w:val="24"/>
        </w:rPr>
        <w:t xml:space="preserve">А) если ребенок является совершеннолетним, трудоспособным, а </w:t>
      </w:r>
      <w:proofErr w:type="gramStart"/>
      <w:r w:rsidR="00DE6783" w:rsidRPr="00DD049E">
        <w:rPr>
          <w:rFonts w:ascii="Times New Roman" w:hAnsi="Times New Roman"/>
          <w:sz w:val="24"/>
          <w:szCs w:val="24"/>
        </w:rPr>
        <w:t>роди­тель</w:t>
      </w:r>
      <w:proofErr w:type="gramEnd"/>
      <w:r w:rsidR="00DE6783" w:rsidRPr="00DD049E">
        <w:rPr>
          <w:rFonts w:ascii="Times New Roman" w:hAnsi="Times New Roman"/>
          <w:sz w:val="24"/>
          <w:szCs w:val="24"/>
        </w:rPr>
        <w:t xml:space="preserve"> является нетрудоспособным, нуждающимся в помощи, Б) если ребенок является совершеннолетним, а родитель нетрудоспособным, нуждающимся в помощи, В) если ребенок является совершеннолетним, трудоспособным, имеет необходимые средства, а родитель является нуждающимся в помощи</w:t>
      </w:r>
    </w:p>
    <w:p w:rsidR="00DE6783" w:rsidRPr="00DD049E" w:rsidRDefault="00EC342A" w:rsidP="00EC3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7</w:t>
      </w:r>
      <w:r w:rsidR="00DE6783" w:rsidRPr="00DD049E">
        <w:rPr>
          <w:rFonts w:ascii="Times New Roman" w:hAnsi="Times New Roman"/>
          <w:sz w:val="24"/>
          <w:szCs w:val="24"/>
        </w:rPr>
        <w:t>. В каких случаях воспитанник может быть освобожден от уплаты алиментов в п</w:t>
      </w:r>
      <w:r w:rsidRPr="00DD049E">
        <w:rPr>
          <w:rFonts w:ascii="Times New Roman" w:hAnsi="Times New Roman"/>
          <w:sz w:val="24"/>
          <w:szCs w:val="24"/>
        </w:rPr>
        <w:t xml:space="preserve">ользу фактического воспитателя? </w:t>
      </w:r>
      <w:r w:rsidR="00DE6783" w:rsidRPr="00DD049E">
        <w:rPr>
          <w:rFonts w:ascii="Times New Roman" w:hAnsi="Times New Roman"/>
          <w:sz w:val="24"/>
          <w:szCs w:val="24"/>
        </w:rPr>
        <w:t>A) если фактический воспитатель воспитывал ребенка менее пяти лет, Б) если фактический воспитатель имел слишком невысокий доход в то время, когда он осуществлял воспитание и содержание ребенка, B) если воспитанник не имее</w:t>
      </w:r>
      <w:r w:rsidRPr="00DD049E">
        <w:rPr>
          <w:rFonts w:ascii="Times New Roman" w:hAnsi="Times New Roman"/>
          <w:sz w:val="24"/>
          <w:szCs w:val="24"/>
        </w:rPr>
        <w:t>т необходимых денежных средств.</w:t>
      </w:r>
    </w:p>
    <w:p w:rsidR="00DE6783" w:rsidRPr="00DD049E" w:rsidRDefault="00EC342A" w:rsidP="00EC3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8</w:t>
      </w:r>
      <w:r w:rsidR="00DE6783" w:rsidRPr="00DD049E">
        <w:rPr>
          <w:rFonts w:ascii="Times New Roman" w:hAnsi="Times New Roman"/>
          <w:sz w:val="24"/>
          <w:szCs w:val="24"/>
        </w:rPr>
        <w:t>. В каких единицах устанавливаются судом алименты в твердой</w:t>
      </w:r>
      <w:r w:rsidRPr="00DD049E">
        <w:rPr>
          <w:rFonts w:ascii="Times New Roman" w:hAnsi="Times New Roman"/>
          <w:sz w:val="24"/>
          <w:szCs w:val="24"/>
        </w:rPr>
        <w:t xml:space="preserve"> денежной сумме? </w:t>
      </w:r>
      <w:r w:rsidR="00DE6783" w:rsidRPr="00DD049E">
        <w:rPr>
          <w:rFonts w:ascii="Times New Roman" w:hAnsi="Times New Roman"/>
          <w:sz w:val="24"/>
          <w:szCs w:val="24"/>
        </w:rPr>
        <w:t xml:space="preserve">A) в долларах США по курсу Центрального Банка РФ, Б) в минимальных размерах оплаты труда, B) в размере прожиточного минимума в субъекте Российской </w:t>
      </w:r>
      <w:proofErr w:type="gramStart"/>
      <w:r w:rsidR="00DE6783" w:rsidRPr="00DD049E">
        <w:rPr>
          <w:rFonts w:ascii="Times New Roman" w:hAnsi="Times New Roman"/>
          <w:sz w:val="24"/>
          <w:szCs w:val="24"/>
        </w:rPr>
        <w:t>Федера­ции</w:t>
      </w:r>
      <w:proofErr w:type="gramEnd"/>
      <w:r w:rsidR="00DE6783" w:rsidRPr="00DD049E">
        <w:rPr>
          <w:rFonts w:ascii="Times New Roman" w:hAnsi="Times New Roman"/>
          <w:sz w:val="24"/>
          <w:szCs w:val="24"/>
        </w:rPr>
        <w:t>.</w:t>
      </w:r>
    </w:p>
    <w:p w:rsidR="00DE6783" w:rsidRPr="00DD049E" w:rsidRDefault="00EC342A" w:rsidP="00EC3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9</w:t>
      </w:r>
      <w:r w:rsidR="00DE6783" w:rsidRPr="00DD049E">
        <w:rPr>
          <w:rFonts w:ascii="Times New Roman" w:hAnsi="Times New Roman"/>
          <w:sz w:val="24"/>
          <w:szCs w:val="24"/>
        </w:rPr>
        <w:t>. Допускается ли зачет али</w:t>
      </w:r>
      <w:r w:rsidRPr="00DD049E">
        <w:rPr>
          <w:rFonts w:ascii="Times New Roman" w:hAnsi="Times New Roman"/>
          <w:sz w:val="24"/>
          <w:szCs w:val="24"/>
        </w:rPr>
        <w:t xml:space="preserve">ментов встречными требованиями? </w:t>
      </w:r>
      <w:r w:rsidR="00DE6783" w:rsidRPr="00DD049E">
        <w:rPr>
          <w:rFonts w:ascii="Times New Roman" w:hAnsi="Times New Roman"/>
          <w:sz w:val="24"/>
          <w:szCs w:val="24"/>
        </w:rPr>
        <w:t>A) нет, не допускается, Б) допускается, но только такими встречными требованиями, которые носят личный характер, B) допускается зачет любыми требованиями.</w:t>
      </w:r>
    </w:p>
    <w:p w:rsidR="00DE6783" w:rsidRPr="00DD049E" w:rsidRDefault="00EC342A" w:rsidP="00EC3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lastRenderedPageBreak/>
        <w:t>10</w:t>
      </w:r>
      <w:r w:rsidR="00DE6783" w:rsidRPr="00DD049E">
        <w:rPr>
          <w:rFonts w:ascii="Times New Roman" w:hAnsi="Times New Roman"/>
          <w:sz w:val="24"/>
          <w:szCs w:val="24"/>
        </w:rPr>
        <w:t>. В каких случаях пре</w:t>
      </w:r>
      <w:r w:rsidRPr="00DD049E">
        <w:rPr>
          <w:rFonts w:ascii="Times New Roman" w:hAnsi="Times New Roman"/>
          <w:sz w:val="24"/>
          <w:szCs w:val="24"/>
        </w:rPr>
        <w:t xml:space="preserve">кращаются алиментные отношения? </w:t>
      </w:r>
      <w:r w:rsidR="00DE6783" w:rsidRPr="00DD049E">
        <w:rPr>
          <w:rFonts w:ascii="Times New Roman" w:hAnsi="Times New Roman"/>
          <w:sz w:val="24"/>
          <w:szCs w:val="24"/>
        </w:rPr>
        <w:t>A) по достижении ребенком 16 лет, Б) при усыновлении ребенка, B) при передаче ребенка в приемную семью.</w:t>
      </w:r>
    </w:p>
    <w:p w:rsidR="00AF7E29" w:rsidRPr="00DD049E" w:rsidRDefault="00AF7E29" w:rsidP="00EC3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EC3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keepNext/>
        <w:keepLines/>
        <w:spacing w:before="480"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049E">
        <w:rPr>
          <w:rFonts w:ascii="Times New Roman" w:hAnsi="Times New Roman"/>
          <w:b/>
          <w:bCs/>
          <w:color w:val="000000"/>
          <w:sz w:val="24"/>
          <w:szCs w:val="24"/>
        </w:rPr>
        <w:t>3.Контроль самостоятельной работы</w:t>
      </w:r>
    </w:p>
    <w:p w:rsidR="00AF7E29" w:rsidRPr="00DD049E" w:rsidRDefault="00AF7E29" w:rsidP="00AF7E2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DD049E">
        <w:rPr>
          <w:rFonts w:ascii="Times New Roman" w:hAnsi="Times New Roman"/>
          <w:sz w:val="24"/>
          <w:szCs w:val="24"/>
        </w:rP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AF7E29" w:rsidRPr="00DD049E" w:rsidRDefault="00AF7E29" w:rsidP="00AF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Для проверки эффективности самостоятельной работы студента необходим ее контроль. К видам контроля  относится:</w:t>
      </w:r>
    </w:p>
    <w:p w:rsidR="00AF7E29" w:rsidRPr="00DD049E" w:rsidRDefault="00AF7E29" w:rsidP="00AF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sym w:font="Symbol" w:char="F0B7"/>
      </w:r>
      <w:r w:rsidRPr="00DD049E">
        <w:rPr>
          <w:rFonts w:ascii="Times New Roman" w:hAnsi="Times New Roman"/>
          <w:sz w:val="24"/>
          <w:szCs w:val="24"/>
        </w:rPr>
        <w:t xml:space="preserve"> устный опрос; </w:t>
      </w:r>
    </w:p>
    <w:p w:rsidR="00AF7E29" w:rsidRPr="00DD049E" w:rsidRDefault="00AF7E29" w:rsidP="00AF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sym w:font="Symbol" w:char="F0B7"/>
      </w:r>
      <w:r w:rsidRPr="00DD049E">
        <w:rPr>
          <w:rFonts w:ascii="Times New Roman" w:hAnsi="Times New Roman"/>
          <w:sz w:val="24"/>
          <w:szCs w:val="24"/>
        </w:rPr>
        <w:t xml:space="preserve"> письменные работы.</w:t>
      </w:r>
    </w:p>
    <w:p w:rsidR="00AF7E29" w:rsidRPr="00DD049E" w:rsidRDefault="00AF7E29" w:rsidP="00AF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Устный опрос позволяет оценить знания и кругозор студента, умение логически построить ответ, проявление коммуникативных навыков. Устный опрос ориентирован на оценку знаний. Устный опрос проводится в форме собеседования. </w:t>
      </w:r>
    </w:p>
    <w:p w:rsidR="00AF7E29" w:rsidRPr="00DD049E" w:rsidRDefault="00AF7E29" w:rsidP="00AF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Письменная работа предназначена для проверки  выполнения заданий самостоятельной работы, </w:t>
      </w:r>
      <w:proofErr w:type="gramStart"/>
      <w:r w:rsidRPr="00DD049E">
        <w:rPr>
          <w:rFonts w:ascii="Times New Roman" w:hAnsi="Times New Roman"/>
          <w:sz w:val="24"/>
          <w:szCs w:val="24"/>
        </w:rPr>
        <w:t>проводится на практических занятиях  направлена</w:t>
      </w:r>
      <w:proofErr w:type="gramEnd"/>
      <w:r w:rsidRPr="00DD049E">
        <w:rPr>
          <w:rFonts w:ascii="Times New Roman" w:hAnsi="Times New Roman"/>
          <w:sz w:val="24"/>
          <w:szCs w:val="24"/>
        </w:rPr>
        <w:t xml:space="preserve"> на оценку сформированных умений.</w:t>
      </w:r>
    </w:p>
    <w:p w:rsidR="00AF7E29" w:rsidRPr="00DD049E" w:rsidRDefault="00AF7E29" w:rsidP="00AF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По итогам устных опросов и  проверки письменных работ выставляется оценка по следующей шкале (таблица 5).</w:t>
      </w:r>
    </w:p>
    <w:p w:rsidR="00AF7E29" w:rsidRPr="00DD049E" w:rsidRDefault="00AF7E29" w:rsidP="00AF7E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Таблица 5.</w:t>
      </w: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2409"/>
        <w:gridCol w:w="2411"/>
        <w:gridCol w:w="1984"/>
      </w:tblGrid>
      <w:tr w:rsidR="00AF7E29" w:rsidRPr="00DD049E" w:rsidTr="0094257D">
        <w:tc>
          <w:tcPr>
            <w:tcW w:w="1844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</w:tr>
      <w:tr w:rsidR="00AF7E29" w:rsidRPr="00DD049E" w:rsidTr="0094257D">
        <w:tc>
          <w:tcPr>
            <w:tcW w:w="1844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AF7E29" w:rsidRPr="00DD049E" w:rsidTr="0094257D">
        <w:tc>
          <w:tcPr>
            <w:tcW w:w="1844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AF7E29" w:rsidRPr="00DD049E" w:rsidRDefault="00AF7E29" w:rsidP="00AF7E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>задания</w:t>
            </w:r>
            <w:proofErr w:type="gramEnd"/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>несущественным</w:t>
            </w:r>
            <w:proofErr w:type="gramEnd"/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недочетами, выполнены все задания в полном объеме. </w:t>
            </w:r>
          </w:p>
        </w:tc>
      </w:tr>
      <w:tr w:rsidR="00AF7E29" w:rsidRPr="00DD049E" w:rsidTr="0094257D">
        <w:tc>
          <w:tcPr>
            <w:tcW w:w="1844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DD04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DD04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049E">
              <w:rPr>
                <w:rFonts w:ascii="Times New Roman" w:hAnsi="Times New Roman"/>
                <w:color w:val="000000"/>
                <w:sz w:val="18"/>
                <w:szCs w:val="18"/>
              </w:rPr>
              <w:t>Высокий</w:t>
            </w:r>
          </w:p>
        </w:tc>
      </w:tr>
    </w:tbl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D20F6" w:rsidRPr="00DD049E" w:rsidRDefault="00FD20F6" w:rsidP="00AF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5" w:name="_Toc507250067"/>
    </w:p>
    <w:p w:rsidR="00AF7E29" w:rsidRPr="00DD049E" w:rsidRDefault="00AF7E29" w:rsidP="00AF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b/>
          <w:bCs/>
          <w:color w:val="000000"/>
          <w:sz w:val="24"/>
          <w:szCs w:val="24"/>
        </w:rPr>
        <w:t>Источники литературы, подлежащие изучению</w:t>
      </w:r>
      <w:bookmarkEnd w:id="5"/>
    </w:p>
    <w:p w:rsidR="00AF7E29" w:rsidRPr="00DD049E" w:rsidRDefault="00AF7E29" w:rsidP="00EC3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783" w:rsidRPr="00DD049E" w:rsidRDefault="00DE6783" w:rsidP="00DE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EC0" w:rsidRPr="00DD049E" w:rsidRDefault="00F92EC0" w:rsidP="00F92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2EC0" w:rsidRPr="00DD049E" w:rsidRDefault="00F92EC0" w:rsidP="00F92EC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D049E">
        <w:rPr>
          <w:rFonts w:ascii="Times New Roman" w:hAnsi="Times New Roman"/>
          <w:b/>
          <w:sz w:val="24"/>
          <w:szCs w:val="24"/>
          <w:lang w:eastAsia="en-US"/>
        </w:rPr>
        <w:t>Основные источники:</w:t>
      </w:r>
    </w:p>
    <w:p w:rsidR="00F92EC0" w:rsidRPr="00DD049E" w:rsidRDefault="00F92EC0" w:rsidP="00F92EC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049E">
        <w:rPr>
          <w:rFonts w:ascii="Times New Roman" w:hAnsi="Times New Roman"/>
          <w:sz w:val="24"/>
          <w:szCs w:val="24"/>
          <w:lang w:eastAsia="en-US"/>
        </w:rPr>
        <w:t>1.</w:t>
      </w:r>
      <w:r w:rsidRPr="00DD049E">
        <w:rPr>
          <w:rFonts w:ascii="Times New Roman" w:hAnsi="Times New Roman"/>
          <w:sz w:val="24"/>
          <w:szCs w:val="24"/>
        </w:rPr>
        <w:t xml:space="preserve"> </w:t>
      </w:r>
      <w:r w:rsidRPr="00DD049E">
        <w:rPr>
          <w:rFonts w:ascii="Times New Roman" w:hAnsi="Times New Roman"/>
          <w:sz w:val="24"/>
          <w:szCs w:val="24"/>
          <w:lang w:eastAsia="en-US"/>
        </w:rPr>
        <w:t xml:space="preserve">Семейное право: Учебник. - 3-е изд., </w:t>
      </w:r>
      <w:proofErr w:type="spellStart"/>
      <w:r w:rsidRPr="00DD049E">
        <w:rPr>
          <w:rFonts w:ascii="Times New Roman" w:hAnsi="Times New Roman"/>
          <w:sz w:val="24"/>
          <w:szCs w:val="24"/>
          <w:lang w:eastAsia="en-US"/>
        </w:rPr>
        <w:t>перераб</w:t>
      </w:r>
      <w:proofErr w:type="spellEnd"/>
      <w:r w:rsidRPr="00DD049E">
        <w:rPr>
          <w:rFonts w:ascii="Times New Roman" w:hAnsi="Times New Roman"/>
          <w:sz w:val="24"/>
          <w:szCs w:val="24"/>
          <w:lang w:eastAsia="en-US"/>
        </w:rPr>
        <w:t xml:space="preserve">. и доп. / </w:t>
      </w:r>
      <w:proofErr w:type="spellStart"/>
      <w:r w:rsidRPr="00DD049E">
        <w:rPr>
          <w:rFonts w:ascii="Times New Roman" w:hAnsi="Times New Roman"/>
          <w:sz w:val="24"/>
          <w:szCs w:val="24"/>
          <w:lang w:eastAsia="en-US"/>
        </w:rPr>
        <w:t>Гонгало</w:t>
      </w:r>
      <w:proofErr w:type="spellEnd"/>
      <w:r w:rsidRPr="00DD049E">
        <w:rPr>
          <w:rFonts w:ascii="Times New Roman" w:hAnsi="Times New Roman"/>
          <w:sz w:val="24"/>
          <w:szCs w:val="24"/>
          <w:lang w:eastAsia="en-US"/>
        </w:rPr>
        <w:t xml:space="preserve"> Б.М., Крашенинников П.В., Михеева Л.Ю., </w:t>
      </w:r>
      <w:proofErr w:type="spellStart"/>
      <w:r w:rsidRPr="00DD049E">
        <w:rPr>
          <w:rFonts w:ascii="Times New Roman" w:hAnsi="Times New Roman"/>
          <w:sz w:val="24"/>
          <w:szCs w:val="24"/>
          <w:lang w:eastAsia="en-US"/>
        </w:rPr>
        <w:t>Рузакова</w:t>
      </w:r>
      <w:proofErr w:type="spellEnd"/>
      <w:r w:rsidRPr="00DD049E">
        <w:rPr>
          <w:rFonts w:ascii="Times New Roman" w:hAnsi="Times New Roman"/>
          <w:sz w:val="24"/>
          <w:szCs w:val="24"/>
          <w:lang w:eastAsia="en-US"/>
        </w:rPr>
        <w:t xml:space="preserve"> О.А.; под ред. П.В. Крашенинникова. - М.: Статут, 2016. - 270 с. - ISBN 978-5-8354-1209-9. </w:t>
      </w:r>
      <w:hyperlink r:id="rId7" w:history="1">
        <w:r w:rsidRPr="00DD049E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http://www.studentlibrary.ru/book/ISBN9785835412099.html</w:t>
        </w:r>
      </w:hyperlink>
      <w:r w:rsidRPr="00DD049E">
        <w:rPr>
          <w:rFonts w:ascii="Times New Roman" w:hAnsi="Times New Roman"/>
          <w:sz w:val="24"/>
          <w:szCs w:val="24"/>
          <w:lang w:eastAsia="en-US"/>
        </w:rPr>
        <w:t xml:space="preserve"> (Доступно в ЭБС «Консультант студента»).</w:t>
      </w:r>
    </w:p>
    <w:p w:rsidR="00F92EC0" w:rsidRPr="00DD049E" w:rsidRDefault="00F92EC0" w:rsidP="00F92EC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049E">
        <w:rPr>
          <w:rFonts w:ascii="Times New Roman" w:hAnsi="Times New Roman"/>
          <w:sz w:val="24"/>
          <w:szCs w:val="24"/>
          <w:lang w:eastAsia="en-US"/>
        </w:rPr>
        <w:t>2.</w:t>
      </w:r>
      <w:r w:rsidRPr="00DD049E">
        <w:rPr>
          <w:rFonts w:ascii="Times New Roman" w:hAnsi="Times New Roman"/>
          <w:sz w:val="24"/>
          <w:szCs w:val="24"/>
          <w:lang w:eastAsia="en-US"/>
        </w:rPr>
        <w:tab/>
        <w:t xml:space="preserve">Никонова, М. В. Семейное право: Учебное пособие. - М.: </w:t>
      </w:r>
      <w:proofErr w:type="spellStart"/>
      <w:r w:rsidRPr="00DD049E">
        <w:rPr>
          <w:rFonts w:ascii="Times New Roman" w:hAnsi="Times New Roman"/>
          <w:sz w:val="24"/>
          <w:szCs w:val="24"/>
          <w:lang w:eastAsia="en-US"/>
        </w:rPr>
        <w:t>Книгодел</w:t>
      </w:r>
      <w:proofErr w:type="spellEnd"/>
      <w:r w:rsidRPr="00DD049E">
        <w:rPr>
          <w:rFonts w:ascii="Times New Roman" w:hAnsi="Times New Roman"/>
          <w:sz w:val="24"/>
          <w:szCs w:val="24"/>
          <w:lang w:eastAsia="en-US"/>
        </w:rPr>
        <w:t xml:space="preserve">, 2011. - 152 с. </w:t>
      </w:r>
      <w:hyperlink r:id="rId8" w:history="1">
        <w:r w:rsidRPr="00DD049E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http://www.studentlibrary.ru/book/ISBN9785965900688.html</w:t>
        </w:r>
      </w:hyperlink>
      <w:r w:rsidRPr="00DD049E">
        <w:rPr>
          <w:rFonts w:ascii="Times New Roman" w:hAnsi="Times New Roman"/>
          <w:sz w:val="24"/>
          <w:szCs w:val="24"/>
          <w:lang w:eastAsia="en-US"/>
        </w:rPr>
        <w:t xml:space="preserve"> (Доступно в ЭБС «Консультант студента»).</w:t>
      </w:r>
    </w:p>
    <w:p w:rsidR="00F92EC0" w:rsidRPr="00DD049E" w:rsidRDefault="00F92EC0" w:rsidP="00F92EC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3.</w:t>
      </w:r>
      <w:r w:rsidRPr="00DD049E">
        <w:rPr>
          <w:rFonts w:ascii="Times New Roman" w:hAnsi="Times New Roman"/>
          <w:sz w:val="24"/>
          <w:szCs w:val="24"/>
        </w:rPr>
        <w:tab/>
        <w:t>Семейное право</w:t>
      </w:r>
      <w:proofErr w:type="gramStart"/>
      <w:r w:rsidRPr="00DD049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D049E">
        <w:rPr>
          <w:rFonts w:ascii="Times New Roman" w:hAnsi="Times New Roman"/>
          <w:sz w:val="24"/>
          <w:szCs w:val="24"/>
        </w:rPr>
        <w:t xml:space="preserve"> учебник / под ред. Р. А. Курбанова. - Москва</w:t>
      </w:r>
      <w:proofErr w:type="gramStart"/>
      <w:r w:rsidRPr="00DD049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D049E">
        <w:rPr>
          <w:rFonts w:ascii="Times New Roman" w:hAnsi="Times New Roman"/>
          <w:sz w:val="24"/>
          <w:szCs w:val="24"/>
        </w:rPr>
        <w:t xml:space="preserve"> Проспект, 2015. - 232 с. - ISBN 978-5-392-16614-5. </w:t>
      </w:r>
      <w:hyperlink r:id="rId9" w:history="1">
        <w:r w:rsidRPr="00DD049E">
          <w:rPr>
            <w:rFonts w:ascii="Times New Roman" w:hAnsi="Times New Roman"/>
            <w:color w:val="0000FF"/>
            <w:sz w:val="24"/>
            <w:szCs w:val="24"/>
            <w:u w:val="single"/>
          </w:rPr>
          <w:t>http://www.studentlibrary.ru/book/ISBN9785392166145.html</w:t>
        </w:r>
      </w:hyperlink>
      <w:r w:rsidRPr="00DD049E">
        <w:rPr>
          <w:rFonts w:ascii="Times New Roman" w:hAnsi="Times New Roman"/>
          <w:sz w:val="24"/>
          <w:szCs w:val="24"/>
        </w:rPr>
        <w:t xml:space="preserve"> (Доступно в ЭБС «Консультант студента»).</w:t>
      </w:r>
    </w:p>
    <w:p w:rsidR="00F92EC0" w:rsidRPr="00DD049E" w:rsidRDefault="00F92EC0" w:rsidP="00F92E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2EC0" w:rsidRPr="00DD049E" w:rsidRDefault="00F92EC0" w:rsidP="00F92E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049E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источники: </w:t>
      </w:r>
    </w:p>
    <w:p w:rsidR="00F92EC0" w:rsidRPr="00DD049E" w:rsidRDefault="00F92EC0" w:rsidP="00F92EC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049E">
        <w:rPr>
          <w:rFonts w:ascii="Times New Roman" w:hAnsi="Times New Roman"/>
          <w:sz w:val="24"/>
          <w:szCs w:val="24"/>
          <w:lang w:eastAsia="en-US"/>
        </w:rPr>
        <w:t xml:space="preserve">1. Батманов, И. Л. Семейное право в схемах: учебное пособие. - Москва: Проспект, 2014. - 80 с. </w:t>
      </w:r>
      <w:hyperlink r:id="rId10" w:history="1">
        <w:r w:rsidRPr="00DD049E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http://www.studentlibrary.ru/book/ISBN9785392134526.html</w:t>
        </w:r>
      </w:hyperlink>
      <w:r w:rsidRPr="00DD049E">
        <w:rPr>
          <w:rFonts w:ascii="Times New Roman" w:hAnsi="Times New Roman"/>
          <w:sz w:val="24"/>
          <w:szCs w:val="24"/>
          <w:lang w:eastAsia="en-US"/>
        </w:rPr>
        <w:t xml:space="preserve"> (Доступно в ЭБС «Консультант студента»).</w:t>
      </w:r>
    </w:p>
    <w:p w:rsidR="00F92EC0" w:rsidRPr="00DD049E" w:rsidRDefault="00F92EC0" w:rsidP="00F92EC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049E">
        <w:rPr>
          <w:rFonts w:ascii="Times New Roman" w:hAnsi="Times New Roman"/>
          <w:sz w:val="24"/>
          <w:szCs w:val="24"/>
          <w:lang w:eastAsia="en-US"/>
        </w:rPr>
        <w:t>2. Правовые проблемы семейного воспитания несовершеннолетних: монография. - Москва</w:t>
      </w:r>
      <w:proofErr w:type="gramStart"/>
      <w:r w:rsidRPr="00DD049E">
        <w:rPr>
          <w:rFonts w:ascii="Times New Roman" w:hAnsi="Times New Roman"/>
          <w:sz w:val="24"/>
          <w:szCs w:val="24"/>
          <w:lang w:eastAsia="en-US"/>
        </w:rPr>
        <w:t xml:space="preserve"> :</w:t>
      </w:r>
      <w:proofErr w:type="gramEnd"/>
      <w:r w:rsidRPr="00DD049E">
        <w:rPr>
          <w:rFonts w:ascii="Times New Roman" w:hAnsi="Times New Roman"/>
          <w:sz w:val="24"/>
          <w:szCs w:val="24"/>
          <w:lang w:eastAsia="en-US"/>
        </w:rPr>
        <w:t xml:space="preserve"> Проспект, 2016. - 128 с. - ISBN 978-5-392-20379-6. </w:t>
      </w:r>
      <w:hyperlink r:id="rId11" w:history="1">
        <w:r w:rsidRPr="00DD049E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http://www.studentlibrary.ru/book/ISBN9785392203796.html</w:t>
        </w:r>
      </w:hyperlink>
      <w:r w:rsidRPr="00DD049E">
        <w:rPr>
          <w:rFonts w:ascii="Times New Roman" w:hAnsi="Times New Roman"/>
          <w:sz w:val="24"/>
          <w:szCs w:val="24"/>
          <w:lang w:eastAsia="en-US"/>
        </w:rPr>
        <w:t xml:space="preserve"> (Доступно в ЭБС «Консультант студента»).</w:t>
      </w:r>
    </w:p>
    <w:p w:rsidR="00F92EC0" w:rsidRPr="00DD049E" w:rsidRDefault="00F92EC0" w:rsidP="00F92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2EC0" w:rsidRPr="00DD049E" w:rsidRDefault="00F92EC0" w:rsidP="00F92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2EC0" w:rsidRPr="00DD049E" w:rsidRDefault="00F92EC0" w:rsidP="00F92EC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D049E">
        <w:rPr>
          <w:rFonts w:ascii="Times New Roman" w:hAnsi="Times New Roman"/>
          <w:b/>
          <w:sz w:val="24"/>
          <w:szCs w:val="24"/>
          <w:lang w:eastAsia="en-US"/>
        </w:rPr>
        <w:t>Интернет-ресурсы:</w:t>
      </w:r>
    </w:p>
    <w:p w:rsidR="00F92EC0" w:rsidRPr="00DD049E" w:rsidRDefault="00F92EC0" w:rsidP="00F92EC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Портал «Гуманитарное образование» http://www.humanities.edu.ru/</w:t>
      </w:r>
    </w:p>
    <w:p w:rsidR="00F92EC0" w:rsidRPr="00DD049E" w:rsidRDefault="00F92EC0" w:rsidP="00F92EC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Федеральный портал «Российское образование» http://www.edu.ru/</w:t>
      </w:r>
    </w:p>
    <w:p w:rsidR="00F92EC0" w:rsidRPr="00DD049E" w:rsidRDefault="00F92EC0" w:rsidP="00F92EC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 xml:space="preserve">Открытая электронная библиотека </w:t>
      </w:r>
      <w:hyperlink r:id="rId12" w:history="1">
        <w:r w:rsidRPr="00DD049E">
          <w:rPr>
            <w:rFonts w:ascii="Times New Roman" w:hAnsi="Times New Roman"/>
            <w:color w:val="0000FF"/>
            <w:sz w:val="24"/>
            <w:szCs w:val="24"/>
            <w:u w:val="single"/>
          </w:rPr>
          <w:t>http://www.elibrary.ru/</w:t>
        </w:r>
      </w:hyperlink>
    </w:p>
    <w:p w:rsidR="00F92EC0" w:rsidRPr="00DD049E" w:rsidRDefault="00F92EC0" w:rsidP="00F92EC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Справочная правовая система «Консультант Плюс».</w:t>
      </w:r>
    </w:p>
    <w:p w:rsidR="00F92EC0" w:rsidRPr="00DD049E" w:rsidRDefault="00F92EC0" w:rsidP="00F92EC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Справочная правовая система «Гарант».</w:t>
      </w:r>
    </w:p>
    <w:p w:rsidR="00F92EC0" w:rsidRPr="00DD049E" w:rsidRDefault="00F92EC0" w:rsidP="00F92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92EC0" w:rsidRPr="00DD049E" w:rsidRDefault="00F92EC0" w:rsidP="00F9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02" w:rsidRPr="00DD049E" w:rsidRDefault="00075B02" w:rsidP="00F9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02" w:rsidRPr="00DD049E" w:rsidRDefault="00075B02" w:rsidP="00F9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02" w:rsidRPr="00DD049E" w:rsidRDefault="00075B02" w:rsidP="00F9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02" w:rsidRPr="00DD049E" w:rsidRDefault="00075B02" w:rsidP="00F9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02" w:rsidRPr="00DD049E" w:rsidRDefault="00075B02" w:rsidP="00F9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02" w:rsidRPr="00DD049E" w:rsidRDefault="00075B02" w:rsidP="00F9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02" w:rsidRPr="00DD049E" w:rsidRDefault="00075B02" w:rsidP="00F9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02" w:rsidRPr="00DD049E" w:rsidRDefault="00075B02" w:rsidP="00F9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02" w:rsidRPr="00DD049E" w:rsidRDefault="00075B02" w:rsidP="00F9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02" w:rsidRPr="00DD049E" w:rsidRDefault="00075B02" w:rsidP="00F9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02" w:rsidRPr="00DD049E" w:rsidRDefault="00075B02" w:rsidP="00F9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02" w:rsidRPr="00DD049E" w:rsidRDefault="00075B02" w:rsidP="00F9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02" w:rsidRPr="00DD049E" w:rsidRDefault="00075B02" w:rsidP="00F9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EC0" w:rsidRPr="00DD049E" w:rsidRDefault="00F92EC0" w:rsidP="00F9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Приложение</w:t>
      </w:r>
    </w:p>
    <w:p w:rsidR="00AF7E29" w:rsidRPr="00DD049E" w:rsidRDefault="00AF7E29" w:rsidP="00AF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D049E">
        <w:rPr>
          <w:rFonts w:ascii="Times New Roman" w:hAnsi="Times New Roman"/>
          <w:bCs/>
          <w:sz w:val="24"/>
          <w:szCs w:val="24"/>
        </w:rPr>
        <w:t>Объем часов самостоятельной работы по темам</w:t>
      </w:r>
    </w:p>
    <w:p w:rsidR="00AF7E29" w:rsidRPr="00DD049E" w:rsidRDefault="00AF7E29" w:rsidP="00AF7E2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1134"/>
        <w:gridCol w:w="1276"/>
        <w:gridCol w:w="992"/>
        <w:gridCol w:w="1134"/>
        <w:gridCol w:w="992"/>
        <w:gridCol w:w="1134"/>
        <w:gridCol w:w="1134"/>
      </w:tblGrid>
      <w:tr w:rsidR="00AF7E29" w:rsidRPr="00DD049E" w:rsidTr="00FE6097">
        <w:tc>
          <w:tcPr>
            <w:tcW w:w="993" w:type="dxa"/>
            <w:vMerge w:val="restart"/>
            <w:vAlign w:val="center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992" w:type="dxa"/>
            <w:vMerge w:val="restart"/>
            <w:vAlign w:val="center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  <w:tc>
          <w:tcPr>
            <w:tcW w:w="7796" w:type="dxa"/>
            <w:gridSpan w:val="7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бюджета времени на выполнение самостоятельной работы</w:t>
            </w:r>
          </w:p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7E29" w:rsidRPr="00DD049E" w:rsidTr="00FE6097">
        <w:tc>
          <w:tcPr>
            <w:tcW w:w="993" w:type="dxa"/>
            <w:vMerge/>
            <w:vAlign w:val="center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2014 год на базе 9 классов заочная </w:t>
            </w: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форма обучения</w:t>
            </w:r>
          </w:p>
        </w:tc>
        <w:tc>
          <w:tcPr>
            <w:tcW w:w="1276" w:type="dxa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2015 год на базе 9 классов очная </w:t>
            </w: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форма обучения</w:t>
            </w:r>
          </w:p>
        </w:tc>
        <w:tc>
          <w:tcPr>
            <w:tcW w:w="992" w:type="dxa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2015 год на базе 9 классов </w:t>
            </w: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заочная форма обучения</w:t>
            </w:r>
          </w:p>
        </w:tc>
        <w:tc>
          <w:tcPr>
            <w:tcW w:w="1134" w:type="dxa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2015 год на базе 11 классов заочная </w:t>
            </w: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форма обучения</w:t>
            </w:r>
          </w:p>
        </w:tc>
        <w:tc>
          <w:tcPr>
            <w:tcW w:w="992" w:type="dxa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2016 год на базе 9 классов </w:t>
            </w: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очная форма обучения,</w:t>
            </w:r>
          </w:p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t>на базе 11 классов очная форма обучения</w:t>
            </w:r>
          </w:p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2016 год на базе 11 классов заочная </w:t>
            </w: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форма обучения</w:t>
            </w:r>
          </w:p>
        </w:tc>
        <w:tc>
          <w:tcPr>
            <w:tcW w:w="1134" w:type="dxa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2017 год на базе 9 классов очная </w:t>
            </w: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форма обучения</w:t>
            </w:r>
          </w:p>
        </w:tc>
      </w:tr>
      <w:tr w:rsidR="00AF7E29" w:rsidRPr="00DD049E" w:rsidTr="00FE6097">
        <w:tc>
          <w:tcPr>
            <w:tcW w:w="993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F7E29" w:rsidRPr="00DD049E" w:rsidRDefault="00AF7E29" w:rsidP="00A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E5A47" w:rsidRPr="00DD049E" w:rsidTr="00FE6097">
        <w:tc>
          <w:tcPr>
            <w:tcW w:w="993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1.1</w:t>
            </w: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. Предмет и метод семейно-правового регулирования. Цели, задачи и основные принципы семейного права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E5A47" w:rsidRPr="00DD049E" w:rsidTr="00FE6097">
        <w:tc>
          <w:tcPr>
            <w:tcW w:w="993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Тема 1.2. Понятие и особенности семейных правоотношений. Субъекты семейных правоотношений; их право- и дееспособность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E5A47" w:rsidRPr="00DD049E" w:rsidTr="00FE6097">
        <w:trPr>
          <w:trHeight w:val="660"/>
        </w:trPr>
        <w:tc>
          <w:tcPr>
            <w:tcW w:w="993" w:type="dxa"/>
            <w:shd w:val="clear" w:color="auto" w:fill="FFFFFF"/>
            <w:vAlign w:val="center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Тема 2.1. Признаки брака по российс</w:t>
            </w:r>
            <w:r w:rsidRPr="00DD04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кому законодательству. Условия вступления в брак. 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E5A47" w:rsidRPr="00DD049E" w:rsidTr="00FE6097">
        <w:tc>
          <w:tcPr>
            <w:tcW w:w="993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2.2. Понятие, сущность и основания возникновения правоотношений между супругами. 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FE6AF5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E5A47" w:rsidRPr="00DD049E" w:rsidTr="00FE6097">
        <w:tc>
          <w:tcPr>
            <w:tcW w:w="993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Тема 2.3.</w:t>
            </w:r>
            <w:r w:rsidRPr="00DD0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 xml:space="preserve">Понятие, юридическая характеристика брачного контракта и его роль в определении правового режима собственности супругов. 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FE6AF5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FE6AF5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E5A47" w:rsidRPr="00DD049E" w:rsidTr="00FE6097">
        <w:trPr>
          <w:trHeight w:val="470"/>
        </w:trPr>
        <w:tc>
          <w:tcPr>
            <w:tcW w:w="993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 xml:space="preserve">Тема 3.1. Права и обязанности родителей по отношению к их несовершеннолетним детям. </w:t>
            </w:r>
            <w:r w:rsidRPr="00DD04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Личные права и обязанности родителей.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E5A47" w:rsidRPr="00DD049E" w:rsidTr="00FE6097">
        <w:trPr>
          <w:trHeight w:val="470"/>
        </w:trPr>
        <w:tc>
          <w:tcPr>
            <w:tcW w:w="993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3.2. Установление происхождения детей (общий порядок).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E5A47" w:rsidRPr="00DD049E" w:rsidTr="00FE6097">
        <w:tc>
          <w:tcPr>
            <w:tcW w:w="993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Тема 3.3. Лишение родительских прав. Основания, порядок, правовые последствия. Восстановление в родительских правах.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FE6AF5" w:rsidP="00BE5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FE6AF5" w:rsidP="00BE5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E5A47" w:rsidRPr="00DD049E" w:rsidTr="00FE6097">
        <w:tc>
          <w:tcPr>
            <w:tcW w:w="993" w:type="dxa"/>
            <w:shd w:val="clear" w:color="auto" w:fill="FFFFFF"/>
            <w:vAlign w:val="center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 xml:space="preserve">Тема 4.1. Понятие, правовая природа и классификация алиментных обязательств. 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Изобразить схематично правовую природу и классификацию алиментных обязательств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FE6AF5" w:rsidP="00BE5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FE6AF5" w:rsidP="00BE5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E5A47" w:rsidRPr="00DD049E" w:rsidTr="00FE6097">
        <w:trPr>
          <w:trHeight w:val="660"/>
        </w:trPr>
        <w:tc>
          <w:tcPr>
            <w:tcW w:w="993" w:type="dxa"/>
            <w:shd w:val="clear" w:color="auto" w:fill="FFFFFF"/>
          </w:tcPr>
          <w:p w:rsidR="00BE5A47" w:rsidRPr="00DD049E" w:rsidRDefault="00BE5A47" w:rsidP="00BE5A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t>Тема 4.2. Взыскание алиментов на основании судебно</w:t>
            </w:r>
            <w:r w:rsidRPr="00DD04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го решения. Определение задолженности по алиментам.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lastRenderedPageBreak/>
              <w:t>Определение уровня своих знаний в рамках теста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E5A47" w:rsidRPr="00DD049E" w:rsidRDefault="00BE5A47" w:rsidP="00BE5A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7E29" w:rsidRPr="00DD049E" w:rsidTr="00FE6097">
        <w:tc>
          <w:tcPr>
            <w:tcW w:w="993" w:type="dxa"/>
            <w:shd w:val="clear" w:color="auto" w:fill="FFFFFF"/>
          </w:tcPr>
          <w:p w:rsidR="00AF7E29" w:rsidRPr="00DD049E" w:rsidRDefault="00AF7E29" w:rsidP="00AF7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04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AF7E29" w:rsidRPr="00DD049E" w:rsidRDefault="00AF7E29" w:rsidP="00AF7E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F7E29" w:rsidRPr="00DD049E" w:rsidRDefault="00A369D7" w:rsidP="00AF7E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  <w:shd w:val="clear" w:color="auto" w:fill="FFFFFF"/>
          </w:tcPr>
          <w:p w:rsidR="00AF7E29" w:rsidRPr="00DD049E" w:rsidRDefault="005A4812" w:rsidP="00AF7E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AF7E29" w:rsidRPr="00DD049E" w:rsidRDefault="00A369D7" w:rsidP="00AF7E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FFFFFF"/>
          </w:tcPr>
          <w:p w:rsidR="00AF7E29" w:rsidRPr="00DD049E" w:rsidRDefault="005A4812" w:rsidP="00AF7E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shd w:val="clear" w:color="auto" w:fill="FFFFFF"/>
          </w:tcPr>
          <w:p w:rsidR="00AF7E29" w:rsidRPr="00DD049E" w:rsidRDefault="005A4812" w:rsidP="00AF7E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AF7E29" w:rsidRPr="00DD049E" w:rsidRDefault="005A4812" w:rsidP="00AF7E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FFFFFF"/>
          </w:tcPr>
          <w:p w:rsidR="00AF7E29" w:rsidRPr="00DD049E" w:rsidRDefault="005A4812" w:rsidP="00AF7E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</w:tbl>
    <w:p w:rsidR="00AF7E29" w:rsidRPr="00DD049E" w:rsidRDefault="00AF7E29" w:rsidP="00AF7E29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FE6097" w:rsidRPr="00DD049E" w:rsidRDefault="00FE6097" w:rsidP="00AF7E29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FE6097" w:rsidRPr="00DD049E" w:rsidRDefault="00FE6097" w:rsidP="00AF7E29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FE6097" w:rsidRPr="00DD049E" w:rsidRDefault="00FE6097" w:rsidP="00AF7E29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AF7E29" w:rsidRPr="00DD049E" w:rsidRDefault="00AF7E29" w:rsidP="00AF7E2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D20F6" w:rsidRPr="00DD049E" w:rsidRDefault="00FD20F6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D20F6" w:rsidRPr="00DD049E" w:rsidRDefault="00FD20F6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36F5" w:rsidRPr="00DD049E" w:rsidRDefault="00EF36F5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36F5" w:rsidRPr="00DD049E" w:rsidRDefault="00EF36F5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36F5" w:rsidRPr="00DD049E" w:rsidRDefault="00EF36F5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36F5" w:rsidRPr="00DD049E" w:rsidRDefault="00EF36F5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36F5" w:rsidRPr="00DD049E" w:rsidRDefault="00EF36F5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36F5" w:rsidRPr="00DD049E" w:rsidRDefault="00EF36F5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36F5" w:rsidRPr="00DD049E" w:rsidRDefault="00EF36F5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36F5" w:rsidRPr="00DD049E" w:rsidRDefault="00EF36F5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36F5" w:rsidRPr="00DD049E" w:rsidRDefault="00EF36F5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36F5" w:rsidRPr="00DD049E" w:rsidRDefault="00EF36F5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D20F6" w:rsidRPr="00DD049E" w:rsidRDefault="00FD20F6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D20F6" w:rsidRPr="00DD049E" w:rsidRDefault="00FD20F6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36F5" w:rsidRPr="00DD049E" w:rsidRDefault="00EF36F5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36F5" w:rsidRPr="00DD049E" w:rsidRDefault="00EF36F5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36F5" w:rsidRPr="00DD049E" w:rsidRDefault="00EF36F5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36F5" w:rsidRPr="00DD049E" w:rsidRDefault="00EF36F5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36F5" w:rsidRPr="00DD049E" w:rsidRDefault="00EF36F5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36F5" w:rsidRPr="00DD049E" w:rsidRDefault="00EF36F5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049E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049E">
        <w:rPr>
          <w:rFonts w:ascii="Times New Roman" w:hAnsi="Times New Roman"/>
          <w:b/>
          <w:sz w:val="36"/>
          <w:szCs w:val="36"/>
        </w:rPr>
        <w:t>«Семейное право»</w:t>
      </w:r>
    </w:p>
    <w:p w:rsidR="00AF7E29" w:rsidRPr="00DD049E" w:rsidRDefault="00AF7E29" w:rsidP="00AF7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Автор: Альбина Ивановна Лапшина</w:t>
      </w: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D049E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7E29" w:rsidRPr="00DD049E" w:rsidRDefault="00AF7E29" w:rsidP="00AF7E29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AF7E29" w:rsidRPr="00DD049E" w:rsidRDefault="00AF7E29" w:rsidP="00AF7E29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AF7E29" w:rsidRPr="00DD049E" w:rsidRDefault="00AF7E29" w:rsidP="00AF7E29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AF7E29" w:rsidRPr="00DD049E" w:rsidRDefault="00AF7E29" w:rsidP="00AF7E29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DD049E">
        <w:rPr>
          <w:rFonts w:ascii="Times New Roman" w:hAnsi="Times New Roman"/>
          <w:sz w:val="24"/>
          <w:szCs w:val="24"/>
        </w:rPr>
        <w:t>603950, Нижний Новгород, пр. Гагарина, 23</w:t>
      </w:r>
    </w:p>
    <w:sectPr w:rsidR="00AF7E29" w:rsidRPr="00DD049E" w:rsidSect="0049350C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62D" w:rsidRDefault="00F0462D" w:rsidP="0049350C">
      <w:pPr>
        <w:spacing w:after="0" w:line="240" w:lineRule="auto"/>
      </w:pPr>
      <w:r>
        <w:separator/>
      </w:r>
    </w:p>
  </w:endnote>
  <w:endnote w:type="continuationSeparator" w:id="0">
    <w:p w:rsidR="00F0462D" w:rsidRDefault="00F0462D" w:rsidP="0049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0C" w:rsidRDefault="00BA0E5F">
    <w:pPr>
      <w:pStyle w:val="af"/>
      <w:jc w:val="center"/>
    </w:pPr>
    <w:r>
      <w:fldChar w:fldCharType="begin"/>
    </w:r>
    <w:r w:rsidR="0049350C">
      <w:instrText>PAGE   \* MERGEFORMAT</w:instrText>
    </w:r>
    <w:r>
      <w:fldChar w:fldCharType="separate"/>
    </w:r>
    <w:r w:rsidR="00F165CB">
      <w:rPr>
        <w:noProof/>
      </w:rPr>
      <w:t>2</w:t>
    </w:r>
    <w:r>
      <w:fldChar w:fldCharType="end"/>
    </w:r>
  </w:p>
  <w:p w:rsidR="0049350C" w:rsidRDefault="0049350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62D" w:rsidRDefault="00F0462D" w:rsidP="0049350C">
      <w:pPr>
        <w:spacing w:after="0" w:line="240" w:lineRule="auto"/>
      </w:pPr>
      <w:r>
        <w:separator/>
      </w:r>
    </w:p>
  </w:footnote>
  <w:footnote w:type="continuationSeparator" w:id="0">
    <w:p w:rsidR="00F0462D" w:rsidRDefault="00F0462D" w:rsidP="00493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C9B"/>
    <w:multiLevelType w:val="hybridMultilevel"/>
    <w:tmpl w:val="BE5ED31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316AF"/>
    <w:multiLevelType w:val="hybridMultilevel"/>
    <w:tmpl w:val="F93281FC"/>
    <w:lvl w:ilvl="0" w:tplc="1286F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446FB"/>
    <w:multiLevelType w:val="hybridMultilevel"/>
    <w:tmpl w:val="98F2F6B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18FF"/>
    <w:multiLevelType w:val="hybridMultilevel"/>
    <w:tmpl w:val="3E04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60AF7"/>
    <w:multiLevelType w:val="hybridMultilevel"/>
    <w:tmpl w:val="FE0E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17E4F"/>
    <w:multiLevelType w:val="hybridMultilevel"/>
    <w:tmpl w:val="6C64AAAC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364E8"/>
    <w:multiLevelType w:val="hybridMultilevel"/>
    <w:tmpl w:val="6150B0B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35BBD"/>
    <w:multiLevelType w:val="hybridMultilevel"/>
    <w:tmpl w:val="A2E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89149C"/>
    <w:multiLevelType w:val="hybridMultilevel"/>
    <w:tmpl w:val="D7E86A7E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5A5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D167E"/>
    <w:multiLevelType w:val="hybridMultilevel"/>
    <w:tmpl w:val="34F6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516D1"/>
    <w:multiLevelType w:val="multilevel"/>
    <w:tmpl w:val="2676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9D7C44"/>
    <w:multiLevelType w:val="multilevel"/>
    <w:tmpl w:val="253A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8A095C"/>
    <w:multiLevelType w:val="hybridMultilevel"/>
    <w:tmpl w:val="3F5E5E2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1C731D"/>
    <w:multiLevelType w:val="multilevel"/>
    <w:tmpl w:val="056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784E02"/>
    <w:multiLevelType w:val="multilevel"/>
    <w:tmpl w:val="C34E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4E41F6"/>
    <w:multiLevelType w:val="hybridMultilevel"/>
    <w:tmpl w:val="859E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35934"/>
    <w:multiLevelType w:val="multilevel"/>
    <w:tmpl w:val="B26A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B05AF"/>
    <w:multiLevelType w:val="hybridMultilevel"/>
    <w:tmpl w:val="68285C0E"/>
    <w:lvl w:ilvl="0" w:tplc="041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2"/>
  </w:num>
  <w:num w:numId="5">
    <w:abstractNumId w:val="14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15"/>
  </w:num>
  <w:num w:numId="11">
    <w:abstractNumId w:val="10"/>
  </w:num>
  <w:num w:numId="12">
    <w:abstractNumId w:val="20"/>
  </w:num>
  <w:num w:numId="13">
    <w:abstractNumId w:val="17"/>
  </w:num>
  <w:num w:numId="14">
    <w:abstractNumId w:val="13"/>
  </w:num>
  <w:num w:numId="15">
    <w:abstractNumId w:val="3"/>
  </w:num>
  <w:num w:numId="16">
    <w:abstractNumId w:val="18"/>
  </w:num>
  <w:num w:numId="17">
    <w:abstractNumId w:val="1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04D"/>
    <w:rsid w:val="0000014F"/>
    <w:rsid w:val="00003264"/>
    <w:rsid w:val="00003E57"/>
    <w:rsid w:val="00004EE6"/>
    <w:rsid w:val="00006AF6"/>
    <w:rsid w:val="00006B9A"/>
    <w:rsid w:val="00010692"/>
    <w:rsid w:val="00010B9B"/>
    <w:rsid w:val="00011A1D"/>
    <w:rsid w:val="000125F4"/>
    <w:rsid w:val="00021D88"/>
    <w:rsid w:val="00021E82"/>
    <w:rsid w:val="00022F1E"/>
    <w:rsid w:val="00022F24"/>
    <w:rsid w:val="000247BF"/>
    <w:rsid w:val="00025942"/>
    <w:rsid w:val="00025DD8"/>
    <w:rsid w:val="00030072"/>
    <w:rsid w:val="0003089C"/>
    <w:rsid w:val="00031F1E"/>
    <w:rsid w:val="000325E0"/>
    <w:rsid w:val="00033C1A"/>
    <w:rsid w:val="00034EE7"/>
    <w:rsid w:val="000350E6"/>
    <w:rsid w:val="00035568"/>
    <w:rsid w:val="00036489"/>
    <w:rsid w:val="0003688F"/>
    <w:rsid w:val="00040BD0"/>
    <w:rsid w:val="00041A4A"/>
    <w:rsid w:val="00045E18"/>
    <w:rsid w:val="00046EE1"/>
    <w:rsid w:val="00047C33"/>
    <w:rsid w:val="000503A2"/>
    <w:rsid w:val="00050FD7"/>
    <w:rsid w:val="00054489"/>
    <w:rsid w:val="00057B38"/>
    <w:rsid w:val="00057D29"/>
    <w:rsid w:val="00060685"/>
    <w:rsid w:val="0006069F"/>
    <w:rsid w:val="00061880"/>
    <w:rsid w:val="00062C13"/>
    <w:rsid w:val="00062F78"/>
    <w:rsid w:val="000635D9"/>
    <w:rsid w:val="00064D0C"/>
    <w:rsid w:val="00064FFD"/>
    <w:rsid w:val="000657EC"/>
    <w:rsid w:val="00066F54"/>
    <w:rsid w:val="00071515"/>
    <w:rsid w:val="00071C85"/>
    <w:rsid w:val="00072E5A"/>
    <w:rsid w:val="00073420"/>
    <w:rsid w:val="0007597E"/>
    <w:rsid w:val="00075B02"/>
    <w:rsid w:val="00076A9D"/>
    <w:rsid w:val="00076CA4"/>
    <w:rsid w:val="00080A54"/>
    <w:rsid w:val="00081613"/>
    <w:rsid w:val="00081872"/>
    <w:rsid w:val="00081A3D"/>
    <w:rsid w:val="00081AE2"/>
    <w:rsid w:val="00090BEB"/>
    <w:rsid w:val="00091DEC"/>
    <w:rsid w:val="00092732"/>
    <w:rsid w:val="00092C3F"/>
    <w:rsid w:val="000956B3"/>
    <w:rsid w:val="00097AFF"/>
    <w:rsid w:val="000A1449"/>
    <w:rsid w:val="000A1549"/>
    <w:rsid w:val="000A67F2"/>
    <w:rsid w:val="000A6838"/>
    <w:rsid w:val="000B0CE4"/>
    <w:rsid w:val="000B16B3"/>
    <w:rsid w:val="000B250C"/>
    <w:rsid w:val="000B2837"/>
    <w:rsid w:val="000B599E"/>
    <w:rsid w:val="000B5AAE"/>
    <w:rsid w:val="000B5CC3"/>
    <w:rsid w:val="000B5DC0"/>
    <w:rsid w:val="000B5DE4"/>
    <w:rsid w:val="000B6E0B"/>
    <w:rsid w:val="000B7638"/>
    <w:rsid w:val="000C1268"/>
    <w:rsid w:val="000C4125"/>
    <w:rsid w:val="000C54C3"/>
    <w:rsid w:val="000C5AE6"/>
    <w:rsid w:val="000C7A6E"/>
    <w:rsid w:val="000D0B1E"/>
    <w:rsid w:val="000D2D66"/>
    <w:rsid w:val="000D2ECC"/>
    <w:rsid w:val="000D3146"/>
    <w:rsid w:val="000D4E41"/>
    <w:rsid w:val="000E049B"/>
    <w:rsid w:val="000E097D"/>
    <w:rsid w:val="000E0A2C"/>
    <w:rsid w:val="000E0AF6"/>
    <w:rsid w:val="000E0B48"/>
    <w:rsid w:val="000E47EA"/>
    <w:rsid w:val="000E4D47"/>
    <w:rsid w:val="000E4E10"/>
    <w:rsid w:val="000E5EE1"/>
    <w:rsid w:val="000F0E8C"/>
    <w:rsid w:val="000F3871"/>
    <w:rsid w:val="000F3DE2"/>
    <w:rsid w:val="000F5341"/>
    <w:rsid w:val="000F7870"/>
    <w:rsid w:val="00100BD0"/>
    <w:rsid w:val="0010594F"/>
    <w:rsid w:val="00111422"/>
    <w:rsid w:val="0011146C"/>
    <w:rsid w:val="00111FDA"/>
    <w:rsid w:val="0011220A"/>
    <w:rsid w:val="00112546"/>
    <w:rsid w:val="001130EE"/>
    <w:rsid w:val="00114ACA"/>
    <w:rsid w:val="00116DF9"/>
    <w:rsid w:val="00117086"/>
    <w:rsid w:val="00120495"/>
    <w:rsid w:val="00120C3E"/>
    <w:rsid w:val="00121919"/>
    <w:rsid w:val="001235FA"/>
    <w:rsid w:val="001256BA"/>
    <w:rsid w:val="0012723B"/>
    <w:rsid w:val="00127CD0"/>
    <w:rsid w:val="00130491"/>
    <w:rsid w:val="00131107"/>
    <w:rsid w:val="0013407C"/>
    <w:rsid w:val="001345CF"/>
    <w:rsid w:val="00134C23"/>
    <w:rsid w:val="00135034"/>
    <w:rsid w:val="00135993"/>
    <w:rsid w:val="001401AE"/>
    <w:rsid w:val="00141B60"/>
    <w:rsid w:val="00144454"/>
    <w:rsid w:val="00146F8C"/>
    <w:rsid w:val="00147792"/>
    <w:rsid w:val="00150E7D"/>
    <w:rsid w:val="00152A32"/>
    <w:rsid w:val="00153505"/>
    <w:rsid w:val="00154F8A"/>
    <w:rsid w:val="00155388"/>
    <w:rsid w:val="00155787"/>
    <w:rsid w:val="001562CD"/>
    <w:rsid w:val="00157328"/>
    <w:rsid w:val="00157A24"/>
    <w:rsid w:val="00160C72"/>
    <w:rsid w:val="0016164D"/>
    <w:rsid w:val="00161ACA"/>
    <w:rsid w:val="00161DEF"/>
    <w:rsid w:val="001624DF"/>
    <w:rsid w:val="00167AC4"/>
    <w:rsid w:val="00170222"/>
    <w:rsid w:val="0017118B"/>
    <w:rsid w:val="00171E29"/>
    <w:rsid w:val="00172FF5"/>
    <w:rsid w:val="0017374D"/>
    <w:rsid w:val="001738B5"/>
    <w:rsid w:val="001739CA"/>
    <w:rsid w:val="00173DBF"/>
    <w:rsid w:val="00176CEF"/>
    <w:rsid w:val="001810EB"/>
    <w:rsid w:val="001828CE"/>
    <w:rsid w:val="00186AB9"/>
    <w:rsid w:val="00193F04"/>
    <w:rsid w:val="001942E9"/>
    <w:rsid w:val="001948CA"/>
    <w:rsid w:val="00195FB3"/>
    <w:rsid w:val="00196273"/>
    <w:rsid w:val="001970C2"/>
    <w:rsid w:val="001975B8"/>
    <w:rsid w:val="001A22E5"/>
    <w:rsid w:val="001A40C2"/>
    <w:rsid w:val="001A4629"/>
    <w:rsid w:val="001A5CFB"/>
    <w:rsid w:val="001B3FB4"/>
    <w:rsid w:val="001B4A46"/>
    <w:rsid w:val="001B52E9"/>
    <w:rsid w:val="001B67CC"/>
    <w:rsid w:val="001C124E"/>
    <w:rsid w:val="001C2C92"/>
    <w:rsid w:val="001C3874"/>
    <w:rsid w:val="001C397F"/>
    <w:rsid w:val="001C610E"/>
    <w:rsid w:val="001D0FFC"/>
    <w:rsid w:val="001D28ED"/>
    <w:rsid w:val="001D3991"/>
    <w:rsid w:val="001D460F"/>
    <w:rsid w:val="001D4ED1"/>
    <w:rsid w:val="001D5A87"/>
    <w:rsid w:val="001D6A2B"/>
    <w:rsid w:val="001D7CE5"/>
    <w:rsid w:val="001E033E"/>
    <w:rsid w:val="001E0914"/>
    <w:rsid w:val="001E4476"/>
    <w:rsid w:val="001E4DE6"/>
    <w:rsid w:val="001E576E"/>
    <w:rsid w:val="001E5893"/>
    <w:rsid w:val="001E77ED"/>
    <w:rsid w:val="001E7DD6"/>
    <w:rsid w:val="001E7E79"/>
    <w:rsid w:val="001F04B6"/>
    <w:rsid w:val="001F2765"/>
    <w:rsid w:val="001F50A5"/>
    <w:rsid w:val="001F5B47"/>
    <w:rsid w:val="001F5BBE"/>
    <w:rsid w:val="001F7A78"/>
    <w:rsid w:val="00200AA2"/>
    <w:rsid w:val="0020224B"/>
    <w:rsid w:val="002050D8"/>
    <w:rsid w:val="002073E9"/>
    <w:rsid w:val="00207C08"/>
    <w:rsid w:val="00212E20"/>
    <w:rsid w:val="0021358D"/>
    <w:rsid w:val="002140C8"/>
    <w:rsid w:val="00216399"/>
    <w:rsid w:val="0021680D"/>
    <w:rsid w:val="002208E7"/>
    <w:rsid w:val="00221064"/>
    <w:rsid w:val="00221DDF"/>
    <w:rsid w:val="00221EC6"/>
    <w:rsid w:val="00222852"/>
    <w:rsid w:val="002235E4"/>
    <w:rsid w:val="00224383"/>
    <w:rsid w:val="00226CF8"/>
    <w:rsid w:val="002300B2"/>
    <w:rsid w:val="00232732"/>
    <w:rsid w:val="00233032"/>
    <w:rsid w:val="00234E04"/>
    <w:rsid w:val="00235945"/>
    <w:rsid w:val="00235B50"/>
    <w:rsid w:val="002370B9"/>
    <w:rsid w:val="00237719"/>
    <w:rsid w:val="0024062D"/>
    <w:rsid w:val="00240EF5"/>
    <w:rsid w:val="002425F5"/>
    <w:rsid w:val="0024292C"/>
    <w:rsid w:val="00242B3D"/>
    <w:rsid w:val="00243A33"/>
    <w:rsid w:val="00243BBB"/>
    <w:rsid w:val="00250E80"/>
    <w:rsid w:val="002525CA"/>
    <w:rsid w:val="00252947"/>
    <w:rsid w:val="00252A38"/>
    <w:rsid w:val="00252CF2"/>
    <w:rsid w:val="00253DED"/>
    <w:rsid w:val="00253FF3"/>
    <w:rsid w:val="0025441A"/>
    <w:rsid w:val="00257351"/>
    <w:rsid w:val="0025752B"/>
    <w:rsid w:val="00257F0A"/>
    <w:rsid w:val="00261084"/>
    <w:rsid w:val="00261B17"/>
    <w:rsid w:val="00261EB5"/>
    <w:rsid w:val="00265698"/>
    <w:rsid w:val="00266796"/>
    <w:rsid w:val="00271BE9"/>
    <w:rsid w:val="0027227A"/>
    <w:rsid w:val="002723AA"/>
    <w:rsid w:val="00284CB7"/>
    <w:rsid w:val="00290BD5"/>
    <w:rsid w:val="0029208B"/>
    <w:rsid w:val="002977E8"/>
    <w:rsid w:val="002A1F23"/>
    <w:rsid w:val="002A1FF2"/>
    <w:rsid w:val="002A249A"/>
    <w:rsid w:val="002A37E7"/>
    <w:rsid w:val="002A46F9"/>
    <w:rsid w:val="002A554F"/>
    <w:rsid w:val="002A57A1"/>
    <w:rsid w:val="002A5BDA"/>
    <w:rsid w:val="002B066A"/>
    <w:rsid w:val="002B510B"/>
    <w:rsid w:val="002B5350"/>
    <w:rsid w:val="002B6608"/>
    <w:rsid w:val="002B6999"/>
    <w:rsid w:val="002B7E99"/>
    <w:rsid w:val="002C0AA4"/>
    <w:rsid w:val="002C3F53"/>
    <w:rsid w:val="002C4851"/>
    <w:rsid w:val="002C5C3B"/>
    <w:rsid w:val="002D13FD"/>
    <w:rsid w:val="002D4E12"/>
    <w:rsid w:val="002E02EA"/>
    <w:rsid w:val="002E35D8"/>
    <w:rsid w:val="002E4C8F"/>
    <w:rsid w:val="002E5D4F"/>
    <w:rsid w:val="002E5F42"/>
    <w:rsid w:val="002F317D"/>
    <w:rsid w:val="002F4647"/>
    <w:rsid w:val="0030106B"/>
    <w:rsid w:val="0030170D"/>
    <w:rsid w:val="003018D8"/>
    <w:rsid w:val="00302290"/>
    <w:rsid w:val="00302421"/>
    <w:rsid w:val="00304B2F"/>
    <w:rsid w:val="003071AD"/>
    <w:rsid w:val="0031042C"/>
    <w:rsid w:val="003146B6"/>
    <w:rsid w:val="00314737"/>
    <w:rsid w:val="00315E35"/>
    <w:rsid w:val="00320CDC"/>
    <w:rsid w:val="00324889"/>
    <w:rsid w:val="00324929"/>
    <w:rsid w:val="0032557E"/>
    <w:rsid w:val="00327E73"/>
    <w:rsid w:val="00327F97"/>
    <w:rsid w:val="00331794"/>
    <w:rsid w:val="003318D1"/>
    <w:rsid w:val="00331B9F"/>
    <w:rsid w:val="00332EF7"/>
    <w:rsid w:val="00335F55"/>
    <w:rsid w:val="00337D84"/>
    <w:rsid w:val="00341E70"/>
    <w:rsid w:val="003421B2"/>
    <w:rsid w:val="00342406"/>
    <w:rsid w:val="00342437"/>
    <w:rsid w:val="003444C6"/>
    <w:rsid w:val="00346230"/>
    <w:rsid w:val="00347E11"/>
    <w:rsid w:val="0035081F"/>
    <w:rsid w:val="00350CCE"/>
    <w:rsid w:val="00351180"/>
    <w:rsid w:val="00351910"/>
    <w:rsid w:val="00351A79"/>
    <w:rsid w:val="003522B0"/>
    <w:rsid w:val="003527F7"/>
    <w:rsid w:val="00353585"/>
    <w:rsid w:val="00353629"/>
    <w:rsid w:val="003553FA"/>
    <w:rsid w:val="003567CB"/>
    <w:rsid w:val="00356AE3"/>
    <w:rsid w:val="00357409"/>
    <w:rsid w:val="00360C12"/>
    <w:rsid w:val="00360E73"/>
    <w:rsid w:val="00361F91"/>
    <w:rsid w:val="003633EB"/>
    <w:rsid w:val="00365B0B"/>
    <w:rsid w:val="00366749"/>
    <w:rsid w:val="003675CC"/>
    <w:rsid w:val="0037062E"/>
    <w:rsid w:val="003731A3"/>
    <w:rsid w:val="0037486D"/>
    <w:rsid w:val="003751CF"/>
    <w:rsid w:val="00375298"/>
    <w:rsid w:val="003762F5"/>
    <w:rsid w:val="003802F8"/>
    <w:rsid w:val="00380BDF"/>
    <w:rsid w:val="00385162"/>
    <w:rsid w:val="00387316"/>
    <w:rsid w:val="00390FF2"/>
    <w:rsid w:val="00391413"/>
    <w:rsid w:val="0039420A"/>
    <w:rsid w:val="0039458F"/>
    <w:rsid w:val="003A1B40"/>
    <w:rsid w:val="003A2C25"/>
    <w:rsid w:val="003A2F81"/>
    <w:rsid w:val="003A5111"/>
    <w:rsid w:val="003A6E70"/>
    <w:rsid w:val="003A7180"/>
    <w:rsid w:val="003B025D"/>
    <w:rsid w:val="003B1DA3"/>
    <w:rsid w:val="003B1E80"/>
    <w:rsid w:val="003B4A9A"/>
    <w:rsid w:val="003B63AA"/>
    <w:rsid w:val="003C04B6"/>
    <w:rsid w:val="003C3F2C"/>
    <w:rsid w:val="003C55BE"/>
    <w:rsid w:val="003C66BB"/>
    <w:rsid w:val="003C670C"/>
    <w:rsid w:val="003C68E2"/>
    <w:rsid w:val="003D01E7"/>
    <w:rsid w:val="003D120C"/>
    <w:rsid w:val="003D4055"/>
    <w:rsid w:val="003D4569"/>
    <w:rsid w:val="003E5805"/>
    <w:rsid w:val="003E60C2"/>
    <w:rsid w:val="003E6FB9"/>
    <w:rsid w:val="003E727D"/>
    <w:rsid w:val="003F0A1B"/>
    <w:rsid w:val="003F0F94"/>
    <w:rsid w:val="003F75BD"/>
    <w:rsid w:val="003F79C5"/>
    <w:rsid w:val="00401040"/>
    <w:rsid w:val="0040110B"/>
    <w:rsid w:val="0040157B"/>
    <w:rsid w:val="004044E7"/>
    <w:rsid w:val="00410374"/>
    <w:rsid w:val="00412B0A"/>
    <w:rsid w:val="004174F1"/>
    <w:rsid w:val="004175BD"/>
    <w:rsid w:val="00417AA6"/>
    <w:rsid w:val="00417B97"/>
    <w:rsid w:val="00427C7A"/>
    <w:rsid w:val="0043100F"/>
    <w:rsid w:val="0043163C"/>
    <w:rsid w:val="00433B3B"/>
    <w:rsid w:val="004348B5"/>
    <w:rsid w:val="004355AA"/>
    <w:rsid w:val="0043720D"/>
    <w:rsid w:val="00437BD3"/>
    <w:rsid w:val="00441412"/>
    <w:rsid w:val="0044585B"/>
    <w:rsid w:val="0044631D"/>
    <w:rsid w:val="0044766B"/>
    <w:rsid w:val="00450593"/>
    <w:rsid w:val="00450E33"/>
    <w:rsid w:val="0045352F"/>
    <w:rsid w:val="0045368A"/>
    <w:rsid w:val="00453E96"/>
    <w:rsid w:val="00454D76"/>
    <w:rsid w:val="004622DF"/>
    <w:rsid w:val="004622FC"/>
    <w:rsid w:val="004669D5"/>
    <w:rsid w:val="0046733B"/>
    <w:rsid w:val="00470381"/>
    <w:rsid w:val="0047264B"/>
    <w:rsid w:val="004742DD"/>
    <w:rsid w:val="00481FB8"/>
    <w:rsid w:val="004831E9"/>
    <w:rsid w:val="00483D66"/>
    <w:rsid w:val="00483E6F"/>
    <w:rsid w:val="00484BD4"/>
    <w:rsid w:val="00486EB8"/>
    <w:rsid w:val="00487614"/>
    <w:rsid w:val="004878BC"/>
    <w:rsid w:val="0049350C"/>
    <w:rsid w:val="00496016"/>
    <w:rsid w:val="0049650F"/>
    <w:rsid w:val="004972DB"/>
    <w:rsid w:val="004A2DA5"/>
    <w:rsid w:val="004A3E25"/>
    <w:rsid w:val="004A3FC5"/>
    <w:rsid w:val="004A4C75"/>
    <w:rsid w:val="004A6337"/>
    <w:rsid w:val="004A6401"/>
    <w:rsid w:val="004A7859"/>
    <w:rsid w:val="004A78E5"/>
    <w:rsid w:val="004A7D1D"/>
    <w:rsid w:val="004B2781"/>
    <w:rsid w:val="004B3DA6"/>
    <w:rsid w:val="004B44EA"/>
    <w:rsid w:val="004B63C7"/>
    <w:rsid w:val="004B69C7"/>
    <w:rsid w:val="004C3C09"/>
    <w:rsid w:val="004C4157"/>
    <w:rsid w:val="004C44F7"/>
    <w:rsid w:val="004C4BF4"/>
    <w:rsid w:val="004D035E"/>
    <w:rsid w:val="004D05BA"/>
    <w:rsid w:val="004D1098"/>
    <w:rsid w:val="004D1D89"/>
    <w:rsid w:val="004D3E27"/>
    <w:rsid w:val="004D51FE"/>
    <w:rsid w:val="004D7E1A"/>
    <w:rsid w:val="004E2523"/>
    <w:rsid w:val="004E4DC0"/>
    <w:rsid w:val="004E680A"/>
    <w:rsid w:val="004F04C9"/>
    <w:rsid w:val="004F0905"/>
    <w:rsid w:val="004F0913"/>
    <w:rsid w:val="004F24A4"/>
    <w:rsid w:val="004F4472"/>
    <w:rsid w:val="004F48BF"/>
    <w:rsid w:val="004F5537"/>
    <w:rsid w:val="00500202"/>
    <w:rsid w:val="0050261B"/>
    <w:rsid w:val="00502798"/>
    <w:rsid w:val="00504AE0"/>
    <w:rsid w:val="00504C88"/>
    <w:rsid w:val="00504DFC"/>
    <w:rsid w:val="00506B62"/>
    <w:rsid w:val="00507F06"/>
    <w:rsid w:val="00510CF8"/>
    <w:rsid w:val="005115DE"/>
    <w:rsid w:val="00513E79"/>
    <w:rsid w:val="00515950"/>
    <w:rsid w:val="00516E85"/>
    <w:rsid w:val="00517452"/>
    <w:rsid w:val="005218C2"/>
    <w:rsid w:val="005227AF"/>
    <w:rsid w:val="00522EFC"/>
    <w:rsid w:val="00522F6A"/>
    <w:rsid w:val="00525F47"/>
    <w:rsid w:val="00526B6B"/>
    <w:rsid w:val="00527E4C"/>
    <w:rsid w:val="00530DCF"/>
    <w:rsid w:val="00534AE5"/>
    <w:rsid w:val="0053578B"/>
    <w:rsid w:val="00535C32"/>
    <w:rsid w:val="00537EF6"/>
    <w:rsid w:val="005400CF"/>
    <w:rsid w:val="00542067"/>
    <w:rsid w:val="0054521A"/>
    <w:rsid w:val="00545E57"/>
    <w:rsid w:val="00546280"/>
    <w:rsid w:val="005464BC"/>
    <w:rsid w:val="005470BE"/>
    <w:rsid w:val="00552946"/>
    <w:rsid w:val="00552DC3"/>
    <w:rsid w:val="0055517A"/>
    <w:rsid w:val="00555421"/>
    <w:rsid w:val="00555FDC"/>
    <w:rsid w:val="005627BE"/>
    <w:rsid w:val="005632D4"/>
    <w:rsid w:val="00563409"/>
    <w:rsid w:val="00566D96"/>
    <w:rsid w:val="00567ADD"/>
    <w:rsid w:val="0057318E"/>
    <w:rsid w:val="00573A9C"/>
    <w:rsid w:val="00573CAF"/>
    <w:rsid w:val="005752EE"/>
    <w:rsid w:val="00582036"/>
    <w:rsid w:val="00584F36"/>
    <w:rsid w:val="005851FD"/>
    <w:rsid w:val="0059044F"/>
    <w:rsid w:val="00590F08"/>
    <w:rsid w:val="005914F0"/>
    <w:rsid w:val="00591A25"/>
    <w:rsid w:val="00592667"/>
    <w:rsid w:val="005926D0"/>
    <w:rsid w:val="0059597C"/>
    <w:rsid w:val="005A0E0A"/>
    <w:rsid w:val="005A1A3F"/>
    <w:rsid w:val="005A209A"/>
    <w:rsid w:val="005A3E00"/>
    <w:rsid w:val="005A4812"/>
    <w:rsid w:val="005A4896"/>
    <w:rsid w:val="005A508D"/>
    <w:rsid w:val="005A6904"/>
    <w:rsid w:val="005A7394"/>
    <w:rsid w:val="005A7F35"/>
    <w:rsid w:val="005B00FC"/>
    <w:rsid w:val="005B2507"/>
    <w:rsid w:val="005B25F5"/>
    <w:rsid w:val="005B27AF"/>
    <w:rsid w:val="005B3C09"/>
    <w:rsid w:val="005B4A4C"/>
    <w:rsid w:val="005B6FC2"/>
    <w:rsid w:val="005C1B65"/>
    <w:rsid w:val="005C38E0"/>
    <w:rsid w:val="005C5387"/>
    <w:rsid w:val="005C5D59"/>
    <w:rsid w:val="005C7243"/>
    <w:rsid w:val="005D1795"/>
    <w:rsid w:val="005D447C"/>
    <w:rsid w:val="005E0069"/>
    <w:rsid w:val="005E0C40"/>
    <w:rsid w:val="005E16F2"/>
    <w:rsid w:val="005E2BD5"/>
    <w:rsid w:val="005E73AF"/>
    <w:rsid w:val="005E7D66"/>
    <w:rsid w:val="005F0F5F"/>
    <w:rsid w:val="005F1F3E"/>
    <w:rsid w:val="005F5697"/>
    <w:rsid w:val="005F5C30"/>
    <w:rsid w:val="005F67BA"/>
    <w:rsid w:val="005F7332"/>
    <w:rsid w:val="006008A0"/>
    <w:rsid w:val="006016C3"/>
    <w:rsid w:val="006032B2"/>
    <w:rsid w:val="00610151"/>
    <w:rsid w:val="00610CD2"/>
    <w:rsid w:val="00610F3F"/>
    <w:rsid w:val="0061205E"/>
    <w:rsid w:val="00612D25"/>
    <w:rsid w:val="00613843"/>
    <w:rsid w:val="006157C8"/>
    <w:rsid w:val="006203C4"/>
    <w:rsid w:val="00621F72"/>
    <w:rsid w:val="00623257"/>
    <w:rsid w:val="0062543A"/>
    <w:rsid w:val="00625BD3"/>
    <w:rsid w:val="00626A60"/>
    <w:rsid w:val="00626EEF"/>
    <w:rsid w:val="0062719D"/>
    <w:rsid w:val="00631EEB"/>
    <w:rsid w:val="00633D64"/>
    <w:rsid w:val="00635B46"/>
    <w:rsid w:val="006364AF"/>
    <w:rsid w:val="00641126"/>
    <w:rsid w:val="00641772"/>
    <w:rsid w:val="00641924"/>
    <w:rsid w:val="00642696"/>
    <w:rsid w:val="00643E73"/>
    <w:rsid w:val="00644D2D"/>
    <w:rsid w:val="00645505"/>
    <w:rsid w:val="0064603E"/>
    <w:rsid w:val="006470D6"/>
    <w:rsid w:val="006475BE"/>
    <w:rsid w:val="00651B7F"/>
    <w:rsid w:val="006527E1"/>
    <w:rsid w:val="0065282B"/>
    <w:rsid w:val="00652B2B"/>
    <w:rsid w:val="00653DBD"/>
    <w:rsid w:val="00657EA3"/>
    <w:rsid w:val="00660195"/>
    <w:rsid w:val="00661A6B"/>
    <w:rsid w:val="00665322"/>
    <w:rsid w:val="0067037C"/>
    <w:rsid w:val="006762FC"/>
    <w:rsid w:val="00677FDC"/>
    <w:rsid w:val="00681DCC"/>
    <w:rsid w:val="006835B5"/>
    <w:rsid w:val="00683CD4"/>
    <w:rsid w:val="00684087"/>
    <w:rsid w:val="00684FEE"/>
    <w:rsid w:val="0068551E"/>
    <w:rsid w:val="006859B2"/>
    <w:rsid w:val="00686560"/>
    <w:rsid w:val="00691D36"/>
    <w:rsid w:val="00694E01"/>
    <w:rsid w:val="00695ACC"/>
    <w:rsid w:val="006979B7"/>
    <w:rsid w:val="00697D94"/>
    <w:rsid w:val="006A1877"/>
    <w:rsid w:val="006A1DB6"/>
    <w:rsid w:val="006A2122"/>
    <w:rsid w:val="006A7BAF"/>
    <w:rsid w:val="006B00FD"/>
    <w:rsid w:val="006B13A4"/>
    <w:rsid w:val="006B1875"/>
    <w:rsid w:val="006B36D0"/>
    <w:rsid w:val="006B37F7"/>
    <w:rsid w:val="006B4180"/>
    <w:rsid w:val="006B43B4"/>
    <w:rsid w:val="006B6916"/>
    <w:rsid w:val="006B6C3C"/>
    <w:rsid w:val="006B792B"/>
    <w:rsid w:val="006C20EA"/>
    <w:rsid w:val="006C40E1"/>
    <w:rsid w:val="006C4E3C"/>
    <w:rsid w:val="006C6B50"/>
    <w:rsid w:val="006C7B4E"/>
    <w:rsid w:val="006D253B"/>
    <w:rsid w:val="006D2D8F"/>
    <w:rsid w:val="006D315C"/>
    <w:rsid w:val="006D45E1"/>
    <w:rsid w:val="006D4F66"/>
    <w:rsid w:val="006D7685"/>
    <w:rsid w:val="006E076B"/>
    <w:rsid w:val="006E0B58"/>
    <w:rsid w:val="006E0DD6"/>
    <w:rsid w:val="006E1CC1"/>
    <w:rsid w:val="006E1E14"/>
    <w:rsid w:val="006E3005"/>
    <w:rsid w:val="006E4873"/>
    <w:rsid w:val="006E4D0E"/>
    <w:rsid w:val="006E5737"/>
    <w:rsid w:val="006E6904"/>
    <w:rsid w:val="006E78AD"/>
    <w:rsid w:val="006F0AEF"/>
    <w:rsid w:val="006F2497"/>
    <w:rsid w:val="006F4C8B"/>
    <w:rsid w:val="006F511E"/>
    <w:rsid w:val="006F5216"/>
    <w:rsid w:val="006F5969"/>
    <w:rsid w:val="006F645F"/>
    <w:rsid w:val="0070360C"/>
    <w:rsid w:val="00705767"/>
    <w:rsid w:val="007066CB"/>
    <w:rsid w:val="0070741F"/>
    <w:rsid w:val="007102BB"/>
    <w:rsid w:val="007109C5"/>
    <w:rsid w:val="007113DA"/>
    <w:rsid w:val="007127F2"/>
    <w:rsid w:val="007130AA"/>
    <w:rsid w:val="007139AF"/>
    <w:rsid w:val="00714D3B"/>
    <w:rsid w:val="007161DA"/>
    <w:rsid w:val="007163A9"/>
    <w:rsid w:val="00717DC1"/>
    <w:rsid w:val="00720A3F"/>
    <w:rsid w:val="007212E8"/>
    <w:rsid w:val="0073019D"/>
    <w:rsid w:val="00730516"/>
    <w:rsid w:val="007308B7"/>
    <w:rsid w:val="0073118A"/>
    <w:rsid w:val="00731A67"/>
    <w:rsid w:val="00731DE0"/>
    <w:rsid w:val="0073456F"/>
    <w:rsid w:val="007354D5"/>
    <w:rsid w:val="00735D8E"/>
    <w:rsid w:val="00735E57"/>
    <w:rsid w:val="0074027A"/>
    <w:rsid w:val="0074045D"/>
    <w:rsid w:val="0074095A"/>
    <w:rsid w:val="00741A04"/>
    <w:rsid w:val="00742934"/>
    <w:rsid w:val="00744D74"/>
    <w:rsid w:val="007469A4"/>
    <w:rsid w:val="007527F6"/>
    <w:rsid w:val="00753AE9"/>
    <w:rsid w:val="0075498B"/>
    <w:rsid w:val="00754C35"/>
    <w:rsid w:val="007566A3"/>
    <w:rsid w:val="007570B0"/>
    <w:rsid w:val="00761BEC"/>
    <w:rsid w:val="00762CA0"/>
    <w:rsid w:val="007640B9"/>
    <w:rsid w:val="0077066C"/>
    <w:rsid w:val="00772EF5"/>
    <w:rsid w:val="00774C1D"/>
    <w:rsid w:val="00774F8B"/>
    <w:rsid w:val="007821B7"/>
    <w:rsid w:val="00782498"/>
    <w:rsid w:val="0078476E"/>
    <w:rsid w:val="007852C3"/>
    <w:rsid w:val="007857D0"/>
    <w:rsid w:val="00786D0F"/>
    <w:rsid w:val="0078719D"/>
    <w:rsid w:val="00787701"/>
    <w:rsid w:val="0079030B"/>
    <w:rsid w:val="0079483C"/>
    <w:rsid w:val="00794874"/>
    <w:rsid w:val="00795C9B"/>
    <w:rsid w:val="007A7EC6"/>
    <w:rsid w:val="007B0CE3"/>
    <w:rsid w:val="007B12FA"/>
    <w:rsid w:val="007B288F"/>
    <w:rsid w:val="007B3DD7"/>
    <w:rsid w:val="007B5172"/>
    <w:rsid w:val="007B53E7"/>
    <w:rsid w:val="007C2EE0"/>
    <w:rsid w:val="007C3196"/>
    <w:rsid w:val="007C58A2"/>
    <w:rsid w:val="007C6235"/>
    <w:rsid w:val="007D0C44"/>
    <w:rsid w:val="007D45D2"/>
    <w:rsid w:val="007D4C06"/>
    <w:rsid w:val="007D6493"/>
    <w:rsid w:val="007D696B"/>
    <w:rsid w:val="007D6F42"/>
    <w:rsid w:val="007D71EE"/>
    <w:rsid w:val="007D75E2"/>
    <w:rsid w:val="007D7BC2"/>
    <w:rsid w:val="007E007B"/>
    <w:rsid w:val="007E173C"/>
    <w:rsid w:val="007E226A"/>
    <w:rsid w:val="007E29C5"/>
    <w:rsid w:val="007E390A"/>
    <w:rsid w:val="007E68CA"/>
    <w:rsid w:val="007E6C47"/>
    <w:rsid w:val="007E6DD5"/>
    <w:rsid w:val="007F139C"/>
    <w:rsid w:val="007F1E14"/>
    <w:rsid w:val="007F2383"/>
    <w:rsid w:val="007F30B9"/>
    <w:rsid w:val="007F534B"/>
    <w:rsid w:val="007F6BE4"/>
    <w:rsid w:val="007F7481"/>
    <w:rsid w:val="00800AAA"/>
    <w:rsid w:val="0080277A"/>
    <w:rsid w:val="0080356B"/>
    <w:rsid w:val="0080438F"/>
    <w:rsid w:val="008063E9"/>
    <w:rsid w:val="00806C2D"/>
    <w:rsid w:val="0080700E"/>
    <w:rsid w:val="008102EF"/>
    <w:rsid w:val="00810BA3"/>
    <w:rsid w:val="0081131C"/>
    <w:rsid w:val="008119AA"/>
    <w:rsid w:val="008119F9"/>
    <w:rsid w:val="00812CE3"/>
    <w:rsid w:val="00814646"/>
    <w:rsid w:val="00815BC2"/>
    <w:rsid w:val="008175DF"/>
    <w:rsid w:val="00817D1D"/>
    <w:rsid w:val="0082229E"/>
    <w:rsid w:val="008222CF"/>
    <w:rsid w:val="00822BE6"/>
    <w:rsid w:val="00823B0F"/>
    <w:rsid w:val="00824B12"/>
    <w:rsid w:val="00826B31"/>
    <w:rsid w:val="00827E2F"/>
    <w:rsid w:val="00832C07"/>
    <w:rsid w:val="0083484B"/>
    <w:rsid w:val="00837A8A"/>
    <w:rsid w:val="00840914"/>
    <w:rsid w:val="00843988"/>
    <w:rsid w:val="008439ED"/>
    <w:rsid w:val="00844047"/>
    <w:rsid w:val="00844366"/>
    <w:rsid w:val="00847F5B"/>
    <w:rsid w:val="0085042E"/>
    <w:rsid w:val="00851CD1"/>
    <w:rsid w:val="008520D0"/>
    <w:rsid w:val="00853C08"/>
    <w:rsid w:val="00860400"/>
    <w:rsid w:val="008609BC"/>
    <w:rsid w:val="008612BE"/>
    <w:rsid w:val="008669AA"/>
    <w:rsid w:val="0086769B"/>
    <w:rsid w:val="0087057B"/>
    <w:rsid w:val="00870FE5"/>
    <w:rsid w:val="0087237F"/>
    <w:rsid w:val="008765F2"/>
    <w:rsid w:val="00876D1B"/>
    <w:rsid w:val="00876E0F"/>
    <w:rsid w:val="0087769A"/>
    <w:rsid w:val="00880896"/>
    <w:rsid w:val="00882D19"/>
    <w:rsid w:val="00884A9C"/>
    <w:rsid w:val="008851A2"/>
    <w:rsid w:val="008852A3"/>
    <w:rsid w:val="00886594"/>
    <w:rsid w:val="00886EB0"/>
    <w:rsid w:val="00886EE2"/>
    <w:rsid w:val="00887705"/>
    <w:rsid w:val="00887A69"/>
    <w:rsid w:val="00887EF1"/>
    <w:rsid w:val="008903D3"/>
    <w:rsid w:val="008925A7"/>
    <w:rsid w:val="008935EC"/>
    <w:rsid w:val="008943AE"/>
    <w:rsid w:val="008952D9"/>
    <w:rsid w:val="0089582F"/>
    <w:rsid w:val="0089585C"/>
    <w:rsid w:val="008964A8"/>
    <w:rsid w:val="008A1313"/>
    <w:rsid w:val="008A22B9"/>
    <w:rsid w:val="008A23A6"/>
    <w:rsid w:val="008A3EFF"/>
    <w:rsid w:val="008A4058"/>
    <w:rsid w:val="008A5780"/>
    <w:rsid w:val="008A7188"/>
    <w:rsid w:val="008A7CA4"/>
    <w:rsid w:val="008B06E4"/>
    <w:rsid w:val="008B0BE3"/>
    <w:rsid w:val="008B1BA7"/>
    <w:rsid w:val="008B5584"/>
    <w:rsid w:val="008B6180"/>
    <w:rsid w:val="008C1F3C"/>
    <w:rsid w:val="008C1F70"/>
    <w:rsid w:val="008C23E7"/>
    <w:rsid w:val="008C3047"/>
    <w:rsid w:val="008C34F8"/>
    <w:rsid w:val="008C4FB0"/>
    <w:rsid w:val="008C5C51"/>
    <w:rsid w:val="008D20C4"/>
    <w:rsid w:val="008D2687"/>
    <w:rsid w:val="008D2D20"/>
    <w:rsid w:val="008D631C"/>
    <w:rsid w:val="008D69EC"/>
    <w:rsid w:val="008D73E0"/>
    <w:rsid w:val="008E21FA"/>
    <w:rsid w:val="008E24C2"/>
    <w:rsid w:val="008E2D3C"/>
    <w:rsid w:val="008E3300"/>
    <w:rsid w:val="008E5B65"/>
    <w:rsid w:val="008E7C2F"/>
    <w:rsid w:val="008F26B2"/>
    <w:rsid w:val="008F425C"/>
    <w:rsid w:val="008F469E"/>
    <w:rsid w:val="008F5468"/>
    <w:rsid w:val="008F5927"/>
    <w:rsid w:val="008F68DB"/>
    <w:rsid w:val="008F6DFB"/>
    <w:rsid w:val="008F7236"/>
    <w:rsid w:val="00900B36"/>
    <w:rsid w:val="00900BB7"/>
    <w:rsid w:val="00901B20"/>
    <w:rsid w:val="009038C8"/>
    <w:rsid w:val="00904B99"/>
    <w:rsid w:val="00905775"/>
    <w:rsid w:val="00905823"/>
    <w:rsid w:val="00905926"/>
    <w:rsid w:val="0090683C"/>
    <w:rsid w:val="00910819"/>
    <w:rsid w:val="00910D71"/>
    <w:rsid w:val="00911992"/>
    <w:rsid w:val="00911F90"/>
    <w:rsid w:val="00913B3D"/>
    <w:rsid w:val="009208E5"/>
    <w:rsid w:val="00920F25"/>
    <w:rsid w:val="00926119"/>
    <w:rsid w:val="00931D67"/>
    <w:rsid w:val="00932EDF"/>
    <w:rsid w:val="009334F5"/>
    <w:rsid w:val="00934526"/>
    <w:rsid w:val="0093556F"/>
    <w:rsid w:val="0093632F"/>
    <w:rsid w:val="009369E8"/>
    <w:rsid w:val="009371EB"/>
    <w:rsid w:val="00937625"/>
    <w:rsid w:val="009417C6"/>
    <w:rsid w:val="00941CDB"/>
    <w:rsid w:val="0094257D"/>
    <w:rsid w:val="00942A8C"/>
    <w:rsid w:val="009435AE"/>
    <w:rsid w:val="0094502F"/>
    <w:rsid w:val="009514DF"/>
    <w:rsid w:val="00951872"/>
    <w:rsid w:val="009520EB"/>
    <w:rsid w:val="0095493C"/>
    <w:rsid w:val="00955D32"/>
    <w:rsid w:val="009576A2"/>
    <w:rsid w:val="00957E7C"/>
    <w:rsid w:val="009609AB"/>
    <w:rsid w:val="009616E7"/>
    <w:rsid w:val="0096299B"/>
    <w:rsid w:val="00962AB1"/>
    <w:rsid w:val="00963023"/>
    <w:rsid w:val="00964B45"/>
    <w:rsid w:val="00966A46"/>
    <w:rsid w:val="00966BAD"/>
    <w:rsid w:val="009678C5"/>
    <w:rsid w:val="00967BA3"/>
    <w:rsid w:val="00967FB3"/>
    <w:rsid w:val="00971F48"/>
    <w:rsid w:val="009751E6"/>
    <w:rsid w:val="00976022"/>
    <w:rsid w:val="00981913"/>
    <w:rsid w:val="00982FE6"/>
    <w:rsid w:val="0098412E"/>
    <w:rsid w:val="009842EE"/>
    <w:rsid w:val="00984FB1"/>
    <w:rsid w:val="00986677"/>
    <w:rsid w:val="0099020A"/>
    <w:rsid w:val="00990B9C"/>
    <w:rsid w:val="00995A8F"/>
    <w:rsid w:val="00996E62"/>
    <w:rsid w:val="00996EB4"/>
    <w:rsid w:val="00996FB4"/>
    <w:rsid w:val="009A06E1"/>
    <w:rsid w:val="009A1038"/>
    <w:rsid w:val="009A343B"/>
    <w:rsid w:val="009A58F4"/>
    <w:rsid w:val="009A6D1B"/>
    <w:rsid w:val="009A7D4A"/>
    <w:rsid w:val="009B0F63"/>
    <w:rsid w:val="009B50A3"/>
    <w:rsid w:val="009B5E2D"/>
    <w:rsid w:val="009B65D6"/>
    <w:rsid w:val="009B733D"/>
    <w:rsid w:val="009C1674"/>
    <w:rsid w:val="009C23D3"/>
    <w:rsid w:val="009C3AA5"/>
    <w:rsid w:val="009C3F15"/>
    <w:rsid w:val="009D5356"/>
    <w:rsid w:val="009D6420"/>
    <w:rsid w:val="009D69FE"/>
    <w:rsid w:val="009E07D5"/>
    <w:rsid w:val="009E227A"/>
    <w:rsid w:val="009E3A67"/>
    <w:rsid w:val="009E4FEA"/>
    <w:rsid w:val="009E6BF0"/>
    <w:rsid w:val="009E7AE3"/>
    <w:rsid w:val="009F0A8B"/>
    <w:rsid w:val="009F0CEA"/>
    <w:rsid w:val="009F5855"/>
    <w:rsid w:val="009F5DD4"/>
    <w:rsid w:val="009F68FE"/>
    <w:rsid w:val="009F7401"/>
    <w:rsid w:val="00A0061C"/>
    <w:rsid w:val="00A00B79"/>
    <w:rsid w:val="00A0304D"/>
    <w:rsid w:val="00A032DB"/>
    <w:rsid w:val="00A03955"/>
    <w:rsid w:val="00A04398"/>
    <w:rsid w:val="00A0596A"/>
    <w:rsid w:val="00A05B1D"/>
    <w:rsid w:val="00A10584"/>
    <w:rsid w:val="00A1074B"/>
    <w:rsid w:val="00A116C9"/>
    <w:rsid w:val="00A117DA"/>
    <w:rsid w:val="00A13324"/>
    <w:rsid w:val="00A146BA"/>
    <w:rsid w:val="00A14AA9"/>
    <w:rsid w:val="00A151A9"/>
    <w:rsid w:val="00A15698"/>
    <w:rsid w:val="00A15B01"/>
    <w:rsid w:val="00A16A28"/>
    <w:rsid w:val="00A17406"/>
    <w:rsid w:val="00A205B5"/>
    <w:rsid w:val="00A21096"/>
    <w:rsid w:val="00A21428"/>
    <w:rsid w:val="00A261BF"/>
    <w:rsid w:val="00A304ED"/>
    <w:rsid w:val="00A305F1"/>
    <w:rsid w:val="00A30962"/>
    <w:rsid w:val="00A31861"/>
    <w:rsid w:val="00A32AB1"/>
    <w:rsid w:val="00A32C44"/>
    <w:rsid w:val="00A339D8"/>
    <w:rsid w:val="00A34568"/>
    <w:rsid w:val="00A35E79"/>
    <w:rsid w:val="00A369D7"/>
    <w:rsid w:val="00A369F8"/>
    <w:rsid w:val="00A372F3"/>
    <w:rsid w:val="00A41EE2"/>
    <w:rsid w:val="00A46B6E"/>
    <w:rsid w:val="00A47B24"/>
    <w:rsid w:val="00A50369"/>
    <w:rsid w:val="00A508AD"/>
    <w:rsid w:val="00A56685"/>
    <w:rsid w:val="00A56DA2"/>
    <w:rsid w:val="00A57194"/>
    <w:rsid w:val="00A608EB"/>
    <w:rsid w:val="00A6269B"/>
    <w:rsid w:val="00A631FB"/>
    <w:rsid w:val="00A635FF"/>
    <w:rsid w:val="00A64971"/>
    <w:rsid w:val="00A64A75"/>
    <w:rsid w:val="00A64FEA"/>
    <w:rsid w:val="00A65AA7"/>
    <w:rsid w:val="00A66CC3"/>
    <w:rsid w:val="00A71444"/>
    <w:rsid w:val="00A715B1"/>
    <w:rsid w:val="00A76B8A"/>
    <w:rsid w:val="00A80C10"/>
    <w:rsid w:val="00A82170"/>
    <w:rsid w:val="00A826DB"/>
    <w:rsid w:val="00A8289F"/>
    <w:rsid w:val="00A828AE"/>
    <w:rsid w:val="00A83542"/>
    <w:rsid w:val="00A8640D"/>
    <w:rsid w:val="00A90883"/>
    <w:rsid w:val="00A93807"/>
    <w:rsid w:val="00A94456"/>
    <w:rsid w:val="00A94915"/>
    <w:rsid w:val="00A97B5D"/>
    <w:rsid w:val="00AA016A"/>
    <w:rsid w:val="00AA0392"/>
    <w:rsid w:val="00AA43E8"/>
    <w:rsid w:val="00AA5DA8"/>
    <w:rsid w:val="00AB0E16"/>
    <w:rsid w:val="00AB2A40"/>
    <w:rsid w:val="00AB315E"/>
    <w:rsid w:val="00AB36C8"/>
    <w:rsid w:val="00AB68A4"/>
    <w:rsid w:val="00AB6C59"/>
    <w:rsid w:val="00AC154A"/>
    <w:rsid w:val="00AC24AA"/>
    <w:rsid w:val="00AC4A4E"/>
    <w:rsid w:val="00AC5760"/>
    <w:rsid w:val="00AC5978"/>
    <w:rsid w:val="00AD10FF"/>
    <w:rsid w:val="00AD2EB1"/>
    <w:rsid w:val="00AD2ED2"/>
    <w:rsid w:val="00AD387B"/>
    <w:rsid w:val="00AD41D6"/>
    <w:rsid w:val="00AD707C"/>
    <w:rsid w:val="00AD7CBD"/>
    <w:rsid w:val="00AE08C8"/>
    <w:rsid w:val="00AE0B97"/>
    <w:rsid w:val="00AE117F"/>
    <w:rsid w:val="00AE2F1C"/>
    <w:rsid w:val="00AE632F"/>
    <w:rsid w:val="00AF1873"/>
    <w:rsid w:val="00AF544F"/>
    <w:rsid w:val="00AF58B5"/>
    <w:rsid w:val="00AF6BD7"/>
    <w:rsid w:val="00AF7E29"/>
    <w:rsid w:val="00B00AC0"/>
    <w:rsid w:val="00B01D9A"/>
    <w:rsid w:val="00B030AE"/>
    <w:rsid w:val="00B0381C"/>
    <w:rsid w:val="00B03B76"/>
    <w:rsid w:val="00B0602B"/>
    <w:rsid w:val="00B06297"/>
    <w:rsid w:val="00B0676E"/>
    <w:rsid w:val="00B07699"/>
    <w:rsid w:val="00B11458"/>
    <w:rsid w:val="00B1172E"/>
    <w:rsid w:val="00B11A1B"/>
    <w:rsid w:val="00B139BF"/>
    <w:rsid w:val="00B14047"/>
    <w:rsid w:val="00B1465D"/>
    <w:rsid w:val="00B14724"/>
    <w:rsid w:val="00B14B0D"/>
    <w:rsid w:val="00B15FF2"/>
    <w:rsid w:val="00B173A8"/>
    <w:rsid w:val="00B202A9"/>
    <w:rsid w:val="00B20AF5"/>
    <w:rsid w:val="00B23169"/>
    <w:rsid w:val="00B2447C"/>
    <w:rsid w:val="00B25860"/>
    <w:rsid w:val="00B26424"/>
    <w:rsid w:val="00B3149A"/>
    <w:rsid w:val="00B33C8B"/>
    <w:rsid w:val="00B3461D"/>
    <w:rsid w:val="00B35D56"/>
    <w:rsid w:val="00B40264"/>
    <w:rsid w:val="00B402EB"/>
    <w:rsid w:val="00B426CC"/>
    <w:rsid w:val="00B43A24"/>
    <w:rsid w:val="00B469AD"/>
    <w:rsid w:val="00B46B76"/>
    <w:rsid w:val="00B46D9F"/>
    <w:rsid w:val="00B47BBF"/>
    <w:rsid w:val="00B47F92"/>
    <w:rsid w:val="00B5006B"/>
    <w:rsid w:val="00B502A5"/>
    <w:rsid w:val="00B516F2"/>
    <w:rsid w:val="00B52271"/>
    <w:rsid w:val="00B52488"/>
    <w:rsid w:val="00B54BCF"/>
    <w:rsid w:val="00B553DB"/>
    <w:rsid w:val="00B57E08"/>
    <w:rsid w:val="00B60BA4"/>
    <w:rsid w:val="00B634FB"/>
    <w:rsid w:val="00B63BBA"/>
    <w:rsid w:val="00B708A3"/>
    <w:rsid w:val="00B71A3B"/>
    <w:rsid w:val="00B72DB2"/>
    <w:rsid w:val="00B73208"/>
    <w:rsid w:val="00B7376E"/>
    <w:rsid w:val="00B74221"/>
    <w:rsid w:val="00B74F44"/>
    <w:rsid w:val="00B75DB3"/>
    <w:rsid w:val="00B772E6"/>
    <w:rsid w:val="00B7791D"/>
    <w:rsid w:val="00B81351"/>
    <w:rsid w:val="00B85492"/>
    <w:rsid w:val="00B86566"/>
    <w:rsid w:val="00B9585F"/>
    <w:rsid w:val="00B95ADC"/>
    <w:rsid w:val="00B96A22"/>
    <w:rsid w:val="00B96BDD"/>
    <w:rsid w:val="00BA0E5F"/>
    <w:rsid w:val="00BA11E1"/>
    <w:rsid w:val="00BA2C6E"/>
    <w:rsid w:val="00BA2DF1"/>
    <w:rsid w:val="00BA4EDE"/>
    <w:rsid w:val="00BA69D7"/>
    <w:rsid w:val="00BA710A"/>
    <w:rsid w:val="00BB11C0"/>
    <w:rsid w:val="00BB1386"/>
    <w:rsid w:val="00BB2472"/>
    <w:rsid w:val="00BB4118"/>
    <w:rsid w:val="00BB4C1B"/>
    <w:rsid w:val="00BB5A14"/>
    <w:rsid w:val="00BC08C7"/>
    <w:rsid w:val="00BC263E"/>
    <w:rsid w:val="00BC7A09"/>
    <w:rsid w:val="00BD0732"/>
    <w:rsid w:val="00BD1309"/>
    <w:rsid w:val="00BD1E75"/>
    <w:rsid w:val="00BD27B5"/>
    <w:rsid w:val="00BD45DC"/>
    <w:rsid w:val="00BD4CA6"/>
    <w:rsid w:val="00BD65DB"/>
    <w:rsid w:val="00BD677B"/>
    <w:rsid w:val="00BE0A3C"/>
    <w:rsid w:val="00BE1813"/>
    <w:rsid w:val="00BE1E92"/>
    <w:rsid w:val="00BE4AF9"/>
    <w:rsid w:val="00BE5911"/>
    <w:rsid w:val="00BE5A47"/>
    <w:rsid w:val="00BE74AA"/>
    <w:rsid w:val="00BE77A8"/>
    <w:rsid w:val="00BF0850"/>
    <w:rsid w:val="00BF11D8"/>
    <w:rsid w:val="00BF1C16"/>
    <w:rsid w:val="00BF4BB1"/>
    <w:rsid w:val="00BF5367"/>
    <w:rsid w:val="00BF5A18"/>
    <w:rsid w:val="00BF6ED1"/>
    <w:rsid w:val="00C00B0F"/>
    <w:rsid w:val="00C01B78"/>
    <w:rsid w:val="00C01FA4"/>
    <w:rsid w:val="00C05594"/>
    <w:rsid w:val="00C05F54"/>
    <w:rsid w:val="00C0660F"/>
    <w:rsid w:val="00C07E35"/>
    <w:rsid w:val="00C10007"/>
    <w:rsid w:val="00C13BF6"/>
    <w:rsid w:val="00C1755B"/>
    <w:rsid w:val="00C17864"/>
    <w:rsid w:val="00C179C7"/>
    <w:rsid w:val="00C20AEC"/>
    <w:rsid w:val="00C20BA3"/>
    <w:rsid w:val="00C2109E"/>
    <w:rsid w:val="00C2309F"/>
    <w:rsid w:val="00C26B58"/>
    <w:rsid w:val="00C31086"/>
    <w:rsid w:val="00C31764"/>
    <w:rsid w:val="00C41B94"/>
    <w:rsid w:val="00C4451E"/>
    <w:rsid w:val="00C45C88"/>
    <w:rsid w:val="00C47E81"/>
    <w:rsid w:val="00C51055"/>
    <w:rsid w:val="00C526BE"/>
    <w:rsid w:val="00C53059"/>
    <w:rsid w:val="00C543B3"/>
    <w:rsid w:val="00C56BAC"/>
    <w:rsid w:val="00C579C8"/>
    <w:rsid w:val="00C61881"/>
    <w:rsid w:val="00C62F3E"/>
    <w:rsid w:val="00C630B7"/>
    <w:rsid w:val="00C63903"/>
    <w:rsid w:val="00C64BE7"/>
    <w:rsid w:val="00C66288"/>
    <w:rsid w:val="00C665CE"/>
    <w:rsid w:val="00C671F9"/>
    <w:rsid w:val="00C67B20"/>
    <w:rsid w:val="00C7224D"/>
    <w:rsid w:val="00C722DA"/>
    <w:rsid w:val="00C732B9"/>
    <w:rsid w:val="00C74C14"/>
    <w:rsid w:val="00C75FF1"/>
    <w:rsid w:val="00C76D85"/>
    <w:rsid w:val="00C76DF9"/>
    <w:rsid w:val="00C77F8A"/>
    <w:rsid w:val="00C80641"/>
    <w:rsid w:val="00C807A5"/>
    <w:rsid w:val="00C81567"/>
    <w:rsid w:val="00C815FC"/>
    <w:rsid w:val="00C82300"/>
    <w:rsid w:val="00C82342"/>
    <w:rsid w:val="00C85294"/>
    <w:rsid w:val="00C85E8B"/>
    <w:rsid w:val="00C87DA9"/>
    <w:rsid w:val="00C920C3"/>
    <w:rsid w:val="00C9346D"/>
    <w:rsid w:val="00C93D91"/>
    <w:rsid w:val="00C9547C"/>
    <w:rsid w:val="00C96334"/>
    <w:rsid w:val="00CA1951"/>
    <w:rsid w:val="00CA293F"/>
    <w:rsid w:val="00CA35E6"/>
    <w:rsid w:val="00CA3AB2"/>
    <w:rsid w:val="00CA442B"/>
    <w:rsid w:val="00CA5332"/>
    <w:rsid w:val="00CB29AE"/>
    <w:rsid w:val="00CB31DB"/>
    <w:rsid w:val="00CB3E5F"/>
    <w:rsid w:val="00CB6745"/>
    <w:rsid w:val="00CB68EE"/>
    <w:rsid w:val="00CB7E40"/>
    <w:rsid w:val="00CC62CD"/>
    <w:rsid w:val="00CD00E8"/>
    <w:rsid w:val="00CD21AF"/>
    <w:rsid w:val="00CD41F1"/>
    <w:rsid w:val="00CD4580"/>
    <w:rsid w:val="00CD53DC"/>
    <w:rsid w:val="00CD558C"/>
    <w:rsid w:val="00CD6059"/>
    <w:rsid w:val="00CD63E7"/>
    <w:rsid w:val="00CE0248"/>
    <w:rsid w:val="00CE08EE"/>
    <w:rsid w:val="00CE0AD3"/>
    <w:rsid w:val="00CE0C7F"/>
    <w:rsid w:val="00CE21E8"/>
    <w:rsid w:val="00CE2986"/>
    <w:rsid w:val="00CE7294"/>
    <w:rsid w:val="00CF01F4"/>
    <w:rsid w:val="00CF07B3"/>
    <w:rsid w:val="00CF0D21"/>
    <w:rsid w:val="00CF0F6C"/>
    <w:rsid w:val="00CF118F"/>
    <w:rsid w:val="00CF5284"/>
    <w:rsid w:val="00CF6977"/>
    <w:rsid w:val="00CF6E3B"/>
    <w:rsid w:val="00CF727D"/>
    <w:rsid w:val="00D03A9C"/>
    <w:rsid w:val="00D05737"/>
    <w:rsid w:val="00D0602B"/>
    <w:rsid w:val="00D06870"/>
    <w:rsid w:val="00D06BF7"/>
    <w:rsid w:val="00D112CB"/>
    <w:rsid w:val="00D11E43"/>
    <w:rsid w:val="00D12F6C"/>
    <w:rsid w:val="00D17F96"/>
    <w:rsid w:val="00D20BF5"/>
    <w:rsid w:val="00D227DC"/>
    <w:rsid w:val="00D237AE"/>
    <w:rsid w:val="00D268ED"/>
    <w:rsid w:val="00D3083A"/>
    <w:rsid w:val="00D30986"/>
    <w:rsid w:val="00D32D87"/>
    <w:rsid w:val="00D340DC"/>
    <w:rsid w:val="00D34B69"/>
    <w:rsid w:val="00D35DBE"/>
    <w:rsid w:val="00D36A3E"/>
    <w:rsid w:val="00D41EA2"/>
    <w:rsid w:val="00D4379A"/>
    <w:rsid w:val="00D45DC0"/>
    <w:rsid w:val="00D46FB6"/>
    <w:rsid w:val="00D50747"/>
    <w:rsid w:val="00D51A50"/>
    <w:rsid w:val="00D51C13"/>
    <w:rsid w:val="00D541E0"/>
    <w:rsid w:val="00D55A29"/>
    <w:rsid w:val="00D56566"/>
    <w:rsid w:val="00D60A18"/>
    <w:rsid w:val="00D60E89"/>
    <w:rsid w:val="00D620C4"/>
    <w:rsid w:val="00D62594"/>
    <w:rsid w:val="00D63DA6"/>
    <w:rsid w:val="00D64A7F"/>
    <w:rsid w:val="00D65D91"/>
    <w:rsid w:val="00D6734C"/>
    <w:rsid w:val="00D70B0D"/>
    <w:rsid w:val="00D71423"/>
    <w:rsid w:val="00D752AB"/>
    <w:rsid w:val="00D762E0"/>
    <w:rsid w:val="00D81745"/>
    <w:rsid w:val="00D8178C"/>
    <w:rsid w:val="00D8268C"/>
    <w:rsid w:val="00D84F09"/>
    <w:rsid w:val="00D870BF"/>
    <w:rsid w:val="00D8753B"/>
    <w:rsid w:val="00D87CA2"/>
    <w:rsid w:val="00D90855"/>
    <w:rsid w:val="00D91F99"/>
    <w:rsid w:val="00D931DC"/>
    <w:rsid w:val="00D9366B"/>
    <w:rsid w:val="00D94B9B"/>
    <w:rsid w:val="00D962F6"/>
    <w:rsid w:val="00D96FF4"/>
    <w:rsid w:val="00D9715E"/>
    <w:rsid w:val="00D97D35"/>
    <w:rsid w:val="00DA11CD"/>
    <w:rsid w:val="00DA565B"/>
    <w:rsid w:val="00DA67DE"/>
    <w:rsid w:val="00DA6C68"/>
    <w:rsid w:val="00DB0AD7"/>
    <w:rsid w:val="00DB2153"/>
    <w:rsid w:val="00DB331E"/>
    <w:rsid w:val="00DB34E5"/>
    <w:rsid w:val="00DB59BA"/>
    <w:rsid w:val="00DB5A65"/>
    <w:rsid w:val="00DC09DC"/>
    <w:rsid w:val="00DC1106"/>
    <w:rsid w:val="00DC3809"/>
    <w:rsid w:val="00DD0244"/>
    <w:rsid w:val="00DD049E"/>
    <w:rsid w:val="00DD04EF"/>
    <w:rsid w:val="00DD0EDE"/>
    <w:rsid w:val="00DD1A06"/>
    <w:rsid w:val="00DE2998"/>
    <w:rsid w:val="00DE49A4"/>
    <w:rsid w:val="00DE6783"/>
    <w:rsid w:val="00DE6C15"/>
    <w:rsid w:val="00DE79F8"/>
    <w:rsid w:val="00DE7C4C"/>
    <w:rsid w:val="00DF065F"/>
    <w:rsid w:val="00DF1AA1"/>
    <w:rsid w:val="00DF2B1B"/>
    <w:rsid w:val="00DF6B22"/>
    <w:rsid w:val="00DF75DB"/>
    <w:rsid w:val="00E00B49"/>
    <w:rsid w:val="00E00BA1"/>
    <w:rsid w:val="00E04D32"/>
    <w:rsid w:val="00E06F8A"/>
    <w:rsid w:val="00E12A45"/>
    <w:rsid w:val="00E13CC1"/>
    <w:rsid w:val="00E13D2B"/>
    <w:rsid w:val="00E1437D"/>
    <w:rsid w:val="00E208AE"/>
    <w:rsid w:val="00E230CB"/>
    <w:rsid w:val="00E23230"/>
    <w:rsid w:val="00E23E6A"/>
    <w:rsid w:val="00E25CD9"/>
    <w:rsid w:val="00E31651"/>
    <w:rsid w:val="00E35C45"/>
    <w:rsid w:val="00E361C8"/>
    <w:rsid w:val="00E36A12"/>
    <w:rsid w:val="00E37CFF"/>
    <w:rsid w:val="00E40CEC"/>
    <w:rsid w:val="00E41663"/>
    <w:rsid w:val="00E428FA"/>
    <w:rsid w:val="00E43F07"/>
    <w:rsid w:val="00E460FC"/>
    <w:rsid w:val="00E46204"/>
    <w:rsid w:val="00E50668"/>
    <w:rsid w:val="00E51E48"/>
    <w:rsid w:val="00E52939"/>
    <w:rsid w:val="00E52C70"/>
    <w:rsid w:val="00E54180"/>
    <w:rsid w:val="00E55407"/>
    <w:rsid w:val="00E55640"/>
    <w:rsid w:val="00E5642F"/>
    <w:rsid w:val="00E567BF"/>
    <w:rsid w:val="00E57F11"/>
    <w:rsid w:val="00E61FD4"/>
    <w:rsid w:val="00E65334"/>
    <w:rsid w:val="00E70088"/>
    <w:rsid w:val="00E70564"/>
    <w:rsid w:val="00E723A9"/>
    <w:rsid w:val="00E744DF"/>
    <w:rsid w:val="00E76A13"/>
    <w:rsid w:val="00E8040F"/>
    <w:rsid w:val="00E809B3"/>
    <w:rsid w:val="00E82B51"/>
    <w:rsid w:val="00E833AE"/>
    <w:rsid w:val="00E83DD5"/>
    <w:rsid w:val="00E84A3F"/>
    <w:rsid w:val="00E8593A"/>
    <w:rsid w:val="00E86434"/>
    <w:rsid w:val="00E87200"/>
    <w:rsid w:val="00E8791D"/>
    <w:rsid w:val="00E95A2A"/>
    <w:rsid w:val="00E95A54"/>
    <w:rsid w:val="00E95A63"/>
    <w:rsid w:val="00E95A84"/>
    <w:rsid w:val="00E96CB9"/>
    <w:rsid w:val="00E97900"/>
    <w:rsid w:val="00E97CFA"/>
    <w:rsid w:val="00EA08C1"/>
    <w:rsid w:val="00EA4098"/>
    <w:rsid w:val="00EA5DA2"/>
    <w:rsid w:val="00EA7964"/>
    <w:rsid w:val="00EB2DFB"/>
    <w:rsid w:val="00EB3F1F"/>
    <w:rsid w:val="00EB4251"/>
    <w:rsid w:val="00EB592B"/>
    <w:rsid w:val="00EB6DAA"/>
    <w:rsid w:val="00EC0156"/>
    <w:rsid w:val="00EC049C"/>
    <w:rsid w:val="00EC1AB5"/>
    <w:rsid w:val="00EC1ABC"/>
    <w:rsid w:val="00EC342A"/>
    <w:rsid w:val="00EC3EAA"/>
    <w:rsid w:val="00EC67F3"/>
    <w:rsid w:val="00EC6C1E"/>
    <w:rsid w:val="00ED00B2"/>
    <w:rsid w:val="00ED0DBF"/>
    <w:rsid w:val="00ED1D6E"/>
    <w:rsid w:val="00ED216A"/>
    <w:rsid w:val="00ED31B2"/>
    <w:rsid w:val="00ED452F"/>
    <w:rsid w:val="00ED574A"/>
    <w:rsid w:val="00ED630F"/>
    <w:rsid w:val="00ED7DDC"/>
    <w:rsid w:val="00EE0425"/>
    <w:rsid w:val="00EE0AA0"/>
    <w:rsid w:val="00EE41FE"/>
    <w:rsid w:val="00EE42AE"/>
    <w:rsid w:val="00EE48A3"/>
    <w:rsid w:val="00EE4BDC"/>
    <w:rsid w:val="00EE4EEA"/>
    <w:rsid w:val="00EE6E13"/>
    <w:rsid w:val="00EF2529"/>
    <w:rsid w:val="00EF2BCF"/>
    <w:rsid w:val="00EF33E8"/>
    <w:rsid w:val="00EF36F5"/>
    <w:rsid w:val="00EF45A9"/>
    <w:rsid w:val="00EF460A"/>
    <w:rsid w:val="00EF4A25"/>
    <w:rsid w:val="00EF6AB2"/>
    <w:rsid w:val="00EF7FBA"/>
    <w:rsid w:val="00F01139"/>
    <w:rsid w:val="00F02ADA"/>
    <w:rsid w:val="00F02CCF"/>
    <w:rsid w:val="00F03CA9"/>
    <w:rsid w:val="00F0462D"/>
    <w:rsid w:val="00F109D2"/>
    <w:rsid w:val="00F11744"/>
    <w:rsid w:val="00F1263A"/>
    <w:rsid w:val="00F1277B"/>
    <w:rsid w:val="00F13E5C"/>
    <w:rsid w:val="00F13FBB"/>
    <w:rsid w:val="00F165CB"/>
    <w:rsid w:val="00F16B4D"/>
    <w:rsid w:val="00F16C5C"/>
    <w:rsid w:val="00F22707"/>
    <w:rsid w:val="00F241F5"/>
    <w:rsid w:val="00F249ED"/>
    <w:rsid w:val="00F24A36"/>
    <w:rsid w:val="00F266AB"/>
    <w:rsid w:val="00F26C84"/>
    <w:rsid w:val="00F304B6"/>
    <w:rsid w:val="00F310B8"/>
    <w:rsid w:val="00F31870"/>
    <w:rsid w:val="00F329B4"/>
    <w:rsid w:val="00F33261"/>
    <w:rsid w:val="00F36AC5"/>
    <w:rsid w:val="00F3751B"/>
    <w:rsid w:val="00F37BD1"/>
    <w:rsid w:val="00F41F98"/>
    <w:rsid w:val="00F42524"/>
    <w:rsid w:val="00F42AAA"/>
    <w:rsid w:val="00F43954"/>
    <w:rsid w:val="00F47B19"/>
    <w:rsid w:val="00F512D7"/>
    <w:rsid w:val="00F51A89"/>
    <w:rsid w:val="00F529D7"/>
    <w:rsid w:val="00F52ACB"/>
    <w:rsid w:val="00F52B5C"/>
    <w:rsid w:val="00F538EA"/>
    <w:rsid w:val="00F53E87"/>
    <w:rsid w:val="00F54117"/>
    <w:rsid w:val="00F54531"/>
    <w:rsid w:val="00F55213"/>
    <w:rsid w:val="00F563B3"/>
    <w:rsid w:val="00F57438"/>
    <w:rsid w:val="00F6016C"/>
    <w:rsid w:val="00F61DD1"/>
    <w:rsid w:val="00F64667"/>
    <w:rsid w:val="00F65D25"/>
    <w:rsid w:val="00F67007"/>
    <w:rsid w:val="00F67D2D"/>
    <w:rsid w:val="00F70816"/>
    <w:rsid w:val="00F71ACE"/>
    <w:rsid w:val="00F72E41"/>
    <w:rsid w:val="00F73AD7"/>
    <w:rsid w:val="00F741FC"/>
    <w:rsid w:val="00F76C11"/>
    <w:rsid w:val="00F81523"/>
    <w:rsid w:val="00F81CA3"/>
    <w:rsid w:val="00F81F20"/>
    <w:rsid w:val="00F82F7F"/>
    <w:rsid w:val="00F853FE"/>
    <w:rsid w:val="00F8566B"/>
    <w:rsid w:val="00F85710"/>
    <w:rsid w:val="00F920FA"/>
    <w:rsid w:val="00F92EC0"/>
    <w:rsid w:val="00F935DA"/>
    <w:rsid w:val="00F93CA9"/>
    <w:rsid w:val="00F95298"/>
    <w:rsid w:val="00F962CC"/>
    <w:rsid w:val="00F96473"/>
    <w:rsid w:val="00F97E81"/>
    <w:rsid w:val="00FA2264"/>
    <w:rsid w:val="00FA294C"/>
    <w:rsid w:val="00FA7295"/>
    <w:rsid w:val="00FB0E15"/>
    <w:rsid w:val="00FB18B9"/>
    <w:rsid w:val="00FB29D9"/>
    <w:rsid w:val="00FB386B"/>
    <w:rsid w:val="00FB5427"/>
    <w:rsid w:val="00FB784D"/>
    <w:rsid w:val="00FC16A8"/>
    <w:rsid w:val="00FC662B"/>
    <w:rsid w:val="00FC67C9"/>
    <w:rsid w:val="00FD02E3"/>
    <w:rsid w:val="00FD065B"/>
    <w:rsid w:val="00FD1270"/>
    <w:rsid w:val="00FD19C0"/>
    <w:rsid w:val="00FD20F6"/>
    <w:rsid w:val="00FD2D97"/>
    <w:rsid w:val="00FD43B2"/>
    <w:rsid w:val="00FE04EE"/>
    <w:rsid w:val="00FE1038"/>
    <w:rsid w:val="00FE35AB"/>
    <w:rsid w:val="00FE4943"/>
    <w:rsid w:val="00FE4944"/>
    <w:rsid w:val="00FE5B98"/>
    <w:rsid w:val="00FE6097"/>
    <w:rsid w:val="00FE6AF5"/>
    <w:rsid w:val="00FF01CD"/>
    <w:rsid w:val="00FF06E7"/>
    <w:rsid w:val="00FF1592"/>
    <w:rsid w:val="00FF21BF"/>
    <w:rsid w:val="00FF2924"/>
    <w:rsid w:val="00FF451B"/>
    <w:rsid w:val="00FF5DAF"/>
    <w:rsid w:val="00FF6232"/>
    <w:rsid w:val="00FF6FE9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D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30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E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30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A0304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0304D"/>
  </w:style>
  <w:style w:type="paragraph" w:styleId="a4">
    <w:name w:val="TOC Heading"/>
    <w:basedOn w:val="1"/>
    <w:next w:val="a"/>
    <w:uiPriority w:val="39"/>
    <w:semiHidden/>
    <w:unhideWhenUsed/>
    <w:qFormat/>
    <w:rsid w:val="00A030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0304D"/>
    <w:pPr>
      <w:spacing w:after="100"/>
    </w:pPr>
  </w:style>
  <w:style w:type="character" w:styleId="a5">
    <w:name w:val="Hyperlink"/>
    <w:uiPriority w:val="99"/>
    <w:unhideWhenUsed/>
    <w:rsid w:val="00A0304D"/>
    <w:rPr>
      <w:color w:val="0000FF"/>
      <w:u w:val="single"/>
    </w:rPr>
  </w:style>
  <w:style w:type="paragraph" w:styleId="a6">
    <w:name w:val="Normal (Web)"/>
    <w:basedOn w:val="a"/>
    <w:uiPriority w:val="99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04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A030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A0304D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D12F6C"/>
    <w:rPr>
      <w:b/>
      <w:bCs/>
    </w:rPr>
  </w:style>
  <w:style w:type="paragraph" w:styleId="ab">
    <w:name w:val="List Paragraph"/>
    <w:basedOn w:val="a"/>
    <w:uiPriority w:val="34"/>
    <w:qFormat/>
    <w:rsid w:val="00D12F6C"/>
    <w:pPr>
      <w:ind w:left="720"/>
      <w:contextualSpacing/>
    </w:pPr>
  </w:style>
  <w:style w:type="character" w:customStyle="1" w:styleId="apple-converted-space">
    <w:name w:val="apple-converted-space"/>
    <w:basedOn w:val="a0"/>
    <w:rsid w:val="002B510B"/>
  </w:style>
  <w:style w:type="paragraph" w:customStyle="1" w:styleId="ac">
    <w:name w:val="текст(п)"/>
    <w:basedOn w:val="a"/>
    <w:rsid w:val="00361F9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1F5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1F50A5"/>
  </w:style>
  <w:style w:type="paragraph" w:customStyle="1" w:styleId="p1">
    <w:name w:val="p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935DA"/>
  </w:style>
  <w:style w:type="paragraph" w:customStyle="1" w:styleId="p3">
    <w:name w:val="p3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935DA"/>
  </w:style>
  <w:style w:type="character" w:customStyle="1" w:styleId="s3">
    <w:name w:val="s3"/>
    <w:basedOn w:val="a0"/>
    <w:rsid w:val="00F935DA"/>
  </w:style>
  <w:style w:type="paragraph" w:customStyle="1" w:styleId="p4">
    <w:name w:val="p4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F935DA"/>
  </w:style>
  <w:style w:type="paragraph" w:customStyle="1" w:styleId="p7">
    <w:name w:val="p7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F935DA"/>
  </w:style>
  <w:style w:type="paragraph" w:customStyle="1" w:styleId="p12">
    <w:name w:val="p12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F935DA"/>
  </w:style>
  <w:style w:type="character" w:customStyle="1" w:styleId="20">
    <w:name w:val="Заголовок 2 Знак"/>
    <w:link w:val="2"/>
    <w:uiPriority w:val="9"/>
    <w:semiHidden/>
    <w:rsid w:val="00045E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49350C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49350C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9350C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49350C"/>
    <w:rPr>
      <w:rFonts w:eastAsia="Times New Roman"/>
      <w:sz w:val="22"/>
      <w:szCs w:val="22"/>
    </w:rPr>
  </w:style>
  <w:style w:type="paragraph" w:customStyle="1" w:styleId="ConsPlusNormal">
    <w:name w:val="ConsPlusNormal"/>
    <w:rsid w:val="001A5C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65900688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835412099.html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392203796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book/ISBN978539213452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39216614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5390</Words>
  <Characters>30726</Characters>
  <Application>Microsoft Office Word</Application>
  <DocSecurity>0</DocSecurity>
  <Lines>256</Lines>
  <Paragraphs>72</Paragraphs>
  <ScaleCrop>false</ScaleCrop>
  <Company>SPecialiST RePack</Company>
  <LinksUpToDate>false</LinksUpToDate>
  <CharactersWithSpaces>36044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УИ</cp:lastModifiedBy>
  <cp:revision>11</cp:revision>
  <cp:lastPrinted>2018-03-20T13:33:00Z</cp:lastPrinted>
  <dcterms:created xsi:type="dcterms:W3CDTF">2018-03-13T18:51:00Z</dcterms:created>
  <dcterms:modified xsi:type="dcterms:W3CDTF">2018-04-03T08:56:00Z</dcterms:modified>
</cp:coreProperties>
</file>