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32" w:rsidRDefault="00052A32" w:rsidP="00042768">
      <w:pPr>
        <w:spacing w:after="0" w:line="360" w:lineRule="auto"/>
        <w:ind w:firstLine="709"/>
        <w:jc w:val="center"/>
        <w:rPr>
          <w:rFonts w:ascii="Times New Roman" w:eastAsia="Times New Roman" w:hAnsi="Times New Roman" w:cs="Times New Roman"/>
          <w:b/>
          <w:bCs/>
          <w:sz w:val="28"/>
          <w:szCs w:val="28"/>
        </w:rPr>
      </w:pPr>
    </w:p>
    <w:p w:rsidR="003E5A87" w:rsidRPr="000C02F2" w:rsidRDefault="003E5A87" w:rsidP="004644C0">
      <w:pPr>
        <w:spacing w:after="0" w:line="240" w:lineRule="auto"/>
        <w:jc w:val="center"/>
        <w:rPr>
          <w:rFonts w:ascii="Times New Roman" w:hAnsi="Times New Roman" w:cs="Times New Roman"/>
          <w:sz w:val="28"/>
          <w:szCs w:val="28"/>
        </w:rPr>
      </w:pPr>
      <w:r w:rsidRPr="000C02F2">
        <w:rPr>
          <w:rFonts w:ascii="Times New Roman" w:hAnsi="Times New Roman" w:cs="Times New Roman"/>
          <w:sz w:val="28"/>
          <w:szCs w:val="28"/>
        </w:rPr>
        <w:t>Министерство образования и науки Российской Федерации</w:t>
      </w:r>
    </w:p>
    <w:p w:rsidR="003E5A87" w:rsidRPr="000C02F2" w:rsidRDefault="003E5A87" w:rsidP="004644C0">
      <w:pPr>
        <w:spacing w:after="0" w:line="240" w:lineRule="auto"/>
        <w:jc w:val="center"/>
        <w:rPr>
          <w:rFonts w:ascii="Times New Roman" w:hAnsi="Times New Roman" w:cs="Times New Roman"/>
          <w:sz w:val="28"/>
          <w:szCs w:val="28"/>
        </w:rPr>
      </w:pPr>
      <w:r w:rsidRPr="000C02F2">
        <w:rPr>
          <w:rFonts w:ascii="Times New Roman" w:hAnsi="Times New Roman" w:cs="Times New Roman"/>
          <w:sz w:val="28"/>
          <w:szCs w:val="28"/>
        </w:rPr>
        <w:t>Федеральное государственное бюджетное образовательное учреждение</w:t>
      </w:r>
    </w:p>
    <w:p w:rsidR="003E5A87" w:rsidRPr="000C02F2" w:rsidRDefault="003E5A87" w:rsidP="004644C0">
      <w:pPr>
        <w:spacing w:after="0" w:line="240" w:lineRule="auto"/>
        <w:jc w:val="center"/>
        <w:rPr>
          <w:rFonts w:ascii="Times New Roman" w:hAnsi="Times New Roman" w:cs="Times New Roman"/>
          <w:sz w:val="28"/>
          <w:szCs w:val="28"/>
        </w:rPr>
      </w:pPr>
      <w:r w:rsidRPr="000C02F2">
        <w:rPr>
          <w:rFonts w:ascii="Times New Roman" w:hAnsi="Times New Roman" w:cs="Times New Roman"/>
          <w:sz w:val="28"/>
          <w:szCs w:val="28"/>
        </w:rPr>
        <w:t>высшего профессионального образования</w:t>
      </w:r>
    </w:p>
    <w:p w:rsidR="003E5A87" w:rsidRPr="000C02F2" w:rsidRDefault="003E5A87" w:rsidP="004644C0">
      <w:pPr>
        <w:spacing w:after="0" w:line="240" w:lineRule="auto"/>
        <w:jc w:val="center"/>
        <w:rPr>
          <w:rFonts w:ascii="Times New Roman" w:hAnsi="Times New Roman" w:cs="Times New Roman"/>
          <w:sz w:val="28"/>
          <w:szCs w:val="28"/>
        </w:rPr>
      </w:pPr>
      <w:r w:rsidRPr="000C02F2">
        <w:rPr>
          <w:rFonts w:ascii="Times New Roman" w:hAnsi="Times New Roman" w:cs="Times New Roman"/>
          <w:sz w:val="28"/>
          <w:szCs w:val="28"/>
        </w:rPr>
        <w:t>«Нижегородский государственный университет им. Н.И. Лобачевского»</w:t>
      </w:r>
    </w:p>
    <w:p w:rsidR="003E5A87" w:rsidRPr="000C02F2" w:rsidRDefault="003E5A87" w:rsidP="004644C0">
      <w:pPr>
        <w:spacing w:after="0" w:line="240" w:lineRule="auto"/>
        <w:jc w:val="center"/>
        <w:rPr>
          <w:rFonts w:ascii="Times New Roman" w:hAnsi="Times New Roman" w:cs="Times New Roman"/>
          <w:sz w:val="28"/>
          <w:szCs w:val="28"/>
        </w:rPr>
      </w:pPr>
      <w:r w:rsidRPr="000C02F2">
        <w:rPr>
          <w:rFonts w:ascii="Times New Roman" w:hAnsi="Times New Roman" w:cs="Times New Roman"/>
          <w:sz w:val="28"/>
          <w:szCs w:val="28"/>
        </w:rPr>
        <w:t>Национальный исследовательский университет</w:t>
      </w:r>
    </w:p>
    <w:p w:rsidR="003E5A87" w:rsidRPr="000C02F2" w:rsidRDefault="003E5A87" w:rsidP="003E5A87">
      <w:pPr>
        <w:spacing w:line="360" w:lineRule="auto"/>
        <w:jc w:val="center"/>
        <w:rPr>
          <w:rFonts w:ascii="Times New Roman" w:hAnsi="Times New Roman" w:cs="Times New Roman"/>
          <w:sz w:val="28"/>
          <w:szCs w:val="28"/>
        </w:rPr>
      </w:pPr>
    </w:p>
    <w:p w:rsidR="003E5A87" w:rsidRPr="000C02F2" w:rsidRDefault="003E5A87" w:rsidP="003E5A87">
      <w:pPr>
        <w:jc w:val="center"/>
        <w:rPr>
          <w:rFonts w:ascii="Times New Roman" w:hAnsi="Times New Roman" w:cs="Times New Roman"/>
          <w:b/>
        </w:rPr>
      </w:pPr>
    </w:p>
    <w:p w:rsidR="000C02F2" w:rsidRPr="007C1280" w:rsidRDefault="000C02F2" w:rsidP="003E5A87">
      <w:pPr>
        <w:jc w:val="center"/>
        <w:rPr>
          <w:rFonts w:ascii="Times New Roman" w:hAnsi="Times New Roman" w:cs="Times New Roman"/>
          <w:b/>
        </w:rPr>
      </w:pPr>
    </w:p>
    <w:p w:rsidR="003E5A87" w:rsidRPr="000C02F2" w:rsidRDefault="003E5A87" w:rsidP="003E5A87">
      <w:pPr>
        <w:jc w:val="center"/>
        <w:rPr>
          <w:rFonts w:ascii="Times New Roman" w:hAnsi="Times New Roman" w:cs="Times New Roman"/>
          <w:b/>
        </w:rPr>
      </w:pPr>
      <w:r w:rsidRPr="000C02F2">
        <w:rPr>
          <w:rFonts w:ascii="Times New Roman" w:hAnsi="Times New Roman" w:cs="Times New Roman"/>
          <w:b/>
        </w:rPr>
        <w:tab/>
      </w:r>
      <w:r w:rsidRPr="000C02F2">
        <w:rPr>
          <w:rFonts w:ascii="Times New Roman" w:hAnsi="Times New Roman" w:cs="Times New Roman"/>
          <w:b/>
        </w:rPr>
        <w:tab/>
      </w:r>
      <w:r w:rsidRPr="000C02F2">
        <w:rPr>
          <w:rFonts w:ascii="Times New Roman" w:hAnsi="Times New Roman" w:cs="Times New Roman"/>
          <w:b/>
        </w:rPr>
        <w:tab/>
      </w:r>
    </w:p>
    <w:p w:rsidR="003E5A87" w:rsidRPr="000C02F2" w:rsidRDefault="003E5A87" w:rsidP="003E5A87">
      <w:pPr>
        <w:jc w:val="center"/>
        <w:rPr>
          <w:rFonts w:ascii="Times New Roman" w:hAnsi="Times New Roman" w:cs="Times New Roman"/>
          <w:b/>
          <w:sz w:val="32"/>
          <w:szCs w:val="32"/>
        </w:rPr>
      </w:pPr>
      <w:r w:rsidRPr="000C02F2">
        <w:rPr>
          <w:rFonts w:ascii="Times New Roman" w:hAnsi="Times New Roman" w:cs="Times New Roman"/>
          <w:b/>
          <w:sz w:val="32"/>
          <w:szCs w:val="32"/>
        </w:rPr>
        <w:t>И.И.Борисова, Е.Ю.Ливанова</w:t>
      </w:r>
    </w:p>
    <w:p w:rsidR="003E5A87" w:rsidRPr="000C02F2" w:rsidRDefault="003E5A87" w:rsidP="003E5A87">
      <w:pPr>
        <w:jc w:val="center"/>
        <w:rPr>
          <w:rFonts w:ascii="Times New Roman" w:hAnsi="Times New Roman" w:cs="Times New Roman"/>
          <w:b/>
          <w:sz w:val="20"/>
          <w:szCs w:val="20"/>
        </w:rPr>
      </w:pPr>
    </w:p>
    <w:p w:rsidR="003E5A87" w:rsidRPr="000C02F2" w:rsidRDefault="003E5A87" w:rsidP="003E5A87">
      <w:pPr>
        <w:jc w:val="center"/>
        <w:rPr>
          <w:rFonts w:ascii="Times New Roman" w:hAnsi="Times New Roman" w:cs="Times New Roman"/>
          <w:b/>
          <w:bCs/>
        </w:rPr>
      </w:pPr>
    </w:p>
    <w:p w:rsidR="003E5A87" w:rsidRPr="000C02F2" w:rsidRDefault="003E5A87" w:rsidP="003E5A87">
      <w:pPr>
        <w:jc w:val="center"/>
        <w:rPr>
          <w:rFonts w:ascii="Times New Roman" w:hAnsi="Times New Roman" w:cs="Times New Roman"/>
          <w:b/>
          <w:bCs/>
          <w:sz w:val="20"/>
          <w:szCs w:val="20"/>
        </w:rPr>
      </w:pPr>
    </w:p>
    <w:p w:rsidR="004644C0" w:rsidRPr="000C02F2" w:rsidRDefault="004644C0" w:rsidP="004644C0">
      <w:pPr>
        <w:spacing w:after="0" w:line="360" w:lineRule="auto"/>
        <w:ind w:firstLine="709"/>
        <w:jc w:val="center"/>
        <w:rPr>
          <w:rFonts w:ascii="Times New Roman" w:eastAsia="Times New Roman" w:hAnsi="Times New Roman" w:cs="Times New Roman"/>
          <w:b/>
          <w:bCs/>
          <w:sz w:val="28"/>
          <w:szCs w:val="28"/>
        </w:rPr>
      </w:pPr>
      <w:r w:rsidRPr="000C02F2">
        <w:rPr>
          <w:rFonts w:ascii="Times New Roman" w:eastAsia="Times New Roman" w:hAnsi="Times New Roman" w:cs="Times New Roman"/>
          <w:b/>
          <w:bCs/>
          <w:sz w:val="28"/>
          <w:szCs w:val="28"/>
        </w:rPr>
        <w:t xml:space="preserve">ИНТЕРАКТИВНЫЕ ФОРМЫ И МЕТОДЫ ОБУЧЕНИЯ </w:t>
      </w:r>
    </w:p>
    <w:p w:rsidR="004644C0" w:rsidRPr="000C02F2" w:rsidRDefault="004644C0" w:rsidP="004644C0">
      <w:pPr>
        <w:spacing w:after="0" w:line="360" w:lineRule="auto"/>
        <w:ind w:firstLine="709"/>
        <w:jc w:val="center"/>
        <w:rPr>
          <w:rFonts w:ascii="Times New Roman" w:eastAsia="Times New Roman" w:hAnsi="Times New Roman" w:cs="Times New Roman"/>
          <w:b/>
          <w:bCs/>
          <w:sz w:val="28"/>
          <w:szCs w:val="28"/>
        </w:rPr>
      </w:pPr>
      <w:r w:rsidRPr="000C02F2">
        <w:rPr>
          <w:rFonts w:ascii="Times New Roman" w:eastAsia="Times New Roman" w:hAnsi="Times New Roman" w:cs="Times New Roman"/>
          <w:b/>
          <w:bCs/>
          <w:sz w:val="28"/>
          <w:szCs w:val="28"/>
        </w:rPr>
        <w:t>В ВЫСШЕЙ ШКОЛЕ</w:t>
      </w:r>
    </w:p>
    <w:p w:rsidR="003E5A87" w:rsidRPr="000C02F2" w:rsidRDefault="003E5A87" w:rsidP="003E5A87">
      <w:pPr>
        <w:spacing w:line="360" w:lineRule="auto"/>
        <w:jc w:val="center"/>
        <w:rPr>
          <w:rFonts w:ascii="Times New Roman" w:hAnsi="Times New Roman" w:cs="Times New Roman"/>
          <w:b/>
          <w:i/>
          <w:sz w:val="40"/>
          <w:szCs w:val="40"/>
        </w:rPr>
      </w:pPr>
    </w:p>
    <w:p w:rsidR="003E5A87" w:rsidRPr="000C02F2" w:rsidRDefault="003E5A87" w:rsidP="003E5A87">
      <w:pPr>
        <w:jc w:val="center"/>
        <w:rPr>
          <w:rFonts w:ascii="Times New Roman" w:hAnsi="Times New Roman" w:cs="Times New Roman"/>
          <w:b/>
          <w:i/>
          <w:sz w:val="28"/>
          <w:szCs w:val="28"/>
        </w:rPr>
      </w:pPr>
      <w:r w:rsidRPr="000C02F2">
        <w:rPr>
          <w:rFonts w:ascii="Times New Roman" w:hAnsi="Times New Roman" w:cs="Times New Roman"/>
          <w:b/>
          <w:i/>
          <w:sz w:val="28"/>
          <w:szCs w:val="28"/>
        </w:rPr>
        <w:t>Учебно</w:t>
      </w:r>
      <w:r w:rsidR="004644C0" w:rsidRPr="000C02F2">
        <w:rPr>
          <w:rFonts w:ascii="Times New Roman" w:hAnsi="Times New Roman" w:cs="Times New Roman"/>
          <w:b/>
          <w:i/>
          <w:sz w:val="28"/>
          <w:szCs w:val="28"/>
        </w:rPr>
        <w:t>е пособие</w:t>
      </w:r>
    </w:p>
    <w:p w:rsidR="003E5A87" w:rsidRPr="000C02F2" w:rsidRDefault="003E5A87" w:rsidP="003E5A87">
      <w:pPr>
        <w:jc w:val="center"/>
        <w:rPr>
          <w:rFonts w:ascii="Times New Roman" w:hAnsi="Times New Roman" w:cs="Times New Roman"/>
          <w:b/>
          <w:sz w:val="28"/>
          <w:szCs w:val="28"/>
        </w:rPr>
      </w:pPr>
    </w:p>
    <w:p w:rsidR="003E5A87" w:rsidRPr="00BB599E" w:rsidRDefault="003E5A87" w:rsidP="003E5A87">
      <w:pPr>
        <w:jc w:val="center"/>
        <w:rPr>
          <w:b/>
        </w:rPr>
      </w:pPr>
    </w:p>
    <w:p w:rsidR="003E5A87" w:rsidRPr="00BB599E" w:rsidRDefault="003E5A87" w:rsidP="003E5A87">
      <w:pPr>
        <w:jc w:val="center"/>
        <w:rPr>
          <w:b/>
        </w:rPr>
      </w:pPr>
    </w:p>
    <w:p w:rsidR="003E5A87" w:rsidRPr="00BB599E" w:rsidRDefault="003E5A87" w:rsidP="003E5A87">
      <w:pPr>
        <w:jc w:val="center"/>
        <w:rPr>
          <w:b/>
        </w:rPr>
      </w:pPr>
    </w:p>
    <w:p w:rsidR="003E5A87" w:rsidRPr="00BB599E" w:rsidRDefault="003E5A87" w:rsidP="003E5A87">
      <w:pPr>
        <w:jc w:val="center"/>
        <w:rPr>
          <w:b/>
        </w:rPr>
      </w:pPr>
    </w:p>
    <w:p w:rsidR="003E5A87" w:rsidRPr="00BB599E" w:rsidRDefault="003E5A87" w:rsidP="003E5A87">
      <w:pPr>
        <w:jc w:val="center"/>
        <w:rPr>
          <w:b/>
        </w:rPr>
      </w:pPr>
    </w:p>
    <w:p w:rsidR="003E5A87" w:rsidRPr="00811EFE" w:rsidRDefault="003E5A87" w:rsidP="003E5A87">
      <w:pPr>
        <w:jc w:val="center"/>
        <w:rPr>
          <w:b/>
        </w:rPr>
      </w:pPr>
    </w:p>
    <w:p w:rsidR="003E5A87" w:rsidRPr="00811EFE" w:rsidRDefault="003E5A87" w:rsidP="003E5A87">
      <w:pPr>
        <w:jc w:val="center"/>
        <w:rPr>
          <w:b/>
        </w:rPr>
      </w:pPr>
    </w:p>
    <w:p w:rsidR="003E5A87" w:rsidRPr="00811EFE" w:rsidRDefault="003E5A87" w:rsidP="003E5A87">
      <w:pPr>
        <w:jc w:val="center"/>
        <w:rPr>
          <w:b/>
        </w:rPr>
      </w:pPr>
      <w:r w:rsidRPr="00811EFE">
        <w:rPr>
          <w:b/>
        </w:rPr>
        <w:t>Нижний Новгород</w:t>
      </w:r>
    </w:p>
    <w:p w:rsidR="003E5A87" w:rsidRPr="00811EFE" w:rsidRDefault="003E5A87" w:rsidP="003E5A87">
      <w:pPr>
        <w:jc w:val="center"/>
        <w:rPr>
          <w:b/>
        </w:rPr>
      </w:pPr>
      <w:r w:rsidRPr="00811EFE">
        <w:rPr>
          <w:b/>
        </w:rPr>
        <w:t>2011 год</w:t>
      </w:r>
    </w:p>
    <w:p w:rsidR="00052A32" w:rsidRDefault="00052A32" w:rsidP="00042768">
      <w:pPr>
        <w:spacing w:after="0" w:line="360" w:lineRule="auto"/>
        <w:ind w:firstLine="709"/>
        <w:jc w:val="center"/>
        <w:rPr>
          <w:rFonts w:ascii="Times New Roman" w:eastAsia="Times New Roman" w:hAnsi="Times New Roman" w:cs="Times New Roman"/>
          <w:b/>
          <w:bCs/>
          <w:sz w:val="28"/>
          <w:szCs w:val="28"/>
        </w:rPr>
      </w:pPr>
    </w:p>
    <w:p w:rsidR="00042768" w:rsidRDefault="00042768" w:rsidP="00042768">
      <w:pPr>
        <w:spacing w:before="100" w:beforeAutospacing="1" w:after="100" w:afterAutospacing="1"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p w:rsidR="00042768" w:rsidRDefault="00042768" w:rsidP="00042768">
      <w:pPr>
        <w:spacing w:before="100" w:beforeAutospacing="1" w:after="100" w:afterAutospacing="1" w:line="360" w:lineRule="auto"/>
        <w:ind w:firstLine="709"/>
        <w:jc w:val="center"/>
        <w:rPr>
          <w:rFonts w:ascii="Times New Roman" w:eastAsia="Times New Roman" w:hAnsi="Times New Roman" w:cs="Times New Roman"/>
          <w:b/>
          <w:bCs/>
          <w:sz w:val="28"/>
          <w:szCs w:val="28"/>
        </w:rPr>
      </w:pPr>
    </w:p>
    <w:p w:rsidR="00042768" w:rsidRPr="00042768" w:rsidRDefault="00042768" w:rsidP="00C513F2">
      <w:pPr>
        <w:spacing w:before="100" w:beforeAutospacing="1" w:after="100" w:afterAutospacing="1" w:line="360" w:lineRule="auto"/>
        <w:rPr>
          <w:rFonts w:ascii="Times New Roman" w:eastAsia="Times New Roman" w:hAnsi="Times New Roman" w:cs="Times New Roman"/>
          <w:b/>
          <w:bCs/>
          <w:sz w:val="28"/>
          <w:szCs w:val="28"/>
        </w:rPr>
      </w:pPr>
      <w:r w:rsidRPr="00042768">
        <w:rPr>
          <w:rFonts w:ascii="Times New Roman" w:eastAsia="Times New Roman" w:hAnsi="Times New Roman" w:cs="Times New Roman"/>
          <w:b/>
          <w:bCs/>
          <w:sz w:val="28"/>
          <w:szCs w:val="28"/>
        </w:rPr>
        <w:t>Введение</w:t>
      </w:r>
      <w:r w:rsidR="003A5C1F" w:rsidRPr="000C02F2">
        <w:rPr>
          <w:rFonts w:ascii="Times New Roman" w:eastAsia="Times New Roman" w:hAnsi="Times New Roman" w:cs="Times New Roman"/>
          <w:b/>
          <w:bCs/>
          <w:sz w:val="28"/>
          <w:szCs w:val="28"/>
        </w:rPr>
        <w:t xml:space="preserve">                                                                     </w:t>
      </w:r>
      <w:r w:rsidR="008810E3">
        <w:rPr>
          <w:rFonts w:ascii="Times New Roman" w:eastAsia="Times New Roman" w:hAnsi="Times New Roman" w:cs="Times New Roman"/>
          <w:b/>
          <w:bCs/>
          <w:sz w:val="28"/>
          <w:szCs w:val="28"/>
        </w:rPr>
        <w:t xml:space="preserve">                               </w:t>
      </w:r>
      <w:r w:rsidR="008810E3">
        <w:rPr>
          <w:rFonts w:ascii="Times New Roman" w:eastAsia="Times New Roman" w:hAnsi="Times New Roman" w:cs="Times New Roman"/>
          <w:b/>
          <w:bCs/>
          <w:sz w:val="28"/>
          <w:szCs w:val="28"/>
          <w:lang w:val="en-US"/>
        </w:rPr>
        <w:t xml:space="preserve"> </w:t>
      </w:r>
      <w:r w:rsidR="00052A32">
        <w:rPr>
          <w:rFonts w:ascii="Times New Roman" w:eastAsia="Times New Roman" w:hAnsi="Times New Roman" w:cs="Times New Roman"/>
          <w:b/>
          <w:bCs/>
          <w:sz w:val="28"/>
          <w:szCs w:val="28"/>
        </w:rPr>
        <w:t>3</w:t>
      </w:r>
    </w:p>
    <w:p w:rsidR="00042768" w:rsidRPr="00C513F2" w:rsidRDefault="00042768" w:rsidP="00C513F2">
      <w:pPr>
        <w:pStyle w:val="a5"/>
        <w:numPr>
          <w:ilvl w:val="0"/>
          <w:numId w:val="39"/>
        </w:numPr>
        <w:spacing w:after="0" w:line="360" w:lineRule="auto"/>
        <w:rPr>
          <w:rFonts w:ascii="Times New Roman" w:eastAsia="Times New Roman" w:hAnsi="Times New Roman" w:cs="Times New Roman"/>
          <w:b/>
          <w:bCs/>
          <w:sz w:val="28"/>
          <w:szCs w:val="28"/>
        </w:rPr>
      </w:pPr>
      <w:r w:rsidRPr="00C513F2">
        <w:rPr>
          <w:rFonts w:ascii="Times New Roman" w:eastAsia="Times New Roman" w:hAnsi="Times New Roman" w:cs="Times New Roman"/>
          <w:b/>
          <w:bCs/>
          <w:sz w:val="28"/>
          <w:szCs w:val="28"/>
        </w:rPr>
        <w:t>Место и роль методов и технологий обучения</w:t>
      </w:r>
    </w:p>
    <w:p w:rsidR="00042768" w:rsidRPr="007C1280" w:rsidRDefault="00042768" w:rsidP="007C1280">
      <w:pPr>
        <w:spacing w:after="0" w:line="360" w:lineRule="auto"/>
        <w:rPr>
          <w:rFonts w:ascii="Times New Roman" w:eastAsia="Times New Roman" w:hAnsi="Times New Roman" w:cs="Times New Roman"/>
          <w:b/>
          <w:bCs/>
          <w:sz w:val="28"/>
          <w:szCs w:val="28"/>
        </w:rPr>
      </w:pPr>
      <w:r w:rsidRPr="007C1280">
        <w:rPr>
          <w:rFonts w:ascii="Times New Roman" w:eastAsia="Times New Roman" w:hAnsi="Times New Roman" w:cs="Times New Roman"/>
          <w:b/>
          <w:bCs/>
          <w:sz w:val="28"/>
          <w:szCs w:val="28"/>
        </w:rPr>
        <w:t>в  со</w:t>
      </w:r>
      <w:r w:rsidR="00C513F2" w:rsidRPr="007C1280">
        <w:rPr>
          <w:rFonts w:ascii="Times New Roman" w:eastAsia="Times New Roman" w:hAnsi="Times New Roman" w:cs="Times New Roman"/>
          <w:b/>
          <w:bCs/>
          <w:sz w:val="28"/>
          <w:szCs w:val="28"/>
        </w:rPr>
        <w:t>временной дидактической системе</w:t>
      </w:r>
      <w:r w:rsidR="007C1280">
        <w:rPr>
          <w:rFonts w:ascii="Times New Roman" w:eastAsia="Times New Roman" w:hAnsi="Times New Roman" w:cs="Times New Roman"/>
          <w:b/>
          <w:bCs/>
          <w:sz w:val="28"/>
          <w:szCs w:val="28"/>
          <w:lang w:val="en-US"/>
        </w:rPr>
        <w:t xml:space="preserve">                 </w:t>
      </w:r>
      <w:r w:rsidR="005F68DB" w:rsidRPr="007C1280">
        <w:rPr>
          <w:rFonts w:ascii="Times New Roman" w:eastAsia="Times New Roman" w:hAnsi="Times New Roman" w:cs="Times New Roman"/>
          <w:b/>
          <w:bCs/>
          <w:sz w:val="28"/>
          <w:szCs w:val="28"/>
        </w:rPr>
        <w:t xml:space="preserve">                          </w:t>
      </w:r>
      <w:r w:rsidR="001907B2" w:rsidRPr="007C1280">
        <w:rPr>
          <w:rFonts w:ascii="Times New Roman" w:eastAsia="Times New Roman" w:hAnsi="Times New Roman" w:cs="Times New Roman"/>
          <w:b/>
          <w:bCs/>
          <w:sz w:val="28"/>
          <w:szCs w:val="28"/>
          <w:lang w:val="en-US"/>
        </w:rPr>
        <w:t xml:space="preserve">    </w:t>
      </w:r>
      <w:r w:rsidR="008810E3">
        <w:rPr>
          <w:rFonts w:ascii="Times New Roman" w:eastAsia="Times New Roman" w:hAnsi="Times New Roman" w:cs="Times New Roman"/>
          <w:b/>
          <w:bCs/>
          <w:sz w:val="28"/>
          <w:szCs w:val="28"/>
          <w:lang w:val="en-US"/>
        </w:rPr>
        <w:t xml:space="preserve"> </w:t>
      </w:r>
      <w:r w:rsidR="005F68DB" w:rsidRPr="007C1280">
        <w:rPr>
          <w:rFonts w:ascii="Times New Roman" w:eastAsia="Times New Roman" w:hAnsi="Times New Roman" w:cs="Times New Roman"/>
          <w:b/>
          <w:bCs/>
          <w:sz w:val="28"/>
          <w:szCs w:val="28"/>
        </w:rPr>
        <w:t xml:space="preserve">8 </w:t>
      </w:r>
    </w:p>
    <w:p w:rsidR="00C513F2" w:rsidRDefault="00042768" w:rsidP="00273C9F">
      <w:pPr>
        <w:pStyle w:val="a5"/>
        <w:numPr>
          <w:ilvl w:val="1"/>
          <w:numId w:val="46"/>
        </w:numPr>
        <w:spacing w:after="0" w:line="360" w:lineRule="auto"/>
        <w:rPr>
          <w:rFonts w:ascii="Times New Roman" w:eastAsia="Times New Roman" w:hAnsi="Times New Roman" w:cs="Times New Roman"/>
          <w:b/>
          <w:bCs/>
          <w:sz w:val="28"/>
          <w:szCs w:val="28"/>
        </w:rPr>
      </w:pPr>
      <w:r w:rsidRPr="001127E5">
        <w:rPr>
          <w:rFonts w:ascii="Times New Roman" w:eastAsia="Times New Roman" w:hAnsi="Times New Roman" w:cs="Times New Roman"/>
          <w:b/>
          <w:bCs/>
          <w:sz w:val="28"/>
          <w:szCs w:val="28"/>
        </w:rPr>
        <w:t>К</w:t>
      </w:r>
      <w:r>
        <w:rPr>
          <w:rFonts w:ascii="Times New Roman" w:eastAsia="Times New Roman" w:hAnsi="Times New Roman" w:cs="Times New Roman"/>
          <w:b/>
          <w:bCs/>
          <w:sz w:val="28"/>
          <w:szCs w:val="28"/>
        </w:rPr>
        <w:t>лассификация</w:t>
      </w:r>
      <w:r w:rsidRPr="001127E5">
        <w:rPr>
          <w:rFonts w:ascii="Times New Roman" w:eastAsia="Times New Roman" w:hAnsi="Times New Roman" w:cs="Times New Roman"/>
          <w:b/>
          <w:bCs/>
          <w:sz w:val="28"/>
          <w:szCs w:val="28"/>
        </w:rPr>
        <w:t xml:space="preserve"> методов</w:t>
      </w:r>
      <w:r w:rsidR="001907B2">
        <w:rPr>
          <w:rFonts w:ascii="Times New Roman" w:eastAsia="Times New Roman" w:hAnsi="Times New Roman" w:cs="Times New Roman"/>
          <w:b/>
          <w:bCs/>
          <w:sz w:val="28"/>
          <w:szCs w:val="28"/>
          <w:lang w:val="en-US"/>
        </w:rPr>
        <w:t xml:space="preserve"> </w:t>
      </w:r>
      <w:r w:rsidRPr="001127E5">
        <w:rPr>
          <w:rFonts w:ascii="Times New Roman" w:eastAsia="Times New Roman" w:hAnsi="Times New Roman" w:cs="Times New Roman"/>
          <w:b/>
          <w:bCs/>
          <w:sz w:val="28"/>
          <w:szCs w:val="28"/>
        </w:rPr>
        <w:t>обучения,</w:t>
      </w:r>
    </w:p>
    <w:p w:rsidR="00042768" w:rsidRPr="00CA355B" w:rsidRDefault="00C513F2" w:rsidP="00CA355B">
      <w:pPr>
        <w:spacing w:after="0" w:line="360" w:lineRule="auto"/>
        <w:rPr>
          <w:rFonts w:ascii="Times New Roman" w:eastAsia="Times New Roman" w:hAnsi="Times New Roman" w:cs="Times New Roman"/>
          <w:b/>
          <w:bCs/>
          <w:sz w:val="28"/>
          <w:szCs w:val="28"/>
        </w:rPr>
      </w:pPr>
      <w:r w:rsidRPr="00CA355B">
        <w:rPr>
          <w:rFonts w:ascii="Times New Roman" w:eastAsia="Times New Roman" w:hAnsi="Times New Roman" w:cs="Times New Roman"/>
          <w:b/>
          <w:bCs/>
          <w:sz w:val="28"/>
          <w:szCs w:val="28"/>
        </w:rPr>
        <w:t>воспитания и саморазвития</w:t>
      </w:r>
      <w:r w:rsidR="005F68DB">
        <w:rPr>
          <w:rFonts w:ascii="Times New Roman" w:eastAsia="Times New Roman" w:hAnsi="Times New Roman" w:cs="Times New Roman"/>
          <w:b/>
          <w:bCs/>
          <w:sz w:val="28"/>
          <w:szCs w:val="28"/>
        </w:rPr>
        <w:t xml:space="preserve">                                 </w:t>
      </w:r>
      <w:r w:rsidR="001907B2">
        <w:rPr>
          <w:rFonts w:ascii="Times New Roman" w:eastAsia="Times New Roman" w:hAnsi="Times New Roman" w:cs="Times New Roman"/>
          <w:b/>
          <w:bCs/>
          <w:sz w:val="28"/>
          <w:szCs w:val="28"/>
          <w:lang w:val="en-US"/>
        </w:rPr>
        <w:t xml:space="preserve">                                  </w:t>
      </w:r>
      <w:r w:rsidR="008810E3">
        <w:rPr>
          <w:rFonts w:ascii="Times New Roman" w:eastAsia="Times New Roman" w:hAnsi="Times New Roman" w:cs="Times New Roman"/>
          <w:b/>
          <w:bCs/>
          <w:sz w:val="28"/>
          <w:szCs w:val="28"/>
          <w:lang w:val="en-US"/>
        </w:rPr>
        <w:t xml:space="preserve"> </w:t>
      </w:r>
      <w:r w:rsidR="005F68DB">
        <w:rPr>
          <w:rFonts w:ascii="Times New Roman" w:eastAsia="Times New Roman" w:hAnsi="Times New Roman" w:cs="Times New Roman"/>
          <w:b/>
          <w:bCs/>
          <w:sz w:val="28"/>
          <w:szCs w:val="28"/>
        </w:rPr>
        <w:t>8</w:t>
      </w:r>
    </w:p>
    <w:p w:rsidR="00042768" w:rsidRPr="00273C9F" w:rsidRDefault="00042768" w:rsidP="00273C9F">
      <w:pPr>
        <w:pStyle w:val="a5"/>
        <w:numPr>
          <w:ilvl w:val="1"/>
          <w:numId w:val="39"/>
        </w:numPr>
        <w:spacing w:after="0" w:line="360" w:lineRule="auto"/>
        <w:rPr>
          <w:rFonts w:ascii="Times New Roman" w:eastAsia="Times New Roman" w:hAnsi="Times New Roman" w:cs="Times New Roman"/>
          <w:b/>
          <w:bCs/>
          <w:sz w:val="28"/>
          <w:szCs w:val="28"/>
        </w:rPr>
      </w:pPr>
      <w:r w:rsidRPr="00273C9F">
        <w:rPr>
          <w:rFonts w:ascii="Times New Roman" w:eastAsia="Times New Roman" w:hAnsi="Times New Roman" w:cs="Times New Roman"/>
          <w:b/>
          <w:bCs/>
          <w:sz w:val="28"/>
          <w:szCs w:val="28"/>
        </w:rPr>
        <w:t>Взаимосвязь  методов и технологий обучения</w:t>
      </w:r>
    </w:p>
    <w:p w:rsidR="00042768" w:rsidRPr="00CA355B" w:rsidRDefault="00C513F2" w:rsidP="00CA355B">
      <w:pPr>
        <w:spacing w:after="0" w:line="360" w:lineRule="auto"/>
        <w:rPr>
          <w:rFonts w:ascii="Times New Roman" w:eastAsia="Times New Roman" w:hAnsi="Times New Roman" w:cs="Times New Roman"/>
          <w:b/>
          <w:bCs/>
          <w:sz w:val="28"/>
          <w:szCs w:val="28"/>
        </w:rPr>
      </w:pPr>
      <w:r w:rsidRPr="00CA355B">
        <w:rPr>
          <w:rFonts w:ascii="Times New Roman" w:eastAsia="Times New Roman" w:hAnsi="Times New Roman" w:cs="Times New Roman"/>
          <w:b/>
          <w:bCs/>
          <w:sz w:val="28"/>
          <w:szCs w:val="28"/>
        </w:rPr>
        <w:t>в дидактической системе</w:t>
      </w:r>
      <w:r w:rsidR="005F68DB">
        <w:rPr>
          <w:rFonts w:ascii="Times New Roman" w:eastAsia="Times New Roman" w:hAnsi="Times New Roman" w:cs="Times New Roman"/>
          <w:b/>
          <w:bCs/>
          <w:sz w:val="28"/>
          <w:szCs w:val="28"/>
        </w:rPr>
        <w:t xml:space="preserve">                                       </w:t>
      </w:r>
      <w:r w:rsidR="001907B2">
        <w:rPr>
          <w:rFonts w:ascii="Times New Roman" w:eastAsia="Times New Roman" w:hAnsi="Times New Roman" w:cs="Times New Roman"/>
          <w:b/>
          <w:bCs/>
          <w:sz w:val="28"/>
          <w:szCs w:val="28"/>
        </w:rPr>
        <w:t xml:space="preserve">                            </w:t>
      </w:r>
      <w:r w:rsidR="001907B2">
        <w:rPr>
          <w:rFonts w:ascii="Times New Roman" w:eastAsia="Times New Roman" w:hAnsi="Times New Roman" w:cs="Times New Roman"/>
          <w:b/>
          <w:bCs/>
          <w:sz w:val="28"/>
          <w:szCs w:val="28"/>
          <w:lang w:val="en-US"/>
        </w:rPr>
        <w:t xml:space="preserve">   </w:t>
      </w:r>
      <w:r w:rsidR="008810E3">
        <w:rPr>
          <w:rFonts w:ascii="Times New Roman" w:eastAsia="Times New Roman" w:hAnsi="Times New Roman" w:cs="Times New Roman"/>
          <w:b/>
          <w:bCs/>
          <w:sz w:val="28"/>
          <w:szCs w:val="28"/>
          <w:lang w:val="en-US"/>
        </w:rPr>
        <w:t xml:space="preserve">  </w:t>
      </w:r>
      <w:r w:rsidR="005F68DB">
        <w:rPr>
          <w:rFonts w:ascii="Times New Roman" w:eastAsia="Times New Roman" w:hAnsi="Times New Roman" w:cs="Times New Roman"/>
          <w:b/>
          <w:bCs/>
          <w:sz w:val="28"/>
          <w:szCs w:val="28"/>
        </w:rPr>
        <w:t>15</w:t>
      </w:r>
    </w:p>
    <w:p w:rsidR="00273C9F" w:rsidRDefault="00273C9F" w:rsidP="00273C9F">
      <w:pPr>
        <w:pStyle w:val="a5"/>
        <w:numPr>
          <w:ilvl w:val="1"/>
          <w:numId w:val="39"/>
        </w:numPr>
        <w:spacing w:after="0" w:line="360" w:lineRule="auto"/>
        <w:rPr>
          <w:rFonts w:ascii="Times New Roman" w:eastAsia="Times New Roman" w:hAnsi="Times New Roman" w:cs="Times New Roman"/>
          <w:b/>
          <w:bCs/>
          <w:sz w:val="28"/>
          <w:szCs w:val="28"/>
        </w:rPr>
      </w:pPr>
      <w:r w:rsidRPr="00273C9F">
        <w:rPr>
          <w:rFonts w:ascii="Times New Roman" w:eastAsia="Times New Roman" w:hAnsi="Times New Roman" w:cs="Times New Roman"/>
          <w:b/>
          <w:bCs/>
          <w:sz w:val="28"/>
          <w:szCs w:val="28"/>
        </w:rPr>
        <w:t>Современные  образовательные технологии</w:t>
      </w:r>
    </w:p>
    <w:p w:rsidR="00273C9F" w:rsidRPr="00CA355B" w:rsidRDefault="00273C9F" w:rsidP="00CA355B">
      <w:pPr>
        <w:spacing w:after="0" w:line="360" w:lineRule="auto"/>
        <w:ind w:left="709"/>
        <w:rPr>
          <w:rFonts w:ascii="Times New Roman" w:eastAsia="Times New Roman" w:hAnsi="Times New Roman" w:cs="Times New Roman"/>
          <w:b/>
          <w:bCs/>
          <w:sz w:val="28"/>
          <w:szCs w:val="28"/>
        </w:rPr>
      </w:pPr>
      <w:r w:rsidRPr="00CA355B">
        <w:rPr>
          <w:rFonts w:ascii="Times New Roman" w:eastAsia="Times New Roman" w:hAnsi="Times New Roman" w:cs="Times New Roman"/>
          <w:b/>
          <w:bCs/>
          <w:sz w:val="28"/>
          <w:szCs w:val="28"/>
        </w:rPr>
        <w:t>как гарантия качества  образовательного процесса</w:t>
      </w:r>
      <w:r w:rsidR="001907B2">
        <w:rPr>
          <w:rFonts w:ascii="Times New Roman" w:eastAsia="Times New Roman" w:hAnsi="Times New Roman" w:cs="Times New Roman"/>
          <w:b/>
          <w:bCs/>
          <w:sz w:val="28"/>
          <w:szCs w:val="28"/>
        </w:rPr>
        <w:t xml:space="preserve">          </w:t>
      </w:r>
      <w:r w:rsidR="001907B2" w:rsidRPr="001907B2">
        <w:rPr>
          <w:rFonts w:ascii="Times New Roman" w:eastAsia="Times New Roman" w:hAnsi="Times New Roman" w:cs="Times New Roman"/>
          <w:b/>
          <w:bCs/>
          <w:sz w:val="28"/>
          <w:szCs w:val="28"/>
        </w:rPr>
        <w:t xml:space="preserve">   </w:t>
      </w:r>
      <w:r w:rsidR="008810E3" w:rsidRPr="008810E3">
        <w:rPr>
          <w:rFonts w:ascii="Times New Roman" w:eastAsia="Times New Roman" w:hAnsi="Times New Roman" w:cs="Times New Roman"/>
          <w:b/>
          <w:bCs/>
          <w:sz w:val="28"/>
          <w:szCs w:val="28"/>
        </w:rPr>
        <w:t xml:space="preserve">  </w:t>
      </w:r>
      <w:r w:rsidR="005F68DB">
        <w:rPr>
          <w:rFonts w:ascii="Times New Roman" w:eastAsia="Times New Roman" w:hAnsi="Times New Roman" w:cs="Times New Roman"/>
          <w:b/>
          <w:bCs/>
          <w:sz w:val="28"/>
          <w:szCs w:val="28"/>
        </w:rPr>
        <w:t xml:space="preserve">20       </w:t>
      </w:r>
    </w:p>
    <w:p w:rsidR="00042768" w:rsidRDefault="00042768" w:rsidP="00C513F2">
      <w:pPr>
        <w:pStyle w:val="a5"/>
        <w:spacing w:after="0" w:line="360" w:lineRule="auto"/>
        <w:ind w:left="1931"/>
        <w:rPr>
          <w:rFonts w:ascii="Times New Roman" w:eastAsia="Times New Roman" w:hAnsi="Times New Roman" w:cs="Times New Roman"/>
          <w:b/>
          <w:bCs/>
          <w:sz w:val="28"/>
          <w:szCs w:val="28"/>
        </w:rPr>
      </w:pPr>
    </w:p>
    <w:p w:rsidR="00CA355B" w:rsidRDefault="00042768" w:rsidP="00CA355B">
      <w:pPr>
        <w:pStyle w:val="a5"/>
        <w:numPr>
          <w:ilvl w:val="0"/>
          <w:numId w:val="39"/>
        </w:numPr>
        <w:spacing w:after="0" w:line="360" w:lineRule="auto"/>
        <w:rPr>
          <w:rFonts w:ascii="Times New Roman" w:eastAsia="Times New Roman" w:hAnsi="Times New Roman" w:cs="Times New Roman"/>
          <w:b/>
          <w:bCs/>
          <w:sz w:val="28"/>
          <w:szCs w:val="28"/>
        </w:rPr>
      </w:pPr>
      <w:r w:rsidRPr="00CA355B">
        <w:rPr>
          <w:rFonts w:ascii="Times New Roman" w:eastAsia="Times New Roman" w:hAnsi="Times New Roman" w:cs="Times New Roman"/>
          <w:b/>
          <w:bCs/>
          <w:sz w:val="28"/>
          <w:szCs w:val="28"/>
        </w:rPr>
        <w:t>Интерактивные методы обучения в высшей школе</w:t>
      </w:r>
      <w:r w:rsidR="001907B2">
        <w:rPr>
          <w:rFonts w:ascii="Times New Roman" w:eastAsia="Times New Roman" w:hAnsi="Times New Roman" w:cs="Times New Roman"/>
          <w:b/>
          <w:bCs/>
          <w:sz w:val="28"/>
          <w:szCs w:val="28"/>
        </w:rPr>
        <w:t xml:space="preserve">           </w:t>
      </w:r>
      <w:r w:rsidR="008810E3" w:rsidRPr="008810E3">
        <w:rPr>
          <w:rFonts w:ascii="Times New Roman" w:eastAsia="Times New Roman" w:hAnsi="Times New Roman" w:cs="Times New Roman"/>
          <w:b/>
          <w:bCs/>
          <w:sz w:val="28"/>
          <w:szCs w:val="28"/>
        </w:rPr>
        <w:t xml:space="preserve"> </w:t>
      </w:r>
      <w:r w:rsidR="001907B2">
        <w:rPr>
          <w:rFonts w:ascii="Times New Roman" w:eastAsia="Times New Roman" w:hAnsi="Times New Roman" w:cs="Times New Roman"/>
          <w:b/>
          <w:bCs/>
          <w:sz w:val="28"/>
          <w:szCs w:val="28"/>
        </w:rPr>
        <w:t xml:space="preserve"> </w:t>
      </w:r>
      <w:r w:rsidR="008810E3" w:rsidRPr="008810E3">
        <w:rPr>
          <w:rFonts w:ascii="Times New Roman" w:eastAsia="Times New Roman" w:hAnsi="Times New Roman" w:cs="Times New Roman"/>
          <w:b/>
          <w:bCs/>
          <w:sz w:val="28"/>
          <w:szCs w:val="28"/>
        </w:rPr>
        <w:t xml:space="preserve">  </w:t>
      </w:r>
      <w:r w:rsidR="005F68DB">
        <w:rPr>
          <w:rFonts w:ascii="Times New Roman" w:eastAsia="Times New Roman" w:hAnsi="Times New Roman" w:cs="Times New Roman"/>
          <w:b/>
          <w:bCs/>
          <w:sz w:val="28"/>
          <w:szCs w:val="28"/>
        </w:rPr>
        <w:t xml:space="preserve">34          </w:t>
      </w:r>
    </w:p>
    <w:p w:rsidR="00273C9F" w:rsidRDefault="00CA355B" w:rsidP="00CA355B">
      <w:pPr>
        <w:pStyle w:val="a5"/>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2.1.  </w:t>
      </w:r>
      <w:r w:rsidRPr="00CA355B">
        <w:rPr>
          <w:rFonts w:ascii="Times New Roman" w:eastAsia="Times New Roman" w:hAnsi="Times New Roman" w:cs="Times New Roman"/>
          <w:b/>
          <w:bCs/>
          <w:sz w:val="28"/>
          <w:szCs w:val="28"/>
        </w:rPr>
        <w:t xml:space="preserve"> Систематизация образовательных технологий</w:t>
      </w:r>
      <w:r w:rsidR="001907B2">
        <w:rPr>
          <w:rFonts w:ascii="Times New Roman" w:eastAsia="Times New Roman" w:hAnsi="Times New Roman" w:cs="Times New Roman"/>
          <w:b/>
          <w:bCs/>
          <w:sz w:val="28"/>
          <w:szCs w:val="28"/>
        </w:rPr>
        <w:t xml:space="preserve">         </w:t>
      </w:r>
      <w:r w:rsidR="001907B2" w:rsidRPr="001907B2">
        <w:rPr>
          <w:rFonts w:ascii="Times New Roman" w:eastAsia="Times New Roman" w:hAnsi="Times New Roman" w:cs="Times New Roman"/>
          <w:b/>
          <w:bCs/>
          <w:sz w:val="28"/>
          <w:szCs w:val="28"/>
        </w:rPr>
        <w:t xml:space="preserve">  </w:t>
      </w:r>
      <w:r w:rsidR="008810E3" w:rsidRPr="00403B96">
        <w:rPr>
          <w:rFonts w:ascii="Times New Roman" w:eastAsia="Times New Roman" w:hAnsi="Times New Roman" w:cs="Times New Roman"/>
          <w:b/>
          <w:bCs/>
          <w:sz w:val="28"/>
          <w:szCs w:val="28"/>
        </w:rPr>
        <w:t xml:space="preserve"> </w:t>
      </w:r>
      <w:r w:rsidR="001907B2" w:rsidRPr="001907B2">
        <w:rPr>
          <w:rFonts w:ascii="Times New Roman" w:eastAsia="Times New Roman" w:hAnsi="Times New Roman" w:cs="Times New Roman"/>
          <w:b/>
          <w:bCs/>
          <w:sz w:val="28"/>
          <w:szCs w:val="28"/>
        </w:rPr>
        <w:t xml:space="preserve"> </w:t>
      </w:r>
      <w:r w:rsidR="008810E3" w:rsidRPr="00403B96">
        <w:rPr>
          <w:rFonts w:ascii="Times New Roman" w:eastAsia="Times New Roman" w:hAnsi="Times New Roman" w:cs="Times New Roman"/>
          <w:b/>
          <w:bCs/>
          <w:sz w:val="28"/>
          <w:szCs w:val="28"/>
        </w:rPr>
        <w:t xml:space="preserve">  </w:t>
      </w:r>
      <w:r w:rsidR="005F68DB">
        <w:rPr>
          <w:rFonts w:ascii="Times New Roman" w:eastAsia="Times New Roman" w:hAnsi="Times New Roman" w:cs="Times New Roman"/>
          <w:b/>
          <w:bCs/>
          <w:sz w:val="28"/>
          <w:szCs w:val="28"/>
        </w:rPr>
        <w:t>34</w:t>
      </w:r>
    </w:p>
    <w:p w:rsidR="00C513F2" w:rsidRDefault="008810E3" w:rsidP="00273C9F">
      <w:pPr>
        <w:pStyle w:val="a5"/>
        <w:spacing w:after="0" w:line="360" w:lineRule="auto"/>
        <w:ind w:left="450"/>
        <w:rPr>
          <w:rFonts w:ascii="Times New Roman" w:eastAsia="Times New Roman" w:hAnsi="Times New Roman" w:cs="Times New Roman"/>
          <w:b/>
          <w:bCs/>
          <w:sz w:val="28"/>
          <w:szCs w:val="28"/>
        </w:rPr>
      </w:pPr>
      <w:r w:rsidRPr="008810E3">
        <w:rPr>
          <w:rFonts w:ascii="Times New Roman" w:eastAsia="Times New Roman" w:hAnsi="Times New Roman" w:cs="Times New Roman"/>
          <w:b/>
          <w:bCs/>
          <w:sz w:val="28"/>
          <w:szCs w:val="28"/>
        </w:rPr>
        <w:t xml:space="preserve">    </w:t>
      </w:r>
      <w:r w:rsidR="00CA355B">
        <w:rPr>
          <w:rFonts w:ascii="Times New Roman" w:eastAsia="Times New Roman" w:hAnsi="Times New Roman" w:cs="Times New Roman"/>
          <w:b/>
          <w:bCs/>
          <w:sz w:val="28"/>
          <w:szCs w:val="28"/>
        </w:rPr>
        <w:t>2.2.</w:t>
      </w:r>
      <w:r w:rsidR="00C513F2">
        <w:rPr>
          <w:rFonts w:ascii="Times New Roman" w:eastAsia="Times New Roman" w:hAnsi="Times New Roman" w:cs="Times New Roman"/>
          <w:b/>
          <w:bCs/>
          <w:sz w:val="28"/>
          <w:szCs w:val="28"/>
        </w:rPr>
        <w:t>Формы, методы и приемы обучения в высшей школе</w:t>
      </w:r>
      <w:r w:rsidR="001907B2">
        <w:rPr>
          <w:rFonts w:ascii="Times New Roman" w:eastAsia="Times New Roman" w:hAnsi="Times New Roman" w:cs="Times New Roman"/>
          <w:b/>
          <w:bCs/>
          <w:sz w:val="28"/>
          <w:szCs w:val="28"/>
        </w:rPr>
        <w:t xml:space="preserve">      </w:t>
      </w:r>
      <w:r w:rsidR="005F68DB">
        <w:rPr>
          <w:rFonts w:ascii="Times New Roman" w:eastAsia="Times New Roman" w:hAnsi="Times New Roman" w:cs="Times New Roman"/>
          <w:b/>
          <w:bCs/>
          <w:sz w:val="28"/>
          <w:szCs w:val="28"/>
        </w:rPr>
        <w:t>40</w:t>
      </w:r>
    </w:p>
    <w:p w:rsidR="00CA355B" w:rsidRDefault="00C513F2" w:rsidP="00C513F2">
      <w:pPr>
        <w:pStyle w:val="a5"/>
        <w:numPr>
          <w:ilvl w:val="1"/>
          <w:numId w:val="47"/>
        </w:numPr>
        <w:spacing w:after="0" w:line="360" w:lineRule="auto"/>
        <w:rPr>
          <w:rFonts w:ascii="Times New Roman" w:hAnsi="Times New Roman" w:cs="Times New Roman"/>
          <w:b/>
          <w:sz w:val="28"/>
          <w:szCs w:val="28"/>
        </w:rPr>
      </w:pPr>
      <w:r w:rsidRPr="00CA355B">
        <w:rPr>
          <w:rFonts w:ascii="Times New Roman" w:hAnsi="Times New Roman" w:cs="Times New Roman"/>
          <w:b/>
          <w:sz w:val="28"/>
          <w:szCs w:val="28"/>
        </w:rPr>
        <w:t>Интерактивные формы лекций в высшей школе</w:t>
      </w:r>
      <w:bookmarkStart w:id="0" w:name="_GoBack"/>
      <w:bookmarkEnd w:id="0"/>
      <w:r w:rsidR="001907B2">
        <w:rPr>
          <w:rFonts w:ascii="Times New Roman" w:hAnsi="Times New Roman" w:cs="Times New Roman"/>
          <w:b/>
          <w:sz w:val="28"/>
          <w:szCs w:val="28"/>
        </w:rPr>
        <w:t xml:space="preserve">      </w:t>
      </w:r>
      <w:r w:rsidR="008810E3" w:rsidRPr="008810E3">
        <w:rPr>
          <w:rFonts w:ascii="Times New Roman" w:hAnsi="Times New Roman" w:cs="Times New Roman"/>
          <w:b/>
          <w:sz w:val="28"/>
          <w:szCs w:val="28"/>
        </w:rPr>
        <w:t xml:space="preserve">    </w:t>
      </w:r>
      <w:r w:rsidR="005F68DB">
        <w:rPr>
          <w:rFonts w:ascii="Times New Roman" w:hAnsi="Times New Roman" w:cs="Times New Roman"/>
          <w:b/>
          <w:sz w:val="28"/>
          <w:szCs w:val="28"/>
        </w:rPr>
        <w:t>46</w:t>
      </w:r>
    </w:p>
    <w:p w:rsidR="000D4A5D" w:rsidRPr="00CA355B" w:rsidRDefault="000D4A5D" w:rsidP="00CA355B">
      <w:pPr>
        <w:pStyle w:val="a5"/>
        <w:spacing w:after="0" w:line="360" w:lineRule="auto"/>
        <w:ind w:left="1429"/>
        <w:rPr>
          <w:rFonts w:ascii="Times New Roman" w:hAnsi="Times New Roman" w:cs="Times New Roman"/>
          <w:b/>
          <w:sz w:val="28"/>
          <w:szCs w:val="28"/>
        </w:rPr>
      </w:pPr>
    </w:p>
    <w:p w:rsidR="00042768" w:rsidRPr="001127E5" w:rsidRDefault="00C513F2" w:rsidP="00CA355B">
      <w:pPr>
        <w:spacing w:after="0" w:line="360" w:lineRule="auto"/>
        <w:rPr>
          <w:rFonts w:ascii="Times New Roman" w:eastAsia="Times New Roman" w:hAnsi="Times New Roman" w:cs="Times New Roman"/>
          <w:b/>
          <w:bCs/>
          <w:sz w:val="28"/>
          <w:szCs w:val="28"/>
        </w:rPr>
      </w:pPr>
      <w:r>
        <w:rPr>
          <w:rFonts w:ascii="Times New Roman" w:hAnsi="Times New Roman" w:cs="Times New Roman"/>
          <w:b/>
          <w:sz w:val="28"/>
          <w:szCs w:val="28"/>
        </w:rPr>
        <w:t>Литература</w:t>
      </w:r>
      <w:r w:rsidR="005F68DB">
        <w:rPr>
          <w:rFonts w:ascii="Times New Roman" w:hAnsi="Times New Roman" w:cs="Times New Roman"/>
          <w:b/>
          <w:sz w:val="28"/>
          <w:szCs w:val="28"/>
        </w:rPr>
        <w:t xml:space="preserve">                                                                                 </w:t>
      </w:r>
      <w:r w:rsidR="001907B2" w:rsidRPr="003A5C1F">
        <w:rPr>
          <w:rFonts w:ascii="Times New Roman" w:hAnsi="Times New Roman" w:cs="Times New Roman"/>
          <w:b/>
          <w:sz w:val="28"/>
          <w:szCs w:val="28"/>
        </w:rPr>
        <w:t xml:space="preserve">             </w:t>
      </w:r>
      <w:r w:rsidR="008810E3" w:rsidRPr="00403B96">
        <w:rPr>
          <w:rFonts w:ascii="Times New Roman" w:hAnsi="Times New Roman" w:cs="Times New Roman"/>
          <w:b/>
          <w:sz w:val="28"/>
          <w:szCs w:val="28"/>
        </w:rPr>
        <w:t xml:space="preserve">    </w:t>
      </w:r>
      <w:r w:rsidR="005F68DB">
        <w:rPr>
          <w:rFonts w:ascii="Times New Roman" w:hAnsi="Times New Roman" w:cs="Times New Roman"/>
          <w:b/>
          <w:sz w:val="28"/>
          <w:szCs w:val="28"/>
        </w:rPr>
        <w:t>62</w:t>
      </w:r>
    </w:p>
    <w:p w:rsidR="00042768" w:rsidRPr="00042768" w:rsidRDefault="00042768" w:rsidP="00042768">
      <w:pPr>
        <w:spacing w:before="100" w:beforeAutospacing="1" w:after="100" w:afterAutospacing="1" w:line="360" w:lineRule="auto"/>
        <w:rPr>
          <w:rFonts w:ascii="Times New Roman" w:eastAsia="Times New Roman" w:hAnsi="Times New Roman" w:cs="Times New Roman"/>
          <w:bCs/>
          <w:sz w:val="28"/>
          <w:szCs w:val="28"/>
        </w:rPr>
      </w:pPr>
    </w:p>
    <w:p w:rsidR="00042768" w:rsidRDefault="00042768" w:rsidP="003B6DB5">
      <w:pPr>
        <w:spacing w:before="100" w:beforeAutospacing="1" w:after="100" w:afterAutospacing="1" w:line="360" w:lineRule="auto"/>
        <w:ind w:firstLine="709"/>
        <w:jc w:val="center"/>
        <w:rPr>
          <w:rFonts w:ascii="Times New Roman" w:eastAsia="Times New Roman" w:hAnsi="Times New Roman" w:cs="Times New Roman"/>
          <w:b/>
          <w:bCs/>
          <w:sz w:val="28"/>
          <w:szCs w:val="28"/>
        </w:rPr>
      </w:pPr>
    </w:p>
    <w:p w:rsidR="00042768" w:rsidRDefault="00042768" w:rsidP="003B6DB5">
      <w:pPr>
        <w:spacing w:before="100" w:beforeAutospacing="1" w:after="100" w:afterAutospacing="1" w:line="360" w:lineRule="auto"/>
        <w:ind w:firstLine="709"/>
        <w:jc w:val="center"/>
        <w:rPr>
          <w:rFonts w:ascii="Times New Roman" w:eastAsia="Times New Roman" w:hAnsi="Times New Roman" w:cs="Times New Roman"/>
          <w:b/>
          <w:bCs/>
          <w:sz w:val="28"/>
          <w:szCs w:val="28"/>
        </w:rPr>
      </w:pPr>
    </w:p>
    <w:p w:rsidR="00042768" w:rsidRDefault="00042768" w:rsidP="003B6DB5">
      <w:pPr>
        <w:spacing w:before="100" w:beforeAutospacing="1" w:after="100" w:afterAutospacing="1" w:line="360" w:lineRule="auto"/>
        <w:ind w:firstLine="709"/>
        <w:jc w:val="center"/>
        <w:rPr>
          <w:rFonts w:ascii="Times New Roman" w:eastAsia="Times New Roman" w:hAnsi="Times New Roman" w:cs="Times New Roman"/>
          <w:b/>
          <w:bCs/>
          <w:sz w:val="28"/>
          <w:szCs w:val="28"/>
        </w:rPr>
      </w:pPr>
    </w:p>
    <w:p w:rsidR="00052A32" w:rsidRDefault="00052A32" w:rsidP="003B6DB5">
      <w:pPr>
        <w:spacing w:before="100" w:beforeAutospacing="1" w:after="100" w:afterAutospacing="1" w:line="360" w:lineRule="auto"/>
        <w:ind w:firstLine="709"/>
        <w:jc w:val="center"/>
        <w:rPr>
          <w:rFonts w:ascii="Times New Roman" w:eastAsia="Times New Roman" w:hAnsi="Times New Roman" w:cs="Times New Roman"/>
          <w:b/>
          <w:bCs/>
          <w:sz w:val="28"/>
          <w:szCs w:val="28"/>
        </w:rPr>
      </w:pPr>
    </w:p>
    <w:p w:rsidR="002B7854" w:rsidRDefault="002B7854" w:rsidP="003B6DB5">
      <w:pPr>
        <w:spacing w:before="100" w:beforeAutospacing="1" w:after="100" w:afterAutospacing="1" w:line="360" w:lineRule="auto"/>
        <w:ind w:firstLine="709"/>
        <w:jc w:val="center"/>
        <w:rPr>
          <w:rFonts w:ascii="Times New Roman" w:eastAsia="Times New Roman" w:hAnsi="Times New Roman" w:cs="Times New Roman"/>
          <w:b/>
          <w:bCs/>
          <w:sz w:val="28"/>
          <w:szCs w:val="28"/>
        </w:rPr>
      </w:pPr>
    </w:p>
    <w:p w:rsidR="00AF7F6B" w:rsidRPr="003B6DB5" w:rsidRDefault="00AF7F6B" w:rsidP="003B6DB5">
      <w:pPr>
        <w:spacing w:before="100" w:beforeAutospacing="1" w:after="100" w:afterAutospacing="1" w:line="360" w:lineRule="auto"/>
        <w:ind w:firstLine="709"/>
        <w:jc w:val="center"/>
        <w:rPr>
          <w:rFonts w:ascii="Times New Roman" w:eastAsia="Times New Roman" w:hAnsi="Times New Roman" w:cs="Times New Roman"/>
          <w:b/>
          <w:bCs/>
          <w:sz w:val="28"/>
          <w:szCs w:val="28"/>
        </w:rPr>
      </w:pPr>
      <w:r w:rsidRPr="003B6DB5">
        <w:rPr>
          <w:rFonts w:ascii="Times New Roman" w:eastAsia="Times New Roman" w:hAnsi="Times New Roman" w:cs="Times New Roman"/>
          <w:b/>
          <w:bCs/>
          <w:sz w:val="28"/>
          <w:szCs w:val="28"/>
        </w:rPr>
        <w:lastRenderedPageBreak/>
        <w:t>Введение</w:t>
      </w:r>
    </w:p>
    <w:p w:rsidR="00AF7F6B" w:rsidRPr="003B6DB5" w:rsidRDefault="00AF7F6B"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Отечественную систему образования и воспитания, как и состояние современной российской педагогики, часто характеризуют как кризисную. Это состояние неотделимо от кризиса общества, когда из сферы политики и экономики кризис перешел в область культуры, образования и воспитания человека. </w:t>
      </w:r>
    </w:p>
    <w:p w:rsidR="00AF7F6B" w:rsidRPr="003B6DB5" w:rsidRDefault="00AF7F6B"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По уровню преступности, коррупции, ам</w:t>
      </w:r>
      <w:r w:rsidR="0005251F">
        <w:rPr>
          <w:rFonts w:ascii="Times New Roman" w:eastAsia="Times New Roman" w:hAnsi="Times New Roman" w:cs="Times New Roman"/>
          <w:bCs/>
          <w:sz w:val="28"/>
          <w:szCs w:val="28"/>
        </w:rPr>
        <w:t>орального поведения людей Россия</w:t>
      </w:r>
      <w:r w:rsidRPr="003B6DB5">
        <w:rPr>
          <w:rFonts w:ascii="Times New Roman" w:eastAsia="Times New Roman" w:hAnsi="Times New Roman" w:cs="Times New Roman"/>
          <w:bCs/>
          <w:sz w:val="28"/>
          <w:szCs w:val="28"/>
        </w:rPr>
        <w:t xml:space="preserve">, к великому сожалению, вышла в последние десятилетия на лидирующее место в мире.  </w:t>
      </w:r>
      <w:r w:rsidR="00292F35" w:rsidRPr="003B6DB5">
        <w:rPr>
          <w:rFonts w:ascii="Times New Roman" w:eastAsia="Times New Roman" w:hAnsi="Times New Roman" w:cs="Times New Roman"/>
          <w:bCs/>
          <w:sz w:val="28"/>
          <w:szCs w:val="28"/>
        </w:rPr>
        <w:t xml:space="preserve">В нынешней ситуации, когда духовно-нравственная составляющая российского общества упала особенно низко, главным приоритетом современного образования и воспитания должно стать творческое саморазвитие духовно-нравственной сферы личности. </w:t>
      </w:r>
    </w:p>
    <w:p w:rsidR="00292F35" w:rsidRPr="003B6DB5" w:rsidRDefault="00292F35"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Такой  национальной педагогической идеей может стать идея творческого саморазвития образовательно-воспитательных систем, ориентированных на непрерывное творческое саморазвитие и преподавателя (учителя), и студентов (учащихся). </w:t>
      </w:r>
    </w:p>
    <w:p w:rsidR="00250745" w:rsidRPr="003B6DB5" w:rsidRDefault="00292F35"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В связи с этим в процессе модернизации образования в России принцип творческого саморазвития должен стать одним из приоритетных и </w:t>
      </w:r>
      <w:proofErr w:type="spellStart"/>
      <w:r w:rsidRPr="003B6DB5">
        <w:rPr>
          <w:rFonts w:ascii="Times New Roman" w:eastAsia="Times New Roman" w:hAnsi="Times New Roman" w:cs="Times New Roman"/>
          <w:bCs/>
          <w:sz w:val="28"/>
          <w:szCs w:val="28"/>
        </w:rPr>
        <w:t>системообразующих</w:t>
      </w:r>
      <w:proofErr w:type="spellEnd"/>
      <w:r w:rsidRPr="003B6DB5">
        <w:rPr>
          <w:rFonts w:ascii="Times New Roman" w:eastAsia="Times New Roman" w:hAnsi="Times New Roman" w:cs="Times New Roman"/>
          <w:bCs/>
          <w:sz w:val="28"/>
          <w:szCs w:val="28"/>
        </w:rPr>
        <w:t xml:space="preserve">, открыть новые педагогические стратегии. </w:t>
      </w:r>
    </w:p>
    <w:p w:rsidR="00292F35" w:rsidRPr="003B6DB5" w:rsidRDefault="00250745"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В современных условиях рыночных и открытых экономик знание экономических дисциплин и владение иностранным языком становится одним из основных условий безбедной жизни. В рассуждениях  о целях образования и воспитания россиянам в качестве </w:t>
      </w:r>
      <w:proofErr w:type="gramStart"/>
      <w:r w:rsidRPr="003B6DB5">
        <w:rPr>
          <w:rFonts w:ascii="Times New Roman" w:eastAsia="Times New Roman" w:hAnsi="Times New Roman" w:cs="Times New Roman"/>
          <w:bCs/>
          <w:sz w:val="28"/>
          <w:szCs w:val="28"/>
        </w:rPr>
        <w:t>идеальной</w:t>
      </w:r>
      <w:proofErr w:type="gramEnd"/>
      <w:r w:rsidRPr="003B6DB5">
        <w:rPr>
          <w:rFonts w:ascii="Times New Roman" w:eastAsia="Times New Roman" w:hAnsi="Times New Roman" w:cs="Times New Roman"/>
          <w:bCs/>
          <w:sz w:val="28"/>
          <w:szCs w:val="28"/>
        </w:rPr>
        <w:t xml:space="preserve"> навязывается модель человека европейского стандарта. Однако является ли она идеальной для России </w:t>
      </w:r>
      <w:r w:rsidRPr="003B6DB5">
        <w:rPr>
          <w:rFonts w:ascii="Times New Roman" w:eastAsia="Times New Roman" w:hAnsi="Times New Roman" w:cs="Times New Roman"/>
          <w:bCs/>
          <w:sz w:val="28"/>
          <w:szCs w:val="28"/>
          <w:lang w:val="en-US"/>
        </w:rPr>
        <w:t>XXI</w:t>
      </w:r>
      <w:r w:rsidRPr="003B6DB5">
        <w:rPr>
          <w:rFonts w:ascii="Times New Roman" w:eastAsia="Times New Roman" w:hAnsi="Times New Roman" w:cs="Times New Roman"/>
          <w:bCs/>
          <w:sz w:val="28"/>
          <w:szCs w:val="28"/>
        </w:rPr>
        <w:t xml:space="preserve"> века? Специально проведенное исследование А.А. Зиновьева о человеке европейской культуры и европейского образования показывает, что у «</w:t>
      </w:r>
      <w:proofErr w:type="spellStart"/>
      <w:r w:rsidRPr="003B6DB5">
        <w:rPr>
          <w:rFonts w:ascii="Times New Roman" w:eastAsia="Times New Roman" w:hAnsi="Times New Roman" w:cs="Times New Roman"/>
          <w:bCs/>
          <w:sz w:val="28"/>
          <w:szCs w:val="28"/>
        </w:rPr>
        <w:t>западноида</w:t>
      </w:r>
      <w:proofErr w:type="spellEnd"/>
      <w:r w:rsidRPr="003B6DB5">
        <w:rPr>
          <w:rFonts w:ascii="Times New Roman" w:eastAsia="Times New Roman" w:hAnsi="Times New Roman" w:cs="Times New Roman"/>
          <w:bCs/>
          <w:sz w:val="28"/>
          <w:szCs w:val="28"/>
        </w:rPr>
        <w:t>» есть свои несомненные преимущест</w:t>
      </w:r>
      <w:r w:rsidR="001907B2">
        <w:rPr>
          <w:rFonts w:ascii="Times New Roman" w:eastAsia="Times New Roman" w:hAnsi="Times New Roman" w:cs="Times New Roman"/>
          <w:bCs/>
          <w:sz w:val="28"/>
          <w:szCs w:val="28"/>
        </w:rPr>
        <w:t>ва, но он не лишен недостатков.</w:t>
      </w:r>
      <w:r w:rsidR="00ED6D9A" w:rsidRPr="00ED6D9A">
        <w:rPr>
          <w:rFonts w:ascii="Times New Roman" w:eastAsia="Times New Roman" w:hAnsi="Times New Roman" w:cs="Times New Roman"/>
          <w:bCs/>
          <w:sz w:val="28"/>
          <w:szCs w:val="28"/>
        </w:rPr>
        <w:t xml:space="preserve"> </w:t>
      </w:r>
      <w:proofErr w:type="gramStart"/>
      <w:r w:rsidRPr="003B6DB5">
        <w:rPr>
          <w:rFonts w:ascii="Times New Roman" w:eastAsia="Times New Roman" w:hAnsi="Times New Roman" w:cs="Times New Roman"/>
          <w:bCs/>
          <w:sz w:val="28"/>
          <w:szCs w:val="28"/>
        </w:rPr>
        <w:t>Для</w:t>
      </w:r>
      <w:r w:rsidR="00ED6D9A" w:rsidRPr="00ED6D9A">
        <w:rPr>
          <w:rFonts w:ascii="Times New Roman" w:eastAsia="Times New Roman" w:hAnsi="Times New Roman" w:cs="Times New Roman"/>
          <w:bCs/>
          <w:sz w:val="28"/>
          <w:szCs w:val="28"/>
        </w:rPr>
        <w:t xml:space="preserve"> </w:t>
      </w:r>
      <w:r w:rsidR="00ED6D9A" w:rsidRPr="000A58D9">
        <w:rPr>
          <w:rFonts w:ascii="Times New Roman" w:eastAsia="Times New Roman" w:hAnsi="Times New Roman" w:cs="Times New Roman"/>
          <w:bCs/>
          <w:sz w:val="28"/>
          <w:szCs w:val="28"/>
        </w:rPr>
        <w:t>«</w:t>
      </w:r>
      <w:proofErr w:type="spellStart"/>
      <w:r w:rsidR="00ED6D9A" w:rsidRPr="000A58D9">
        <w:rPr>
          <w:rFonts w:ascii="Times New Roman" w:eastAsia="Times New Roman" w:hAnsi="Times New Roman" w:cs="Times New Roman"/>
          <w:bCs/>
          <w:sz w:val="28"/>
          <w:szCs w:val="28"/>
        </w:rPr>
        <w:t>западноида</w:t>
      </w:r>
      <w:proofErr w:type="spellEnd"/>
      <w:r w:rsidR="00ED6D9A" w:rsidRPr="000A58D9">
        <w:rPr>
          <w:rFonts w:ascii="Times New Roman" w:eastAsia="Times New Roman" w:hAnsi="Times New Roman" w:cs="Times New Roman"/>
          <w:bCs/>
          <w:sz w:val="28"/>
          <w:szCs w:val="28"/>
        </w:rPr>
        <w:t>»</w:t>
      </w:r>
      <w:r w:rsidR="00ED6D9A" w:rsidRPr="00ED6D9A">
        <w:rPr>
          <w:rFonts w:ascii="Times New Roman" w:eastAsia="Times New Roman" w:hAnsi="Times New Roman" w:cs="Times New Roman"/>
          <w:bCs/>
          <w:color w:val="4F81BD" w:themeColor="accent1"/>
          <w:sz w:val="28"/>
          <w:szCs w:val="28"/>
        </w:rPr>
        <w:t xml:space="preserve"> </w:t>
      </w:r>
      <w:r w:rsidR="0060125C" w:rsidRPr="0060125C">
        <w:rPr>
          <w:rFonts w:ascii="Times New Roman" w:eastAsia="Times New Roman" w:hAnsi="Times New Roman" w:cs="Times New Roman"/>
          <w:bCs/>
          <w:color w:val="4F81BD" w:themeColor="accent1"/>
          <w:sz w:val="28"/>
          <w:szCs w:val="28"/>
        </w:rPr>
        <w:t>(</w:t>
      </w:r>
      <w:hyperlink r:id="rId8" w:history="1">
        <w:r w:rsidR="00ED6D9A" w:rsidRPr="00A475B5">
          <w:rPr>
            <w:rStyle w:val="ac"/>
            <w:rFonts w:ascii="Times New Roman" w:eastAsia="Times New Roman" w:hAnsi="Times New Roman" w:cs="Times New Roman"/>
            <w:bCs/>
            <w:sz w:val="28"/>
            <w:szCs w:val="28"/>
          </w:rPr>
          <w:t>http://svpressa.ru/culture/article/47232/</w:t>
        </w:r>
      </w:hyperlink>
      <w:r w:rsidR="0060125C" w:rsidRPr="0060125C">
        <w:rPr>
          <w:rFonts w:ascii="Times New Roman" w:eastAsia="Times New Roman" w:hAnsi="Times New Roman" w:cs="Times New Roman"/>
          <w:bCs/>
          <w:color w:val="4F81BD" w:themeColor="accent1"/>
          <w:sz w:val="28"/>
          <w:szCs w:val="28"/>
        </w:rPr>
        <w:t>)</w:t>
      </w:r>
      <w:r w:rsidR="00ED6D9A" w:rsidRPr="00ED6D9A">
        <w:rPr>
          <w:rFonts w:ascii="Times New Roman" w:eastAsia="Times New Roman" w:hAnsi="Times New Roman" w:cs="Times New Roman"/>
          <w:bCs/>
          <w:color w:val="4F81BD" w:themeColor="accent1"/>
          <w:sz w:val="28"/>
          <w:szCs w:val="28"/>
        </w:rPr>
        <w:t xml:space="preserve"> </w:t>
      </w:r>
      <w:r w:rsidRPr="003B6DB5">
        <w:rPr>
          <w:rFonts w:ascii="Times New Roman" w:eastAsia="Times New Roman" w:hAnsi="Times New Roman" w:cs="Times New Roman"/>
          <w:bCs/>
          <w:sz w:val="28"/>
          <w:szCs w:val="28"/>
        </w:rPr>
        <w:t xml:space="preserve">характерны «практицизм  деловитость, расчетливость, способность к </w:t>
      </w:r>
      <w:r w:rsidRPr="003B6DB5">
        <w:rPr>
          <w:rFonts w:ascii="Times New Roman" w:eastAsia="Times New Roman" w:hAnsi="Times New Roman" w:cs="Times New Roman"/>
          <w:bCs/>
          <w:sz w:val="28"/>
          <w:szCs w:val="28"/>
        </w:rPr>
        <w:lastRenderedPageBreak/>
        <w:t>конкурентной борьбе, изобретательность, способность рисковать, холодность, эмоциональная черствость, склонность к индивидуализму, повышенное чувство собственного достоинства, стремление к независимости и успеху в деле, склонность к добросовестности в деле, склонность к публичности  и театральности, чувство собственного превосходства над другими народами, склонность управлять другими более сильная, чем у других</w:t>
      </w:r>
      <w:proofErr w:type="gramEnd"/>
      <w:r w:rsidRPr="003B6DB5">
        <w:rPr>
          <w:rFonts w:ascii="Times New Roman" w:eastAsia="Times New Roman" w:hAnsi="Times New Roman" w:cs="Times New Roman"/>
          <w:bCs/>
          <w:sz w:val="28"/>
          <w:szCs w:val="28"/>
        </w:rPr>
        <w:t xml:space="preserve"> народов, способность </w:t>
      </w:r>
      <w:r w:rsidR="005C231A" w:rsidRPr="003B6DB5">
        <w:rPr>
          <w:rFonts w:ascii="Times New Roman" w:eastAsia="Times New Roman" w:hAnsi="Times New Roman" w:cs="Times New Roman"/>
          <w:bCs/>
          <w:sz w:val="28"/>
          <w:szCs w:val="28"/>
        </w:rPr>
        <w:t>к самодисциплине и самоорганиз</w:t>
      </w:r>
      <w:r w:rsidRPr="003B6DB5">
        <w:rPr>
          <w:rFonts w:ascii="Times New Roman" w:eastAsia="Times New Roman" w:hAnsi="Times New Roman" w:cs="Times New Roman"/>
          <w:bCs/>
          <w:sz w:val="28"/>
          <w:szCs w:val="28"/>
        </w:rPr>
        <w:t>ации»</w:t>
      </w:r>
      <w:r w:rsidR="005C231A" w:rsidRPr="003B6DB5">
        <w:rPr>
          <w:rFonts w:ascii="Times New Roman" w:eastAsia="Times New Roman" w:hAnsi="Times New Roman" w:cs="Times New Roman"/>
          <w:bCs/>
          <w:sz w:val="28"/>
          <w:szCs w:val="28"/>
        </w:rPr>
        <w:t>.</w:t>
      </w:r>
    </w:p>
    <w:p w:rsidR="00C82D29" w:rsidRPr="003B6DB5" w:rsidRDefault="005C231A"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Очевидно, что с учетом специфики российской культуры не все качества, характерные для человека европейской культуры, приемлемы для выстраивания целей как высшего, так и среднего образования. </w:t>
      </w:r>
      <w:proofErr w:type="gramStart"/>
      <w:r w:rsidRPr="003B6DB5">
        <w:rPr>
          <w:rFonts w:ascii="Times New Roman" w:eastAsia="Times New Roman" w:hAnsi="Times New Roman" w:cs="Times New Roman"/>
          <w:bCs/>
          <w:sz w:val="28"/>
          <w:szCs w:val="28"/>
        </w:rPr>
        <w:t xml:space="preserve">Нельзя недооценивать наличие у россиян колоссального духовно-нравственного потенциала, который должен стать </w:t>
      </w:r>
      <w:r w:rsidR="00C82D29" w:rsidRPr="003B6DB5">
        <w:rPr>
          <w:rFonts w:ascii="Times New Roman" w:eastAsia="Times New Roman" w:hAnsi="Times New Roman" w:cs="Times New Roman"/>
          <w:bCs/>
          <w:sz w:val="28"/>
          <w:szCs w:val="28"/>
        </w:rPr>
        <w:t>опорой</w:t>
      </w:r>
      <w:r w:rsidRPr="003B6DB5">
        <w:rPr>
          <w:rFonts w:ascii="Times New Roman" w:eastAsia="Times New Roman" w:hAnsi="Times New Roman" w:cs="Times New Roman"/>
          <w:bCs/>
          <w:sz w:val="28"/>
          <w:szCs w:val="28"/>
        </w:rPr>
        <w:t xml:space="preserve"> новых образовательной и воспитательной систем.</w:t>
      </w:r>
      <w:proofErr w:type="gramEnd"/>
      <w:r w:rsidRPr="003B6DB5">
        <w:rPr>
          <w:rFonts w:ascii="Times New Roman" w:eastAsia="Times New Roman" w:hAnsi="Times New Roman" w:cs="Times New Roman"/>
          <w:bCs/>
          <w:sz w:val="28"/>
          <w:szCs w:val="28"/>
        </w:rPr>
        <w:t xml:space="preserve">  Безусловно, россияне не лишены недостатков. В этой связи, интересна характеристика русского народа итальянским психологом </w:t>
      </w:r>
      <w:r w:rsidRPr="00662A3D">
        <w:rPr>
          <w:rFonts w:ascii="Times New Roman" w:eastAsia="Times New Roman" w:hAnsi="Times New Roman" w:cs="Times New Roman"/>
          <w:bCs/>
          <w:sz w:val="28"/>
          <w:szCs w:val="28"/>
        </w:rPr>
        <w:t xml:space="preserve">Антонио </w:t>
      </w:r>
      <w:proofErr w:type="spellStart"/>
      <w:r w:rsidRPr="00662A3D">
        <w:rPr>
          <w:rFonts w:ascii="Times New Roman" w:eastAsia="Times New Roman" w:hAnsi="Times New Roman" w:cs="Times New Roman"/>
          <w:bCs/>
          <w:sz w:val="28"/>
          <w:szCs w:val="28"/>
        </w:rPr>
        <w:t>Менегетти</w:t>
      </w:r>
      <w:proofErr w:type="spellEnd"/>
      <w:r w:rsidR="008F193C" w:rsidRPr="008F193C">
        <w:rPr>
          <w:rFonts w:ascii="Times New Roman" w:eastAsia="Times New Roman" w:hAnsi="Times New Roman" w:cs="Times New Roman"/>
          <w:bCs/>
          <w:color w:val="4F81BD" w:themeColor="accent1"/>
          <w:sz w:val="28"/>
          <w:szCs w:val="28"/>
        </w:rPr>
        <w:t xml:space="preserve"> (</w:t>
      </w:r>
      <w:proofErr w:type="spellStart"/>
      <w:r w:rsidR="008F193C" w:rsidRPr="008F193C">
        <w:rPr>
          <w:rStyle w:val="HTML"/>
          <w:rFonts w:ascii="Arial" w:hAnsi="Arial" w:cs="Arial"/>
          <w:color w:val="4F81BD" w:themeColor="accent1"/>
        </w:rPr>
        <w:t>www.koob.ru</w:t>
      </w:r>
      <w:proofErr w:type="spellEnd"/>
      <w:r w:rsidR="008F193C" w:rsidRPr="008F193C">
        <w:rPr>
          <w:rStyle w:val="HTML"/>
          <w:rFonts w:ascii="Arial" w:hAnsi="Arial" w:cs="Arial"/>
          <w:color w:val="4F81BD" w:themeColor="accent1"/>
        </w:rPr>
        <w:t>/</w:t>
      </w:r>
      <w:proofErr w:type="spellStart"/>
      <w:r w:rsidR="008F193C" w:rsidRPr="008F193C">
        <w:rPr>
          <w:rStyle w:val="HTML"/>
          <w:rFonts w:ascii="Arial" w:hAnsi="Arial" w:cs="Arial"/>
          <w:color w:val="4F81BD" w:themeColor="accent1"/>
        </w:rPr>
        <w:t>meneghetti</w:t>
      </w:r>
      <w:proofErr w:type="spellEnd"/>
      <w:r w:rsidR="008F193C" w:rsidRPr="008F193C">
        <w:rPr>
          <w:rStyle w:val="HTML"/>
          <w:rFonts w:ascii="Arial" w:hAnsi="Arial" w:cs="Arial"/>
          <w:color w:val="4F81BD" w:themeColor="accent1"/>
        </w:rPr>
        <w:t>)</w:t>
      </w:r>
      <w:r w:rsidRPr="008F193C">
        <w:rPr>
          <w:rFonts w:ascii="Times New Roman" w:eastAsia="Times New Roman" w:hAnsi="Times New Roman" w:cs="Times New Roman"/>
          <w:bCs/>
          <w:color w:val="4F81BD" w:themeColor="accent1"/>
          <w:sz w:val="28"/>
          <w:szCs w:val="28"/>
        </w:rPr>
        <w:t>.</w:t>
      </w:r>
      <w:r w:rsidRPr="003B6DB5">
        <w:rPr>
          <w:rFonts w:ascii="Times New Roman" w:eastAsia="Times New Roman" w:hAnsi="Times New Roman" w:cs="Times New Roman"/>
          <w:bCs/>
          <w:sz w:val="28"/>
          <w:szCs w:val="28"/>
        </w:rPr>
        <w:t xml:space="preserve"> За Россией будущее, пишет он, «потому, что по потенциалу разума русский народ – один из великих», однако, по его мнению, «реализация этого потенциала возможна лишь при условии преодоления безынициативности и лени». </w:t>
      </w:r>
    </w:p>
    <w:p w:rsidR="00292F35" w:rsidRPr="003B6DB5" w:rsidRDefault="005C231A"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Россияне – представители стыковой евроазиатской культуры. </w:t>
      </w:r>
      <w:r w:rsidR="00292F35" w:rsidRPr="003B6DB5">
        <w:rPr>
          <w:rFonts w:ascii="Times New Roman" w:eastAsia="Times New Roman" w:hAnsi="Times New Roman" w:cs="Times New Roman"/>
          <w:bCs/>
          <w:sz w:val="28"/>
          <w:szCs w:val="28"/>
        </w:rPr>
        <w:t xml:space="preserve">Это, однако, не означает, что российская педагогика и педагогическая практика </w:t>
      </w:r>
      <w:proofErr w:type="gramStart"/>
      <w:r w:rsidR="00292F35" w:rsidRPr="003B6DB5">
        <w:rPr>
          <w:rFonts w:ascii="Times New Roman" w:eastAsia="Times New Roman" w:hAnsi="Times New Roman" w:cs="Times New Roman"/>
          <w:bCs/>
          <w:sz w:val="28"/>
          <w:szCs w:val="28"/>
        </w:rPr>
        <w:t>должны</w:t>
      </w:r>
      <w:proofErr w:type="gramEnd"/>
      <w:r w:rsidR="00292F35" w:rsidRPr="003B6DB5">
        <w:rPr>
          <w:rFonts w:ascii="Times New Roman" w:eastAsia="Times New Roman" w:hAnsi="Times New Roman" w:cs="Times New Roman"/>
          <w:bCs/>
          <w:sz w:val="28"/>
          <w:szCs w:val="28"/>
        </w:rPr>
        <w:t xml:space="preserve"> </w:t>
      </w:r>
      <w:proofErr w:type="spellStart"/>
      <w:r w:rsidR="00292F35" w:rsidRPr="003B6DB5">
        <w:rPr>
          <w:rFonts w:ascii="Times New Roman" w:eastAsia="Times New Roman" w:hAnsi="Times New Roman" w:cs="Times New Roman"/>
          <w:bCs/>
          <w:sz w:val="28"/>
          <w:szCs w:val="28"/>
        </w:rPr>
        <w:t>самоизолироваться</w:t>
      </w:r>
      <w:proofErr w:type="spellEnd"/>
      <w:r w:rsidR="00292F35" w:rsidRPr="003B6DB5">
        <w:rPr>
          <w:rFonts w:ascii="Times New Roman" w:eastAsia="Times New Roman" w:hAnsi="Times New Roman" w:cs="Times New Roman"/>
          <w:bCs/>
          <w:sz w:val="28"/>
          <w:szCs w:val="28"/>
        </w:rPr>
        <w:t xml:space="preserve"> от всего ценного и перспективного, чем обладает е</w:t>
      </w:r>
      <w:r w:rsidR="00505C2A" w:rsidRPr="003B6DB5">
        <w:rPr>
          <w:rFonts w:ascii="Times New Roman" w:eastAsia="Times New Roman" w:hAnsi="Times New Roman" w:cs="Times New Roman"/>
          <w:bCs/>
          <w:sz w:val="28"/>
          <w:szCs w:val="28"/>
        </w:rPr>
        <w:t>вропейская, американская и</w:t>
      </w:r>
      <w:r w:rsidR="00292F35" w:rsidRPr="003B6DB5">
        <w:rPr>
          <w:rFonts w:ascii="Times New Roman" w:eastAsia="Times New Roman" w:hAnsi="Times New Roman" w:cs="Times New Roman"/>
          <w:bCs/>
          <w:sz w:val="28"/>
          <w:szCs w:val="28"/>
        </w:rPr>
        <w:t xml:space="preserve">ли восточная педагогическая культура. </w:t>
      </w:r>
      <w:proofErr w:type="gramStart"/>
      <w:r w:rsidR="00C82D29" w:rsidRPr="003B6DB5">
        <w:rPr>
          <w:rFonts w:ascii="Times New Roman" w:eastAsia="Times New Roman" w:hAnsi="Times New Roman" w:cs="Times New Roman"/>
          <w:bCs/>
          <w:sz w:val="28"/>
          <w:szCs w:val="28"/>
        </w:rPr>
        <w:t>По нашему мнению, современная российская модель развития личности в процессе образования и воспитания  должна вобрать в себя все лучшее, что характерно для европейской и азиатской культур.</w:t>
      </w:r>
      <w:proofErr w:type="gramEnd"/>
      <w:r w:rsidR="00C82D29" w:rsidRPr="003B6DB5">
        <w:rPr>
          <w:rFonts w:ascii="Times New Roman" w:eastAsia="Times New Roman" w:hAnsi="Times New Roman" w:cs="Times New Roman"/>
          <w:bCs/>
          <w:sz w:val="28"/>
          <w:szCs w:val="28"/>
        </w:rPr>
        <w:t xml:space="preserve"> Таким образом, п</w:t>
      </w:r>
      <w:r w:rsidR="00292F35" w:rsidRPr="003B6DB5">
        <w:rPr>
          <w:rFonts w:ascii="Times New Roman" w:eastAsia="Times New Roman" w:hAnsi="Times New Roman" w:cs="Times New Roman"/>
          <w:bCs/>
          <w:sz w:val="28"/>
          <w:szCs w:val="28"/>
        </w:rPr>
        <w:t xml:space="preserve">ринцип открытости педагогических систем должен стать тем дополнительным педагогическим принципом, с помощью которого темпы творческого саморазвития образовательно-воспитательных процессов в России могут и должны набирать силу. </w:t>
      </w:r>
    </w:p>
    <w:p w:rsidR="00C82D29" w:rsidRPr="000F59F4" w:rsidRDefault="00C82D29" w:rsidP="003B6DB5">
      <w:pPr>
        <w:spacing w:after="0" w:line="360" w:lineRule="auto"/>
        <w:ind w:firstLine="709"/>
        <w:jc w:val="both"/>
        <w:rPr>
          <w:rFonts w:ascii="Times New Roman" w:eastAsia="Times New Roman" w:hAnsi="Times New Roman" w:cs="Times New Roman"/>
          <w:bCs/>
          <w:color w:val="4F81BD" w:themeColor="accent1"/>
          <w:sz w:val="28"/>
          <w:szCs w:val="28"/>
        </w:rPr>
      </w:pPr>
      <w:r w:rsidRPr="003B6DB5">
        <w:rPr>
          <w:rFonts w:ascii="Times New Roman" w:eastAsia="Times New Roman" w:hAnsi="Times New Roman" w:cs="Times New Roman"/>
          <w:bCs/>
          <w:sz w:val="28"/>
          <w:szCs w:val="28"/>
        </w:rPr>
        <w:lastRenderedPageBreak/>
        <w:t xml:space="preserve">Теперь от глобальных проблем моделирования целей личностно-ориентированного обучения и воспитания россиянина </w:t>
      </w:r>
      <w:r w:rsidRPr="003B6DB5">
        <w:rPr>
          <w:rFonts w:ascii="Times New Roman" w:eastAsia="Times New Roman" w:hAnsi="Times New Roman" w:cs="Times New Roman"/>
          <w:bCs/>
          <w:sz w:val="28"/>
          <w:szCs w:val="28"/>
          <w:lang w:val="en-US"/>
        </w:rPr>
        <w:t>XXI</w:t>
      </w:r>
      <w:r w:rsidRPr="003B6DB5">
        <w:rPr>
          <w:rFonts w:ascii="Times New Roman" w:eastAsia="Times New Roman" w:hAnsi="Times New Roman" w:cs="Times New Roman"/>
          <w:bCs/>
          <w:sz w:val="28"/>
          <w:szCs w:val="28"/>
        </w:rPr>
        <w:t xml:space="preserve"> века перейдем к осмыслению и анализу проблем, стоящих перед средней и высшей школой в связи с разработкой и внедрением </w:t>
      </w:r>
      <w:r w:rsidRPr="000A58D9">
        <w:rPr>
          <w:rFonts w:ascii="Times New Roman" w:eastAsia="Times New Roman" w:hAnsi="Times New Roman" w:cs="Times New Roman"/>
          <w:bCs/>
          <w:sz w:val="28"/>
          <w:szCs w:val="28"/>
        </w:rPr>
        <w:t>новых российских образовательных стандартов</w:t>
      </w:r>
      <w:r w:rsidR="000A58D9" w:rsidRPr="000A58D9">
        <w:rPr>
          <w:rFonts w:ascii="Times New Roman" w:eastAsia="Times New Roman" w:hAnsi="Times New Roman" w:cs="Times New Roman"/>
          <w:bCs/>
          <w:sz w:val="28"/>
          <w:szCs w:val="28"/>
        </w:rPr>
        <w:t xml:space="preserve"> </w:t>
      </w:r>
      <w:r w:rsidR="00C27716" w:rsidRPr="00F832DB">
        <w:rPr>
          <w:rFonts w:ascii="Times New Roman" w:eastAsia="Times New Roman" w:hAnsi="Times New Roman" w:cs="Times New Roman"/>
          <w:bCs/>
          <w:color w:val="4F81BD" w:themeColor="accent1"/>
          <w:sz w:val="28"/>
          <w:szCs w:val="28"/>
        </w:rPr>
        <w:t>(</w:t>
      </w:r>
      <w:proofErr w:type="spellStart"/>
      <w:r w:rsidR="00C27716" w:rsidRPr="00F832DB">
        <w:rPr>
          <w:rStyle w:val="HTML"/>
          <w:rFonts w:ascii="Times New Roman" w:hAnsi="Times New Roman" w:cs="Times New Roman"/>
          <w:color w:val="4F81BD" w:themeColor="accent1"/>
          <w:sz w:val="28"/>
          <w:szCs w:val="28"/>
        </w:rPr>
        <w:t>standart.edu.ru</w:t>
      </w:r>
      <w:proofErr w:type="spellEnd"/>
      <w:r w:rsidR="00C27716" w:rsidRPr="00F832DB">
        <w:rPr>
          <w:rStyle w:val="HTML"/>
          <w:rFonts w:ascii="Times New Roman" w:hAnsi="Times New Roman" w:cs="Times New Roman"/>
          <w:color w:val="4F81BD" w:themeColor="accent1"/>
          <w:sz w:val="28"/>
          <w:szCs w:val="28"/>
        </w:rPr>
        <w:t>;</w:t>
      </w:r>
      <w:r w:rsidR="000F59F4" w:rsidRPr="00F832DB">
        <w:rPr>
          <w:rStyle w:val="HTML"/>
          <w:rFonts w:ascii="Times New Roman" w:hAnsi="Times New Roman" w:cs="Times New Roman"/>
          <w:color w:val="4F81BD" w:themeColor="accent1"/>
          <w:sz w:val="28"/>
          <w:szCs w:val="28"/>
        </w:rPr>
        <w:t xml:space="preserve"> </w:t>
      </w:r>
      <w:proofErr w:type="spellStart"/>
      <w:r w:rsidR="000F59F4" w:rsidRPr="00F832DB">
        <w:rPr>
          <w:rStyle w:val="HTML"/>
          <w:rFonts w:ascii="Times New Roman" w:hAnsi="Times New Roman" w:cs="Times New Roman"/>
          <w:color w:val="4F81BD" w:themeColor="accent1"/>
          <w:sz w:val="28"/>
          <w:szCs w:val="28"/>
        </w:rPr>
        <w:t>mon.gov.ru</w:t>
      </w:r>
      <w:proofErr w:type="spellEnd"/>
      <w:r w:rsidR="000F59F4" w:rsidRPr="00F832DB">
        <w:rPr>
          <w:rStyle w:val="HTML"/>
          <w:rFonts w:ascii="Times New Roman" w:hAnsi="Times New Roman" w:cs="Times New Roman"/>
          <w:color w:val="4F81BD" w:themeColor="accent1"/>
          <w:sz w:val="28"/>
          <w:szCs w:val="28"/>
        </w:rPr>
        <w:t>/</w:t>
      </w:r>
      <w:proofErr w:type="spellStart"/>
      <w:r w:rsidR="000F59F4" w:rsidRPr="00F832DB">
        <w:rPr>
          <w:rStyle w:val="HTML"/>
          <w:rFonts w:ascii="Times New Roman" w:hAnsi="Times New Roman" w:cs="Times New Roman"/>
          <w:color w:val="4F81BD" w:themeColor="accent1"/>
          <w:sz w:val="28"/>
          <w:szCs w:val="28"/>
        </w:rPr>
        <w:t>pro</w:t>
      </w:r>
      <w:proofErr w:type="spellEnd"/>
      <w:r w:rsidR="000F59F4" w:rsidRPr="00F832DB">
        <w:rPr>
          <w:rStyle w:val="HTML"/>
          <w:rFonts w:ascii="Times New Roman" w:hAnsi="Times New Roman" w:cs="Times New Roman"/>
          <w:color w:val="4F81BD" w:themeColor="accent1"/>
          <w:sz w:val="28"/>
          <w:szCs w:val="28"/>
        </w:rPr>
        <w:t>/</w:t>
      </w:r>
      <w:proofErr w:type="spellStart"/>
      <w:r w:rsidR="000F59F4" w:rsidRPr="00F832DB">
        <w:rPr>
          <w:rStyle w:val="HTML"/>
          <w:rFonts w:ascii="Times New Roman" w:hAnsi="Times New Roman" w:cs="Times New Roman"/>
          <w:color w:val="4F81BD" w:themeColor="accent1"/>
          <w:sz w:val="28"/>
          <w:szCs w:val="28"/>
        </w:rPr>
        <w:t>fgos</w:t>
      </w:r>
      <w:proofErr w:type="spellEnd"/>
      <w:r w:rsidR="000F59F4" w:rsidRPr="00F832DB">
        <w:rPr>
          <w:rStyle w:val="HTML"/>
          <w:rFonts w:ascii="Times New Roman" w:hAnsi="Times New Roman" w:cs="Times New Roman"/>
          <w:color w:val="4F81BD" w:themeColor="accent1"/>
          <w:sz w:val="28"/>
          <w:szCs w:val="28"/>
        </w:rPr>
        <w:t>)</w:t>
      </w:r>
      <w:r w:rsidR="00F832DB">
        <w:rPr>
          <w:rStyle w:val="HTML"/>
          <w:rFonts w:ascii="Times New Roman" w:hAnsi="Times New Roman" w:cs="Times New Roman"/>
          <w:color w:val="4F81BD" w:themeColor="accent1"/>
          <w:sz w:val="28"/>
          <w:szCs w:val="28"/>
        </w:rPr>
        <w:t>.</w:t>
      </w:r>
    </w:p>
    <w:p w:rsidR="00C82D29" w:rsidRPr="003B6DB5" w:rsidRDefault="007C7BDC"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В реальных условиях разработка стандарта образования, определяемого как «результат образования, отражающий общественный идеал и понимаемый в качестве государственной нормы образованности, которая учитывает реальные возможности личности и системы образования по достижению этого идеала», требует значительных усилий</w:t>
      </w:r>
      <w:r w:rsidR="00505C2A" w:rsidRPr="003B6DB5">
        <w:rPr>
          <w:rFonts w:ascii="Times New Roman" w:eastAsia="Times New Roman" w:hAnsi="Times New Roman" w:cs="Times New Roman"/>
          <w:bCs/>
          <w:sz w:val="28"/>
          <w:szCs w:val="28"/>
        </w:rPr>
        <w:t>,</w:t>
      </w:r>
      <w:r w:rsidRPr="003B6DB5">
        <w:rPr>
          <w:rFonts w:ascii="Times New Roman" w:eastAsia="Times New Roman" w:hAnsi="Times New Roman" w:cs="Times New Roman"/>
          <w:bCs/>
          <w:sz w:val="28"/>
          <w:szCs w:val="28"/>
        </w:rPr>
        <w:t xml:space="preserve"> как ученых-педагогов, так и педагогов-практиков. </w:t>
      </w:r>
    </w:p>
    <w:p w:rsidR="007C7BDC" w:rsidRPr="003B6DB5" w:rsidRDefault="007C7BDC" w:rsidP="003B6DB5">
      <w:pPr>
        <w:pStyle w:val="a5"/>
        <w:numPr>
          <w:ilvl w:val="0"/>
          <w:numId w:val="18"/>
        </w:numPr>
        <w:spacing w:after="0" w:line="360" w:lineRule="auto"/>
        <w:ind w:left="0"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В условиях активной инновационной деятельности, регионализации образования огромного числа экспериментальных школ необходимо обеспечить единство образовательного пространства в России.</w:t>
      </w:r>
    </w:p>
    <w:p w:rsidR="007C7BDC" w:rsidRPr="003B6DB5" w:rsidRDefault="007C7BDC" w:rsidP="003B6DB5">
      <w:pPr>
        <w:pStyle w:val="a5"/>
        <w:numPr>
          <w:ilvl w:val="0"/>
          <w:numId w:val="18"/>
        </w:numPr>
        <w:spacing w:after="0" w:line="360" w:lineRule="auto"/>
        <w:ind w:left="0"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Введение все новых и новых курсов и спецкурсов с неизбежностью приводит к перегрузке студентов и учащихся и, естественно, подрывает их физическое здоровье.</w:t>
      </w:r>
    </w:p>
    <w:p w:rsidR="007C7BDC" w:rsidRPr="003B6DB5" w:rsidRDefault="007C7BDC" w:rsidP="003B6DB5">
      <w:pPr>
        <w:pStyle w:val="a5"/>
        <w:numPr>
          <w:ilvl w:val="0"/>
          <w:numId w:val="18"/>
        </w:numPr>
        <w:spacing w:after="0" w:line="360" w:lineRule="auto"/>
        <w:ind w:left="0"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Усиление дифференциации и </w:t>
      </w:r>
      <w:proofErr w:type="spellStart"/>
      <w:r w:rsidRPr="003B6DB5">
        <w:rPr>
          <w:rFonts w:ascii="Times New Roman" w:eastAsia="Times New Roman" w:hAnsi="Times New Roman" w:cs="Times New Roman"/>
          <w:bCs/>
          <w:sz w:val="28"/>
          <w:szCs w:val="28"/>
        </w:rPr>
        <w:t>профилизации</w:t>
      </w:r>
      <w:proofErr w:type="spellEnd"/>
      <w:r w:rsidRPr="003B6DB5">
        <w:rPr>
          <w:rFonts w:ascii="Times New Roman" w:eastAsia="Times New Roman" w:hAnsi="Times New Roman" w:cs="Times New Roman"/>
          <w:bCs/>
          <w:sz w:val="28"/>
          <w:szCs w:val="28"/>
        </w:rPr>
        <w:t xml:space="preserve"> обучения особенно в старших классах и на старших курсах, будучи в целом положительным явлением, может привести к </w:t>
      </w:r>
      <w:proofErr w:type="spellStart"/>
      <w:r w:rsidR="00505C2A" w:rsidRPr="003B6DB5">
        <w:rPr>
          <w:rFonts w:ascii="Times New Roman" w:eastAsia="Times New Roman" w:hAnsi="Times New Roman" w:cs="Times New Roman"/>
          <w:bCs/>
          <w:sz w:val="28"/>
          <w:szCs w:val="28"/>
        </w:rPr>
        <w:t>тупиковости</w:t>
      </w:r>
      <w:proofErr w:type="spellEnd"/>
      <w:r w:rsidR="00505C2A" w:rsidRPr="003B6DB5">
        <w:rPr>
          <w:rFonts w:ascii="Times New Roman" w:eastAsia="Times New Roman" w:hAnsi="Times New Roman" w:cs="Times New Roman"/>
          <w:bCs/>
          <w:sz w:val="28"/>
          <w:szCs w:val="28"/>
        </w:rPr>
        <w:t xml:space="preserve"> образования. Например, выпускник гуманитарного лицея не может учиться в техническом вузе, т.к. его уровень математической подготовки явно недостаточен, не взирая, на высокий балл  по ЕГЭ.</w:t>
      </w:r>
    </w:p>
    <w:p w:rsidR="00505C2A" w:rsidRPr="003B6DB5" w:rsidRDefault="00505C2A"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Кризисные явления в системе высшего образования напрямую связаны с </w:t>
      </w:r>
      <w:r w:rsidRPr="00A22BC3">
        <w:rPr>
          <w:rFonts w:ascii="Times New Roman" w:eastAsia="Times New Roman" w:hAnsi="Times New Roman" w:cs="Times New Roman"/>
          <w:bCs/>
          <w:i/>
          <w:sz w:val="28"/>
          <w:szCs w:val="28"/>
        </w:rPr>
        <w:t>качеством</w:t>
      </w:r>
      <w:r w:rsidRPr="003B6DB5">
        <w:rPr>
          <w:rFonts w:ascii="Times New Roman" w:eastAsia="Times New Roman" w:hAnsi="Times New Roman" w:cs="Times New Roman"/>
          <w:bCs/>
          <w:sz w:val="28"/>
          <w:szCs w:val="28"/>
        </w:rPr>
        <w:t xml:space="preserve"> педагогического образования. </w:t>
      </w:r>
      <w:proofErr w:type="gramStart"/>
      <w:r w:rsidRPr="003B6DB5">
        <w:rPr>
          <w:rFonts w:ascii="Times New Roman" w:eastAsia="Times New Roman" w:hAnsi="Times New Roman" w:cs="Times New Roman"/>
          <w:bCs/>
          <w:sz w:val="28"/>
          <w:szCs w:val="28"/>
        </w:rPr>
        <w:t>Во всем мире, в том числе и в России, происходит понимание влияния качества</w:t>
      </w:r>
      <w:r w:rsidR="00BF3DD0" w:rsidRPr="003B6DB5">
        <w:rPr>
          <w:rFonts w:ascii="Times New Roman" w:eastAsia="Times New Roman" w:hAnsi="Times New Roman" w:cs="Times New Roman"/>
          <w:bCs/>
          <w:sz w:val="28"/>
          <w:szCs w:val="28"/>
        </w:rPr>
        <w:t xml:space="preserve"> педагогического образования наставшее массовым среднее и высшее </w:t>
      </w:r>
      <w:r w:rsidRPr="003B6DB5">
        <w:rPr>
          <w:rFonts w:ascii="Times New Roman" w:eastAsia="Times New Roman" w:hAnsi="Times New Roman" w:cs="Times New Roman"/>
          <w:bCs/>
          <w:sz w:val="28"/>
          <w:szCs w:val="28"/>
        </w:rPr>
        <w:t>образовани</w:t>
      </w:r>
      <w:r w:rsidR="00BF3DD0" w:rsidRPr="003B6DB5">
        <w:rPr>
          <w:rFonts w:ascii="Times New Roman" w:eastAsia="Times New Roman" w:hAnsi="Times New Roman" w:cs="Times New Roman"/>
          <w:bCs/>
          <w:sz w:val="28"/>
          <w:szCs w:val="28"/>
        </w:rPr>
        <w:t>е.</w:t>
      </w:r>
      <w:proofErr w:type="gramEnd"/>
    </w:p>
    <w:p w:rsidR="00D40F27" w:rsidRPr="003B6DB5" w:rsidRDefault="00BF3DD0"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Анализ современных тенденций в развитии педагогического образования показывает, что выпускники университетов и педагогических вузов обладают крайне низкой методологической, психологической и </w:t>
      </w:r>
      <w:r w:rsidRPr="003B6DB5">
        <w:rPr>
          <w:rFonts w:ascii="Times New Roman" w:eastAsia="Times New Roman" w:hAnsi="Times New Roman" w:cs="Times New Roman"/>
          <w:bCs/>
          <w:sz w:val="28"/>
          <w:szCs w:val="28"/>
        </w:rPr>
        <w:lastRenderedPageBreak/>
        <w:t>педагогической культурой. К активному участию в инновационной, экспериментально-исследовательской деятельности они практически не готовы.</w:t>
      </w:r>
    </w:p>
    <w:p w:rsidR="0014783F" w:rsidRPr="003B6DB5" w:rsidRDefault="0014783F"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Любая проблема имеет в своей основе противоречие и означает рассогласование  элементов системы. Так, например, массовый характер обучения и образования входит в противоречие с тем, что каждая личность имеет свой темп обучения, свой уровень познавательных и творческих способностей. Данное противоречие порождает проблему дифференциации и индивидуализации обучения. </w:t>
      </w:r>
    </w:p>
    <w:p w:rsidR="00D40F27" w:rsidRPr="003B6DB5" w:rsidRDefault="00D40F27"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Вернемся к кризисным явлениям в системе среднего и высшего образования. Задача воспитания и </w:t>
      </w:r>
      <w:r w:rsidRPr="005730F5">
        <w:rPr>
          <w:rFonts w:ascii="Times New Roman" w:eastAsia="Times New Roman" w:hAnsi="Times New Roman" w:cs="Times New Roman"/>
          <w:bCs/>
          <w:sz w:val="28"/>
          <w:szCs w:val="28"/>
        </w:rPr>
        <w:t xml:space="preserve">творческого саморазвития </w:t>
      </w:r>
      <w:proofErr w:type="spellStart"/>
      <w:r w:rsidRPr="005730F5">
        <w:rPr>
          <w:rFonts w:ascii="Times New Roman" w:eastAsia="Times New Roman" w:hAnsi="Times New Roman" w:cs="Times New Roman"/>
          <w:bCs/>
          <w:sz w:val="28"/>
          <w:szCs w:val="28"/>
        </w:rPr>
        <w:t>личности</w:t>
      </w:r>
      <w:r w:rsidRPr="003B6DB5">
        <w:rPr>
          <w:rFonts w:ascii="Times New Roman" w:eastAsia="Times New Roman" w:hAnsi="Times New Roman" w:cs="Times New Roman"/>
          <w:bCs/>
          <w:sz w:val="28"/>
          <w:szCs w:val="28"/>
        </w:rPr>
        <w:t>в</w:t>
      </w:r>
      <w:proofErr w:type="spellEnd"/>
      <w:r w:rsidRPr="003B6DB5">
        <w:rPr>
          <w:rFonts w:ascii="Times New Roman" w:eastAsia="Times New Roman" w:hAnsi="Times New Roman" w:cs="Times New Roman"/>
          <w:bCs/>
          <w:sz w:val="28"/>
          <w:szCs w:val="28"/>
        </w:rPr>
        <w:t xml:space="preserve"> средней школе, лицее, гимназии, университете подталкивает  нас к обозначению проблемного поля современного преподавателя. Оно охватывает:</w:t>
      </w:r>
    </w:p>
    <w:p w:rsidR="00D40F27" w:rsidRPr="003B6DB5" w:rsidRDefault="005C42E4" w:rsidP="003B6DB5">
      <w:pPr>
        <w:pStyle w:val="a5"/>
        <w:numPr>
          <w:ilvl w:val="0"/>
          <w:numId w:val="19"/>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обновление и конкретизацию</w:t>
      </w:r>
      <w:r w:rsidR="00D40F27" w:rsidRPr="003B6DB5">
        <w:rPr>
          <w:rFonts w:ascii="Times New Roman" w:eastAsia="Times New Roman" w:hAnsi="Times New Roman" w:cs="Times New Roman"/>
          <w:bCs/>
          <w:sz w:val="28"/>
          <w:szCs w:val="28"/>
        </w:rPr>
        <w:t xml:space="preserve"> целей обучения, воспитания и творческого саморазвития личности;</w:t>
      </w:r>
    </w:p>
    <w:p w:rsidR="00D40F27" w:rsidRPr="003B6DB5" w:rsidRDefault="00D40F27" w:rsidP="003B6DB5">
      <w:pPr>
        <w:pStyle w:val="a5"/>
        <w:numPr>
          <w:ilvl w:val="0"/>
          <w:numId w:val="19"/>
        </w:numPr>
        <w:spacing w:after="0" w:line="360" w:lineRule="auto"/>
        <w:ind w:left="0"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сочетание демократизации и элитарности образования;</w:t>
      </w:r>
    </w:p>
    <w:p w:rsidR="00D40F27" w:rsidRPr="003B6DB5" w:rsidRDefault="005C42E4" w:rsidP="003B6DB5">
      <w:pPr>
        <w:pStyle w:val="a5"/>
        <w:numPr>
          <w:ilvl w:val="0"/>
          <w:numId w:val="19"/>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обновление и оптимизацию</w:t>
      </w:r>
      <w:r w:rsidR="00D40F27" w:rsidRPr="003B6DB5">
        <w:rPr>
          <w:rFonts w:ascii="Times New Roman" w:eastAsia="Times New Roman" w:hAnsi="Times New Roman" w:cs="Times New Roman"/>
          <w:bCs/>
          <w:sz w:val="28"/>
          <w:szCs w:val="28"/>
        </w:rPr>
        <w:t xml:space="preserve"> содержания гуманитарного и </w:t>
      </w:r>
      <w:proofErr w:type="spellStart"/>
      <w:proofErr w:type="gramStart"/>
      <w:r w:rsidR="00D40F27" w:rsidRPr="003B6DB5">
        <w:rPr>
          <w:rFonts w:ascii="Times New Roman" w:eastAsia="Times New Roman" w:hAnsi="Times New Roman" w:cs="Times New Roman"/>
          <w:bCs/>
          <w:sz w:val="28"/>
          <w:szCs w:val="28"/>
        </w:rPr>
        <w:t>естественно-</w:t>
      </w:r>
      <w:r>
        <w:rPr>
          <w:rFonts w:ascii="Times New Roman" w:eastAsia="Times New Roman" w:hAnsi="Times New Roman" w:cs="Times New Roman"/>
          <w:bCs/>
          <w:sz w:val="28"/>
          <w:szCs w:val="28"/>
        </w:rPr>
        <w:t>научного</w:t>
      </w:r>
      <w:proofErr w:type="spellEnd"/>
      <w:proofErr w:type="gramEnd"/>
      <w:r w:rsidR="00D40F27" w:rsidRPr="003B6DB5">
        <w:rPr>
          <w:rFonts w:ascii="Times New Roman" w:eastAsia="Times New Roman" w:hAnsi="Times New Roman" w:cs="Times New Roman"/>
          <w:bCs/>
          <w:sz w:val="28"/>
          <w:szCs w:val="28"/>
        </w:rPr>
        <w:t xml:space="preserve"> образования;</w:t>
      </w:r>
    </w:p>
    <w:p w:rsidR="00D40F27" w:rsidRPr="003B6DB5" w:rsidRDefault="00A22BC3" w:rsidP="003B6DB5">
      <w:pPr>
        <w:pStyle w:val="a5"/>
        <w:numPr>
          <w:ilvl w:val="0"/>
          <w:numId w:val="19"/>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индивидуализацию, дифференциацию</w:t>
      </w:r>
      <w:r w:rsidR="00D40F27" w:rsidRPr="003B6DB5">
        <w:rPr>
          <w:rFonts w:ascii="Times New Roman" w:eastAsia="Times New Roman" w:hAnsi="Times New Roman" w:cs="Times New Roman"/>
          <w:bCs/>
          <w:sz w:val="28"/>
          <w:szCs w:val="28"/>
        </w:rPr>
        <w:t xml:space="preserve"> и </w:t>
      </w:r>
      <w:proofErr w:type="spellStart"/>
      <w:r w:rsidR="00D40F27" w:rsidRPr="003B6DB5">
        <w:rPr>
          <w:rFonts w:ascii="Times New Roman" w:eastAsia="Times New Roman" w:hAnsi="Times New Roman" w:cs="Times New Roman"/>
          <w:bCs/>
          <w:sz w:val="28"/>
          <w:szCs w:val="28"/>
        </w:rPr>
        <w:t>профилизаци</w:t>
      </w:r>
      <w:r>
        <w:rPr>
          <w:rFonts w:ascii="Times New Roman" w:eastAsia="Times New Roman" w:hAnsi="Times New Roman" w:cs="Times New Roman"/>
          <w:bCs/>
          <w:sz w:val="28"/>
          <w:szCs w:val="28"/>
        </w:rPr>
        <w:t>ю</w:t>
      </w:r>
      <w:proofErr w:type="spellEnd"/>
      <w:r w:rsidR="00D40F27" w:rsidRPr="003B6DB5">
        <w:rPr>
          <w:rFonts w:ascii="Times New Roman" w:eastAsia="Times New Roman" w:hAnsi="Times New Roman" w:cs="Times New Roman"/>
          <w:bCs/>
          <w:sz w:val="28"/>
          <w:szCs w:val="28"/>
        </w:rPr>
        <w:t xml:space="preserve"> обучения и воспитания;</w:t>
      </w:r>
    </w:p>
    <w:p w:rsidR="00B37295" w:rsidRPr="003B6DB5" w:rsidRDefault="00D40F27" w:rsidP="003B6DB5">
      <w:pPr>
        <w:pStyle w:val="a5"/>
        <w:numPr>
          <w:ilvl w:val="0"/>
          <w:numId w:val="19"/>
        </w:numPr>
        <w:spacing w:after="0" w:line="360" w:lineRule="auto"/>
        <w:ind w:left="0" w:firstLine="709"/>
        <w:jc w:val="both"/>
        <w:rPr>
          <w:rFonts w:ascii="Times New Roman" w:eastAsia="Times New Roman" w:hAnsi="Times New Roman" w:cs="Times New Roman"/>
          <w:bCs/>
          <w:i/>
          <w:sz w:val="28"/>
          <w:szCs w:val="28"/>
        </w:rPr>
      </w:pPr>
      <w:r w:rsidRPr="003B6DB5">
        <w:rPr>
          <w:rFonts w:ascii="Times New Roman" w:eastAsia="Times New Roman" w:hAnsi="Times New Roman" w:cs="Times New Roman"/>
          <w:bCs/>
          <w:i/>
          <w:sz w:val="28"/>
          <w:szCs w:val="28"/>
        </w:rPr>
        <w:t>разработк</w:t>
      </w:r>
      <w:r w:rsidR="00A22BC3">
        <w:rPr>
          <w:rFonts w:ascii="Times New Roman" w:eastAsia="Times New Roman" w:hAnsi="Times New Roman" w:cs="Times New Roman"/>
          <w:bCs/>
          <w:i/>
          <w:sz w:val="28"/>
          <w:szCs w:val="28"/>
        </w:rPr>
        <w:t>у</w:t>
      </w:r>
      <w:r w:rsidRPr="003B6DB5">
        <w:rPr>
          <w:rFonts w:ascii="Times New Roman" w:eastAsia="Times New Roman" w:hAnsi="Times New Roman" w:cs="Times New Roman"/>
          <w:bCs/>
          <w:i/>
          <w:sz w:val="28"/>
          <w:szCs w:val="28"/>
        </w:rPr>
        <w:t xml:space="preserve"> и внедрение новых методов, педагогических технологий обучения и воспитания;</w:t>
      </w:r>
    </w:p>
    <w:p w:rsidR="00D40F27" w:rsidRPr="003B6DB5" w:rsidRDefault="00A22BC3" w:rsidP="003B6DB5">
      <w:pPr>
        <w:pStyle w:val="a5"/>
        <w:numPr>
          <w:ilvl w:val="0"/>
          <w:numId w:val="19"/>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социализацию</w:t>
      </w:r>
      <w:r w:rsidR="00D40F27" w:rsidRPr="003B6DB5">
        <w:rPr>
          <w:rFonts w:ascii="Times New Roman" w:eastAsia="Times New Roman" w:hAnsi="Times New Roman" w:cs="Times New Roman"/>
          <w:bCs/>
          <w:sz w:val="28"/>
          <w:szCs w:val="28"/>
        </w:rPr>
        <w:t xml:space="preserve"> личности и ее </w:t>
      </w:r>
      <w:r w:rsidR="00B37295" w:rsidRPr="003B6DB5">
        <w:rPr>
          <w:rFonts w:ascii="Times New Roman" w:eastAsia="Times New Roman" w:hAnsi="Times New Roman" w:cs="Times New Roman"/>
          <w:bCs/>
          <w:sz w:val="28"/>
          <w:szCs w:val="28"/>
        </w:rPr>
        <w:t>профессиональное самоопределение;</w:t>
      </w:r>
    </w:p>
    <w:p w:rsidR="00B37295" w:rsidRPr="003B6DB5" w:rsidRDefault="00B37295" w:rsidP="003B6DB5">
      <w:pPr>
        <w:pStyle w:val="a5"/>
        <w:numPr>
          <w:ilvl w:val="0"/>
          <w:numId w:val="19"/>
        </w:numPr>
        <w:spacing w:after="0" w:line="360" w:lineRule="auto"/>
        <w:ind w:left="0"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духовно-нравственное воспитание и саморазвитие личности;</w:t>
      </w:r>
    </w:p>
    <w:p w:rsidR="00B37295" w:rsidRPr="003B6DB5" w:rsidRDefault="00B37295" w:rsidP="003B6DB5">
      <w:pPr>
        <w:pStyle w:val="a5"/>
        <w:numPr>
          <w:ilvl w:val="0"/>
          <w:numId w:val="19"/>
        </w:numPr>
        <w:spacing w:after="0" w:line="360" w:lineRule="auto"/>
        <w:ind w:left="0"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 xml:space="preserve">обучение и воспитание творчески одаренных, способных  и «трудных» студентов (учащихся); </w:t>
      </w:r>
    </w:p>
    <w:p w:rsidR="00B37295" w:rsidRPr="00A22BC3" w:rsidRDefault="00A22BC3" w:rsidP="003B6DB5">
      <w:pPr>
        <w:pStyle w:val="a5"/>
        <w:numPr>
          <w:ilvl w:val="0"/>
          <w:numId w:val="19"/>
        </w:numPr>
        <w:spacing w:after="0" w:line="360" w:lineRule="auto"/>
        <w:ind w:left="0" w:firstLine="709"/>
        <w:jc w:val="both"/>
        <w:rPr>
          <w:rFonts w:ascii="Times New Roman" w:eastAsia="Times New Roman" w:hAnsi="Times New Roman" w:cs="Times New Roman"/>
          <w:bCs/>
          <w:i/>
          <w:sz w:val="28"/>
          <w:szCs w:val="28"/>
        </w:rPr>
      </w:pPr>
      <w:r w:rsidRPr="00A22BC3">
        <w:rPr>
          <w:rFonts w:ascii="Times New Roman" w:eastAsia="Times New Roman" w:hAnsi="Times New Roman" w:cs="Times New Roman"/>
          <w:bCs/>
          <w:i/>
          <w:sz w:val="28"/>
          <w:szCs w:val="28"/>
        </w:rPr>
        <w:lastRenderedPageBreak/>
        <w:t>педагогическую диагностику</w:t>
      </w:r>
      <w:r w:rsidR="00B37295" w:rsidRPr="00A22BC3">
        <w:rPr>
          <w:rFonts w:ascii="Times New Roman" w:eastAsia="Times New Roman" w:hAnsi="Times New Roman" w:cs="Times New Roman"/>
          <w:bCs/>
          <w:i/>
          <w:sz w:val="28"/>
          <w:szCs w:val="28"/>
        </w:rPr>
        <w:t xml:space="preserve"> и управление качеством образования и воспитания. </w:t>
      </w:r>
    </w:p>
    <w:p w:rsidR="0014783F" w:rsidRDefault="00B37295" w:rsidP="003B6DB5">
      <w:pPr>
        <w:spacing w:after="0" w:line="360" w:lineRule="auto"/>
        <w:ind w:firstLine="709"/>
        <w:jc w:val="both"/>
        <w:rPr>
          <w:rFonts w:ascii="Times New Roman" w:eastAsia="Times New Roman" w:hAnsi="Times New Roman" w:cs="Times New Roman"/>
          <w:bCs/>
          <w:sz w:val="28"/>
          <w:szCs w:val="28"/>
        </w:rPr>
      </w:pPr>
      <w:r w:rsidRPr="003B6DB5">
        <w:rPr>
          <w:rFonts w:ascii="Times New Roman" w:eastAsia="Times New Roman" w:hAnsi="Times New Roman" w:cs="Times New Roman"/>
          <w:bCs/>
          <w:sz w:val="28"/>
          <w:szCs w:val="28"/>
        </w:rPr>
        <w:t>Проблемное поле развития и саморазвития среднего и высшего образования можно было бы значительно расширить. Однако даже из предлагаемого перечня видно, что спектр проблем, стоящих п</w:t>
      </w:r>
      <w:r w:rsidR="00E41F4D">
        <w:rPr>
          <w:rFonts w:ascii="Times New Roman" w:eastAsia="Times New Roman" w:hAnsi="Times New Roman" w:cs="Times New Roman"/>
          <w:bCs/>
          <w:sz w:val="28"/>
          <w:szCs w:val="28"/>
        </w:rPr>
        <w:t>еред современным преподавателем</w:t>
      </w:r>
      <w:r w:rsidRPr="003B6DB5">
        <w:rPr>
          <w:rFonts w:ascii="Times New Roman" w:eastAsia="Times New Roman" w:hAnsi="Times New Roman" w:cs="Times New Roman"/>
          <w:bCs/>
          <w:sz w:val="28"/>
          <w:szCs w:val="28"/>
        </w:rPr>
        <w:t>, настолько широк, что от него требуется высокий уровень профессионального, творческого, исследовательского потенциала, чтобы найти ответ на стоящие перед ним вопросы либо в имеющейся психолого-педагогической и методической литературе, либо непосредственно самостоятельно. Мы же остановимся лишь на одном аспекте очерченного круга проблем – разработке и внедрении новых методов</w:t>
      </w:r>
      <w:r w:rsidR="005C42E4">
        <w:rPr>
          <w:rFonts w:ascii="Times New Roman" w:eastAsia="Times New Roman" w:hAnsi="Times New Roman" w:cs="Times New Roman"/>
          <w:bCs/>
          <w:sz w:val="28"/>
          <w:szCs w:val="28"/>
        </w:rPr>
        <w:t xml:space="preserve"> обучения</w:t>
      </w:r>
      <w:r w:rsidRPr="003B6DB5">
        <w:rPr>
          <w:rFonts w:ascii="Times New Roman" w:eastAsia="Times New Roman" w:hAnsi="Times New Roman" w:cs="Times New Roman"/>
          <w:bCs/>
          <w:sz w:val="28"/>
          <w:szCs w:val="28"/>
        </w:rPr>
        <w:t xml:space="preserve">, </w:t>
      </w:r>
      <w:r w:rsidR="003B6DB5" w:rsidRPr="003B6DB5">
        <w:rPr>
          <w:rFonts w:ascii="Times New Roman" w:eastAsia="Times New Roman" w:hAnsi="Times New Roman" w:cs="Times New Roman"/>
          <w:bCs/>
          <w:sz w:val="28"/>
          <w:szCs w:val="28"/>
        </w:rPr>
        <w:t xml:space="preserve"> педагогических технологиях  обучения и воспитания. </w:t>
      </w:r>
    </w:p>
    <w:p w:rsidR="0084644A" w:rsidRPr="0084644A" w:rsidRDefault="0084644A" w:rsidP="0084644A">
      <w:pPr>
        <w:spacing w:after="0" w:line="360" w:lineRule="auto"/>
        <w:ind w:firstLine="709"/>
        <w:jc w:val="both"/>
        <w:rPr>
          <w:rFonts w:ascii="Times New Roman" w:eastAsia="Times New Roman" w:hAnsi="Times New Roman" w:cs="Times New Roman"/>
          <w:bCs/>
          <w:sz w:val="28"/>
          <w:szCs w:val="28"/>
        </w:rPr>
      </w:pPr>
      <w:r w:rsidRPr="0084644A">
        <w:rPr>
          <w:rFonts w:ascii="Times New Roman" w:eastAsia="Times New Roman" w:hAnsi="Times New Roman" w:cs="Times New Roman"/>
          <w:bCs/>
          <w:sz w:val="28"/>
          <w:szCs w:val="28"/>
        </w:rPr>
        <w:t xml:space="preserve">Согласно Национальной доктрине образования в РФ, Закону «Об образовании», Концепции модернизации российского образования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Для решения этой задачи необходимы структурные, содержательные, технологические изменения на уровне основной образовательной программы вуза, которая во многом задает основные параметры качества образовательного процесса и определяет </w:t>
      </w:r>
      <w:proofErr w:type="gramStart"/>
      <w:r w:rsidRPr="0084644A">
        <w:rPr>
          <w:rFonts w:ascii="Times New Roman" w:eastAsia="Times New Roman" w:hAnsi="Times New Roman" w:cs="Times New Roman"/>
          <w:bCs/>
          <w:sz w:val="28"/>
          <w:szCs w:val="28"/>
        </w:rPr>
        <w:t>конкурентоспособность</w:t>
      </w:r>
      <w:proofErr w:type="gramEnd"/>
      <w:r w:rsidRPr="0084644A">
        <w:rPr>
          <w:rFonts w:ascii="Times New Roman" w:eastAsia="Times New Roman" w:hAnsi="Times New Roman" w:cs="Times New Roman"/>
          <w:bCs/>
          <w:sz w:val="28"/>
          <w:szCs w:val="28"/>
        </w:rPr>
        <w:t xml:space="preserve"> как самих вузов, так и выпускников, которых они готовят. Указанные процессы осуществляются в контексте участия России в Болонском процессе, а также в условиях модернизация принципов и механизмов деятельности российской высшей школы. </w:t>
      </w:r>
    </w:p>
    <w:p w:rsidR="0084644A" w:rsidRPr="0084644A" w:rsidRDefault="0084644A" w:rsidP="0084644A">
      <w:pPr>
        <w:spacing w:after="0" w:line="360" w:lineRule="auto"/>
        <w:ind w:firstLine="709"/>
        <w:jc w:val="both"/>
        <w:rPr>
          <w:rFonts w:ascii="Times New Roman" w:eastAsia="Times New Roman" w:hAnsi="Times New Roman" w:cs="Times New Roman"/>
          <w:bCs/>
          <w:sz w:val="28"/>
          <w:szCs w:val="28"/>
        </w:rPr>
      </w:pPr>
      <w:proofErr w:type="spellStart"/>
      <w:r w:rsidRPr="0084644A">
        <w:rPr>
          <w:rFonts w:ascii="Times New Roman" w:eastAsia="Times New Roman" w:hAnsi="Times New Roman" w:cs="Times New Roman"/>
          <w:bCs/>
          <w:sz w:val="28"/>
          <w:szCs w:val="28"/>
        </w:rPr>
        <w:t>Компетентностный</w:t>
      </w:r>
      <w:proofErr w:type="spellEnd"/>
      <w:r w:rsidRPr="0084644A">
        <w:rPr>
          <w:rFonts w:ascii="Times New Roman" w:eastAsia="Times New Roman" w:hAnsi="Times New Roman" w:cs="Times New Roman"/>
          <w:bCs/>
          <w:sz w:val="28"/>
          <w:szCs w:val="28"/>
        </w:rPr>
        <w:t xml:space="preserve"> подход  в целом – долгожданная новация в нашем образовании, которая может позволить устранить расхождение между задаваемыми системой образования целями и реальными потребностями выпускников, работающих специалистов, работодателей и общества в целом.  Фактически  это  почти революционное изменение целевой установки всей </w:t>
      </w:r>
      <w:r w:rsidRPr="0084644A">
        <w:rPr>
          <w:rFonts w:ascii="Times New Roman" w:eastAsia="Times New Roman" w:hAnsi="Times New Roman" w:cs="Times New Roman"/>
          <w:bCs/>
          <w:sz w:val="28"/>
          <w:szCs w:val="28"/>
        </w:rPr>
        <w:lastRenderedPageBreak/>
        <w:t>системы образования – переход от знаний к компетенциям/компетентности, что является фактом смены образовательных парадигм.</w:t>
      </w:r>
    </w:p>
    <w:p w:rsidR="0084644A" w:rsidRPr="0084644A" w:rsidRDefault="0084644A" w:rsidP="0084644A">
      <w:pPr>
        <w:spacing w:after="0" w:line="360" w:lineRule="auto"/>
        <w:ind w:firstLine="709"/>
        <w:jc w:val="both"/>
        <w:rPr>
          <w:rFonts w:ascii="Times New Roman" w:eastAsia="Times New Roman" w:hAnsi="Times New Roman" w:cs="Times New Roman"/>
          <w:bCs/>
          <w:sz w:val="28"/>
          <w:szCs w:val="28"/>
        </w:rPr>
      </w:pPr>
      <w:r w:rsidRPr="0084644A">
        <w:rPr>
          <w:rFonts w:ascii="Times New Roman" w:eastAsia="Times New Roman" w:hAnsi="Times New Roman" w:cs="Times New Roman"/>
          <w:bCs/>
          <w:sz w:val="28"/>
          <w:szCs w:val="28"/>
        </w:rPr>
        <w:t xml:space="preserve">         В качестве одного из методологических оснований проектирования образовательного процесса и программ выступает  преемственность, </w:t>
      </w:r>
      <w:proofErr w:type="spellStart"/>
      <w:r w:rsidRPr="0084644A">
        <w:rPr>
          <w:rFonts w:ascii="Times New Roman" w:eastAsia="Times New Roman" w:hAnsi="Times New Roman" w:cs="Times New Roman"/>
          <w:bCs/>
          <w:sz w:val="28"/>
          <w:szCs w:val="28"/>
        </w:rPr>
        <w:t>технологизация</w:t>
      </w:r>
      <w:proofErr w:type="spellEnd"/>
      <w:r w:rsidRPr="0084644A">
        <w:rPr>
          <w:rFonts w:ascii="Times New Roman" w:eastAsia="Times New Roman" w:hAnsi="Times New Roman" w:cs="Times New Roman"/>
          <w:bCs/>
          <w:sz w:val="28"/>
          <w:szCs w:val="28"/>
        </w:rPr>
        <w:t>, а также измеримость конечного результата образования. Технологический подход к образовательной деятельности предполагает другой уровень развития педагогической теории и другую систему подготовки педагогических кадров всех уровней.</w:t>
      </w:r>
    </w:p>
    <w:p w:rsidR="0084644A" w:rsidRPr="0084644A" w:rsidRDefault="0084644A" w:rsidP="0084644A">
      <w:pPr>
        <w:spacing w:after="0" w:line="360" w:lineRule="auto"/>
        <w:ind w:firstLine="709"/>
        <w:jc w:val="both"/>
        <w:rPr>
          <w:rFonts w:ascii="Times New Roman" w:eastAsia="Times New Roman" w:hAnsi="Times New Roman" w:cs="Times New Roman"/>
          <w:bCs/>
          <w:sz w:val="28"/>
          <w:szCs w:val="28"/>
        </w:rPr>
      </w:pPr>
      <w:r w:rsidRPr="0084644A">
        <w:rPr>
          <w:rFonts w:ascii="Times New Roman" w:eastAsia="Times New Roman" w:hAnsi="Times New Roman" w:cs="Times New Roman"/>
          <w:bCs/>
          <w:sz w:val="28"/>
          <w:szCs w:val="28"/>
        </w:rPr>
        <w:t xml:space="preserve">Объектами </w:t>
      </w:r>
      <w:proofErr w:type="spellStart"/>
      <w:r w:rsidRPr="0084644A">
        <w:rPr>
          <w:rFonts w:ascii="Times New Roman" w:eastAsia="Times New Roman" w:hAnsi="Times New Roman" w:cs="Times New Roman"/>
          <w:bCs/>
          <w:sz w:val="28"/>
          <w:szCs w:val="28"/>
        </w:rPr>
        <w:t>технологизации</w:t>
      </w:r>
      <w:proofErr w:type="spellEnd"/>
      <w:r w:rsidRPr="0084644A">
        <w:rPr>
          <w:rFonts w:ascii="Times New Roman" w:eastAsia="Times New Roman" w:hAnsi="Times New Roman" w:cs="Times New Roman"/>
          <w:bCs/>
          <w:sz w:val="28"/>
          <w:szCs w:val="28"/>
        </w:rPr>
        <w:t xml:space="preserve"> в образовательной деятельности выступают: цели, содержание,  организационные формы восприятия, переработки и представления информации,  взаимодействия субъектов образовательной деятельности,  процедуры их личностно-профессионального поведения,  самоуправления и творческого развития.  </w:t>
      </w:r>
    </w:p>
    <w:p w:rsidR="0084644A" w:rsidRPr="003B6DB5" w:rsidRDefault="0084644A" w:rsidP="0084644A">
      <w:pPr>
        <w:spacing w:after="0" w:line="360" w:lineRule="auto"/>
        <w:ind w:firstLine="709"/>
        <w:jc w:val="both"/>
        <w:rPr>
          <w:rFonts w:ascii="Times New Roman" w:eastAsia="Times New Roman" w:hAnsi="Times New Roman" w:cs="Times New Roman"/>
          <w:bCs/>
          <w:sz w:val="28"/>
          <w:szCs w:val="28"/>
        </w:rPr>
      </w:pPr>
      <w:r w:rsidRPr="0084644A">
        <w:rPr>
          <w:rFonts w:ascii="Times New Roman" w:eastAsia="Times New Roman" w:hAnsi="Times New Roman" w:cs="Times New Roman"/>
          <w:bCs/>
          <w:sz w:val="28"/>
          <w:szCs w:val="28"/>
        </w:rPr>
        <w:t xml:space="preserve">Продуктами  </w:t>
      </w:r>
      <w:proofErr w:type="spellStart"/>
      <w:r w:rsidRPr="0084644A">
        <w:rPr>
          <w:rFonts w:ascii="Times New Roman" w:eastAsia="Times New Roman" w:hAnsi="Times New Roman" w:cs="Times New Roman"/>
          <w:bCs/>
          <w:sz w:val="28"/>
          <w:szCs w:val="28"/>
        </w:rPr>
        <w:t>технологизации</w:t>
      </w:r>
      <w:proofErr w:type="spellEnd"/>
      <w:r w:rsidR="001907B2" w:rsidRPr="001907B2">
        <w:rPr>
          <w:rFonts w:ascii="Times New Roman" w:eastAsia="Times New Roman" w:hAnsi="Times New Roman" w:cs="Times New Roman"/>
          <w:bCs/>
          <w:sz w:val="28"/>
          <w:szCs w:val="28"/>
        </w:rPr>
        <w:t xml:space="preserve"> </w:t>
      </w:r>
      <w:r w:rsidRPr="0084644A">
        <w:rPr>
          <w:rFonts w:ascii="Times New Roman" w:eastAsia="Times New Roman" w:hAnsi="Times New Roman" w:cs="Times New Roman"/>
          <w:bCs/>
          <w:sz w:val="28"/>
          <w:szCs w:val="28"/>
        </w:rPr>
        <w:tab/>
        <w:t>образовательного процесса могут выступать личностные социально - и профессионально  значимые алгоритмы и стереотипы поведения, мерой целесообразности и эффективности которых служит успешность и конкурентоспособность выпускников образовательных учреждений.</w:t>
      </w:r>
    </w:p>
    <w:p w:rsidR="003B6DB5" w:rsidRDefault="003B6DB5" w:rsidP="003B6DB5">
      <w:pPr>
        <w:spacing w:after="0" w:line="360" w:lineRule="auto"/>
        <w:ind w:firstLine="709"/>
        <w:jc w:val="both"/>
        <w:rPr>
          <w:rFonts w:ascii="Times New Roman" w:eastAsia="Times New Roman" w:hAnsi="Times New Roman" w:cs="Times New Roman"/>
          <w:bCs/>
          <w:color w:val="FF0000"/>
          <w:sz w:val="28"/>
          <w:szCs w:val="28"/>
        </w:rPr>
      </w:pPr>
    </w:p>
    <w:p w:rsidR="00147F2E" w:rsidRPr="00042768" w:rsidRDefault="00147F2E" w:rsidP="00042768">
      <w:pPr>
        <w:pStyle w:val="a5"/>
        <w:numPr>
          <w:ilvl w:val="0"/>
          <w:numId w:val="36"/>
        </w:numPr>
        <w:spacing w:after="0" w:line="360" w:lineRule="auto"/>
        <w:jc w:val="center"/>
        <w:rPr>
          <w:rFonts w:ascii="Times New Roman" w:eastAsia="Times New Roman" w:hAnsi="Times New Roman" w:cs="Times New Roman"/>
          <w:b/>
          <w:bCs/>
          <w:sz w:val="28"/>
          <w:szCs w:val="28"/>
        </w:rPr>
      </w:pPr>
      <w:r w:rsidRPr="00042768">
        <w:rPr>
          <w:rFonts w:ascii="Times New Roman" w:eastAsia="Times New Roman" w:hAnsi="Times New Roman" w:cs="Times New Roman"/>
          <w:b/>
          <w:bCs/>
          <w:sz w:val="28"/>
          <w:szCs w:val="28"/>
        </w:rPr>
        <w:t>Место и роль методов и технологий обучения</w:t>
      </w:r>
    </w:p>
    <w:p w:rsidR="00147F2E" w:rsidRDefault="00147F2E" w:rsidP="00147F2E">
      <w:pPr>
        <w:pStyle w:val="a5"/>
        <w:spacing w:after="0" w:line="360" w:lineRule="auto"/>
        <w:ind w:left="121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современной дидактической системе.</w:t>
      </w:r>
    </w:p>
    <w:p w:rsidR="00147F2E" w:rsidRPr="001127E5" w:rsidRDefault="00147F2E" w:rsidP="00403B96">
      <w:pPr>
        <w:pStyle w:val="a5"/>
        <w:numPr>
          <w:ilvl w:val="1"/>
          <w:numId w:val="36"/>
        </w:numPr>
        <w:spacing w:after="0" w:line="360" w:lineRule="auto"/>
        <w:jc w:val="center"/>
        <w:rPr>
          <w:rFonts w:ascii="Times New Roman" w:eastAsia="Times New Roman" w:hAnsi="Times New Roman" w:cs="Times New Roman"/>
          <w:b/>
          <w:bCs/>
          <w:sz w:val="28"/>
          <w:szCs w:val="28"/>
        </w:rPr>
      </w:pPr>
      <w:r w:rsidRPr="001127E5">
        <w:rPr>
          <w:rFonts w:ascii="Times New Roman" w:eastAsia="Times New Roman" w:hAnsi="Times New Roman" w:cs="Times New Roman"/>
          <w:b/>
          <w:bCs/>
          <w:sz w:val="28"/>
          <w:szCs w:val="28"/>
        </w:rPr>
        <w:t>К</w:t>
      </w:r>
      <w:r>
        <w:rPr>
          <w:rFonts w:ascii="Times New Roman" w:eastAsia="Times New Roman" w:hAnsi="Times New Roman" w:cs="Times New Roman"/>
          <w:b/>
          <w:bCs/>
          <w:sz w:val="28"/>
          <w:szCs w:val="28"/>
        </w:rPr>
        <w:t>лассификация</w:t>
      </w:r>
      <w:r w:rsidRPr="001127E5">
        <w:rPr>
          <w:rFonts w:ascii="Times New Roman" w:eastAsia="Times New Roman" w:hAnsi="Times New Roman" w:cs="Times New Roman"/>
          <w:b/>
          <w:bCs/>
          <w:sz w:val="28"/>
          <w:szCs w:val="28"/>
        </w:rPr>
        <w:t xml:space="preserve"> методов</w:t>
      </w:r>
      <w:r w:rsidR="00403B96">
        <w:rPr>
          <w:rFonts w:ascii="Times New Roman" w:eastAsia="Times New Roman" w:hAnsi="Times New Roman" w:cs="Times New Roman"/>
          <w:b/>
          <w:bCs/>
          <w:sz w:val="28"/>
          <w:szCs w:val="28"/>
        </w:rPr>
        <w:t xml:space="preserve"> </w:t>
      </w:r>
      <w:r w:rsidRPr="001127E5">
        <w:rPr>
          <w:rFonts w:ascii="Times New Roman" w:eastAsia="Times New Roman" w:hAnsi="Times New Roman" w:cs="Times New Roman"/>
          <w:b/>
          <w:bCs/>
          <w:sz w:val="28"/>
          <w:szCs w:val="28"/>
        </w:rPr>
        <w:t>обучения,</w:t>
      </w:r>
      <w:r w:rsidR="00403B96">
        <w:rPr>
          <w:rFonts w:ascii="Times New Roman" w:eastAsia="Times New Roman" w:hAnsi="Times New Roman" w:cs="Times New Roman"/>
          <w:b/>
          <w:bCs/>
          <w:sz w:val="28"/>
          <w:szCs w:val="28"/>
        </w:rPr>
        <w:t xml:space="preserve"> </w:t>
      </w:r>
      <w:r w:rsidRPr="001127E5">
        <w:rPr>
          <w:rFonts w:ascii="Times New Roman" w:eastAsia="Times New Roman" w:hAnsi="Times New Roman" w:cs="Times New Roman"/>
          <w:b/>
          <w:bCs/>
          <w:sz w:val="28"/>
          <w:szCs w:val="28"/>
        </w:rPr>
        <w:t>воспитания и саморазвития.</w:t>
      </w:r>
    </w:p>
    <w:p w:rsidR="004A37C6" w:rsidRDefault="00E41F4D" w:rsidP="00B81A71">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Одной из важнейших категорий для развития и совершенствования педагогической практики является категория «метод», методы обучения (преподавания, учения). Несмотря на многочисленные дискуссии, категория «метод» остается еще далеко неисследованной, а существующие определения – более чем спорными.  Факт того, что </w:t>
      </w:r>
      <w:r w:rsidRPr="00875EBD">
        <w:rPr>
          <w:rFonts w:ascii="Times New Roman" w:eastAsia="Times New Roman" w:hAnsi="Times New Roman" w:cs="Times New Roman"/>
          <w:bCs/>
          <w:sz w:val="28"/>
          <w:szCs w:val="28"/>
        </w:rPr>
        <w:t xml:space="preserve">методы </w:t>
      </w:r>
      <w:r w:rsidR="00FD6A47" w:rsidRPr="00875EBD">
        <w:rPr>
          <w:rFonts w:ascii="Times New Roman" w:eastAsia="Times New Roman" w:hAnsi="Times New Roman" w:cs="Times New Roman"/>
          <w:bCs/>
          <w:sz w:val="28"/>
          <w:szCs w:val="28"/>
        </w:rPr>
        <w:t>обучения</w:t>
      </w:r>
      <w:r w:rsidR="00FD6A47" w:rsidRPr="00875EBD">
        <w:rPr>
          <w:rFonts w:ascii="Times New Roman" w:eastAsia="Times New Roman" w:hAnsi="Times New Roman" w:cs="Times New Roman"/>
          <w:bCs/>
          <w:color w:val="548DD4" w:themeColor="text2" w:themeTint="99"/>
          <w:sz w:val="28"/>
          <w:szCs w:val="28"/>
        </w:rPr>
        <w:t xml:space="preserve"> (</w:t>
      </w:r>
      <w:hyperlink r:id="rId9" w:history="1">
        <w:r w:rsidR="0044152D" w:rsidRPr="00FC2729">
          <w:rPr>
            <w:rStyle w:val="ac"/>
            <w:rFonts w:ascii="Times New Roman" w:eastAsia="Times New Roman" w:hAnsi="Times New Roman" w:cs="Times New Roman"/>
            <w:bCs/>
            <w:sz w:val="28"/>
            <w:szCs w:val="28"/>
          </w:rPr>
          <w:t>http://kpip.kbsu.ru/pd/did_lec_4.html</w:t>
        </w:r>
      </w:hyperlink>
      <w:r w:rsidR="00875EBD" w:rsidRPr="00875EBD">
        <w:rPr>
          <w:rFonts w:ascii="Times New Roman" w:eastAsia="Times New Roman" w:hAnsi="Times New Roman" w:cs="Times New Roman"/>
          <w:bCs/>
          <w:color w:val="548DD4" w:themeColor="text2" w:themeTint="99"/>
          <w:sz w:val="28"/>
          <w:szCs w:val="28"/>
        </w:rPr>
        <w:t>)</w:t>
      </w:r>
      <w:r w:rsidR="0044152D">
        <w:rPr>
          <w:rFonts w:ascii="Times New Roman" w:eastAsia="Times New Roman" w:hAnsi="Times New Roman" w:cs="Times New Roman"/>
          <w:bCs/>
          <w:color w:val="548DD4" w:themeColor="text2" w:themeTint="99"/>
          <w:sz w:val="28"/>
          <w:szCs w:val="28"/>
        </w:rPr>
        <w:t xml:space="preserve"> </w:t>
      </w:r>
      <w:r w:rsidRPr="00E41F4D">
        <w:rPr>
          <w:rFonts w:ascii="Times New Roman" w:eastAsia="Times New Roman" w:hAnsi="Times New Roman" w:cs="Times New Roman"/>
          <w:bCs/>
          <w:sz w:val="28"/>
          <w:szCs w:val="28"/>
        </w:rPr>
        <w:t>и воспитания практически всегда расс</w:t>
      </w:r>
      <w:r>
        <w:rPr>
          <w:rFonts w:ascii="Times New Roman" w:eastAsia="Times New Roman" w:hAnsi="Times New Roman" w:cs="Times New Roman"/>
          <w:bCs/>
          <w:sz w:val="28"/>
          <w:szCs w:val="28"/>
        </w:rPr>
        <w:t xml:space="preserve">матриваются изолированно, в разных разделах учебников и учебных пособий по педагогике, говорит о том, что научные, целостные, системные </w:t>
      </w:r>
      <w:r>
        <w:rPr>
          <w:rFonts w:ascii="Times New Roman" w:eastAsia="Times New Roman" w:hAnsi="Times New Roman" w:cs="Times New Roman"/>
          <w:bCs/>
          <w:sz w:val="28"/>
          <w:szCs w:val="28"/>
        </w:rPr>
        <w:lastRenderedPageBreak/>
        <w:t xml:space="preserve">представления о методах обучения и воспитания еще </w:t>
      </w:r>
      <w:r w:rsidR="008D4BAB">
        <w:rPr>
          <w:rFonts w:ascii="Times New Roman" w:eastAsia="Times New Roman" w:hAnsi="Times New Roman" w:cs="Times New Roman"/>
          <w:bCs/>
          <w:sz w:val="28"/>
          <w:szCs w:val="28"/>
        </w:rPr>
        <w:t>формируются. Для того</w:t>
      </w:r>
      <w:proofErr w:type="gramStart"/>
      <w:r w:rsidR="008D4BAB">
        <w:rPr>
          <w:rFonts w:ascii="Times New Roman" w:eastAsia="Times New Roman" w:hAnsi="Times New Roman" w:cs="Times New Roman"/>
          <w:bCs/>
          <w:sz w:val="28"/>
          <w:szCs w:val="28"/>
        </w:rPr>
        <w:t>,</w:t>
      </w:r>
      <w:proofErr w:type="gramEnd"/>
      <w:r w:rsidR="008D4BAB">
        <w:rPr>
          <w:rFonts w:ascii="Times New Roman" w:eastAsia="Times New Roman" w:hAnsi="Times New Roman" w:cs="Times New Roman"/>
          <w:bCs/>
          <w:sz w:val="28"/>
          <w:szCs w:val="28"/>
        </w:rPr>
        <w:t xml:space="preserve"> чтобы убедиться в этом, приведем наиболее характерные традиционные трактовки категории «метод» в дидактике и педагогике.</w:t>
      </w:r>
    </w:p>
    <w:p w:rsidR="004A37C6" w:rsidRDefault="008D4BAB"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 учетом принципа историзма представляет научный интерес обращение к более раннему определению метода, которое давалось, например, в «Дидактике» М.А. Данилова и Б.П. Есипова в 1957 году: «Методы обучения есть способы работы учителя и руководимых им учащихся, с помощью которых достигается усвоение </w:t>
      </w:r>
      <w:proofErr w:type="gramStart"/>
      <w:r>
        <w:rPr>
          <w:rFonts w:ascii="Times New Roman" w:eastAsia="Times New Roman" w:hAnsi="Times New Roman" w:cs="Times New Roman"/>
          <w:bCs/>
          <w:sz w:val="28"/>
          <w:szCs w:val="28"/>
        </w:rPr>
        <w:t>последними</w:t>
      </w:r>
      <w:proofErr w:type="gramEnd"/>
      <w:r>
        <w:rPr>
          <w:rFonts w:ascii="Times New Roman" w:eastAsia="Times New Roman" w:hAnsi="Times New Roman" w:cs="Times New Roman"/>
          <w:bCs/>
          <w:sz w:val="28"/>
          <w:szCs w:val="28"/>
        </w:rPr>
        <w:t xml:space="preserve"> знаний, умений и навыков, а также формирование их коммунистического мировоззрения и развитие познавательных сил. Т.А.Ильина дала следующую характеристику методам воспитания: «</w:t>
      </w:r>
      <w:r w:rsidR="008702BF">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од методами воспитательных воздейст</w:t>
      </w:r>
      <w:r w:rsidR="00B94CAB">
        <w:rPr>
          <w:rFonts w:ascii="Times New Roman" w:eastAsia="Times New Roman" w:hAnsi="Times New Roman" w:cs="Times New Roman"/>
          <w:bCs/>
          <w:sz w:val="28"/>
          <w:szCs w:val="28"/>
        </w:rPr>
        <w:t>вий на учащихся или методами воспитания, подразумеваются воздействия воспитателя на сознание, волю и чувства учащихся в целях формирования у них убеждений и навыков коммунистического поведения.</w:t>
      </w:r>
    </w:p>
    <w:p w:rsidR="004A37C6" w:rsidRDefault="00B94CAB"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Предварительный анализ приведенных определений позволяет обратить внимание на их недостаточную корректность. Во-первых, некорректно определять «метод» через понятие «способ», так как это слова одного синонимического ряда.  Тогда, что же является родовым понятием по отношению к категории «метод»? Так, «деятельность» выступает более широким родовым понятием по отношению к методу. Метод характеризует деятельность с позиции процесса, т.е. метод – процессуальная хар</w:t>
      </w:r>
      <w:r w:rsidR="00D93D7B">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ктеристика</w:t>
      </w:r>
      <w:r w:rsidR="00D93D7B">
        <w:rPr>
          <w:rFonts w:ascii="Times New Roman" w:eastAsia="Times New Roman" w:hAnsi="Times New Roman" w:cs="Times New Roman"/>
          <w:bCs/>
          <w:sz w:val="28"/>
          <w:szCs w:val="28"/>
        </w:rPr>
        <w:t xml:space="preserve"> деятельности. Однако не любой процесс есть метод. Метод выступает нормативной моделью процесса деятельности, т.е. теорией тог, как нужно действовать наиболее рациональным и оптимальным образом в процессе решения соответствующих задач. Во-вторых, ни одно из  известных нам определений не указывает на генезис метода, например, метода воспитания. Поскольку в имеющихся определениях сущность методов преподавания или воспитания остается нераскрытой, то ни преподавателю-исследователю, ни преподавателю-практику неясно, как разрабатывать и совершенствовать метод.</w:t>
      </w:r>
      <w:r w:rsidR="0075188C">
        <w:rPr>
          <w:rFonts w:ascii="Times New Roman" w:eastAsia="Times New Roman" w:hAnsi="Times New Roman" w:cs="Times New Roman"/>
          <w:bCs/>
          <w:sz w:val="28"/>
          <w:szCs w:val="28"/>
        </w:rPr>
        <w:t xml:space="preserve"> Вместе с тем в педагогической литературе мы </w:t>
      </w:r>
      <w:r w:rsidR="0075188C">
        <w:rPr>
          <w:rFonts w:ascii="Times New Roman" w:eastAsia="Times New Roman" w:hAnsi="Times New Roman" w:cs="Times New Roman"/>
          <w:bCs/>
          <w:sz w:val="28"/>
          <w:szCs w:val="28"/>
        </w:rPr>
        <w:lastRenderedPageBreak/>
        <w:t>встречаем указания на то, что «метод отражает внутренние закономерности развития той деятельности, в которой он применяется, обнаруживает присущие данному процессу существенные особенности». Поэтому деятельность, осуществляемая на основе метода, всегда более эффективна и оптимальна, так как учитываются закономерности и принципы, которые далее трансформируются в соответствующие приемы, выступающие надежными регуля</w:t>
      </w:r>
      <w:r w:rsidR="008702BF">
        <w:rPr>
          <w:rFonts w:ascii="Times New Roman" w:eastAsia="Times New Roman" w:hAnsi="Times New Roman" w:cs="Times New Roman"/>
          <w:bCs/>
          <w:sz w:val="28"/>
          <w:szCs w:val="28"/>
        </w:rPr>
        <w:t xml:space="preserve">торами  </w:t>
      </w:r>
      <w:r w:rsidR="0075188C">
        <w:rPr>
          <w:rFonts w:ascii="Times New Roman" w:eastAsia="Times New Roman" w:hAnsi="Times New Roman" w:cs="Times New Roman"/>
          <w:bCs/>
          <w:sz w:val="28"/>
          <w:szCs w:val="28"/>
        </w:rPr>
        <w:t>личности в соответствующем виде деятельности.</w:t>
      </w:r>
    </w:p>
    <w:p w:rsidR="00EE0B72" w:rsidRDefault="00EE0B72"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Действительно, философы, в частности </w:t>
      </w:r>
      <w:proofErr w:type="spellStart"/>
      <w:r>
        <w:rPr>
          <w:rFonts w:ascii="Times New Roman" w:eastAsia="Times New Roman" w:hAnsi="Times New Roman" w:cs="Times New Roman"/>
          <w:bCs/>
          <w:sz w:val="28"/>
          <w:szCs w:val="28"/>
        </w:rPr>
        <w:t>П.В.Копнин</w:t>
      </w:r>
      <w:proofErr w:type="spellEnd"/>
      <w:r w:rsidR="0044152D">
        <w:rPr>
          <w:rFonts w:ascii="Times New Roman" w:eastAsia="Times New Roman" w:hAnsi="Times New Roman" w:cs="Times New Roman"/>
          <w:bCs/>
          <w:sz w:val="28"/>
          <w:szCs w:val="28"/>
        </w:rPr>
        <w:t xml:space="preserve"> </w:t>
      </w:r>
      <w:r w:rsidR="00FA7D4C" w:rsidRPr="00F32A37">
        <w:rPr>
          <w:rFonts w:ascii="Times New Roman" w:eastAsia="Times New Roman" w:hAnsi="Times New Roman" w:cs="Times New Roman"/>
          <w:bCs/>
          <w:color w:val="0070C0"/>
          <w:sz w:val="28"/>
          <w:szCs w:val="28"/>
        </w:rPr>
        <w:t>(http://www.philsci.univ.kiev.ua/biblio/kopnin.htm)</w:t>
      </w:r>
      <w:r>
        <w:rPr>
          <w:rFonts w:ascii="Times New Roman" w:eastAsia="Times New Roman" w:hAnsi="Times New Roman" w:cs="Times New Roman"/>
          <w:bCs/>
          <w:sz w:val="28"/>
          <w:szCs w:val="28"/>
        </w:rPr>
        <w:t xml:space="preserve">, обращают внимание на то, что «метод – это правила, действия, правила стандартные и однозначные, нет стандарта и однозначности – нет правила, а, значит, нет и метода». В настоящее время в педагогике и психологии установлено, что правила могут быть различного типа. Для решения типовых задач разрабатывают алгоритмы, правила алгоритмического типа. Для решения творческих задач наиболее эффективны эвристики, эвристические правила. Возможны также правила промежуточного типа, их обычно называют правилами </w:t>
      </w:r>
      <w:proofErr w:type="spellStart"/>
      <w:r>
        <w:rPr>
          <w:rFonts w:ascii="Times New Roman" w:eastAsia="Times New Roman" w:hAnsi="Times New Roman" w:cs="Times New Roman"/>
          <w:bCs/>
          <w:sz w:val="28"/>
          <w:szCs w:val="28"/>
        </w:rPr>
        <w:t>полуэвристического</w:t>
      </w:r>
      <w:proofErr w:type="spellEnd"/>
      <w:r>
        <w:rPr>
          <w:rFonts w:ascii="Times New Roman" w:eastAsia="Times New Roman" w:hAnsi="Times New Roman" w:cs="Times New Roman"/>
          <w:bCs/>
          <w:sz w:val="28"/>
          <w:szCs w:val="28"/>
        </w:rPr>
        <w:t xml:space="preserve"> или </w:t>
      </w:r>
      <w:proofErr w:type="spellStart"/>
      <w:r>
        <w:rPr>
          <w:rFonts w:ascii="Times New Roman" w:eastAsia="Times New Roman" w:hAnsi="Times New Roman" w:cs="Times New Roman"/>
          <w:bCs/>
          <w:sz w:val="28"/>
          <w:szCs w:val="28"/>
        </w:rPr>
        <w:t>полуалгоритмического</w:t>
      </w:r>
      <w:proofErr w:type="spellEnd"/>
      <w:r>
        <w:rPr>
          <w:rFonts w:ascii="Times New Roman" w:eastAsia="Times New Roman" w:hAnsi="Times New Roman" w:cs="Times New Roman"/>
          <w:bCs/>
          <w:sz w:val="28"/>
          <w:szCs w:val="28"/>
        </w:rPr>
        <w:t xml:space="preserve"> типа. </w:t>
      </w:r>
    </w:p>
    <w:p w:rsidR="004A37C6" w:rsidRDefault="00EE0B72"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Таким образом, </w:t>
      </w:r>
      <w:r w:rsidRPr="00EE0B72">
        <w:rPr>
          <w:rFonts w:ascii="Times New Roman" w:eastAsia="Times New Roman" w:hAnsi="Times New Roman" w:cs="Times New Roman"/>
          <w:bCs/>
          <w:sz w:val="28"/>
          <w:szCs w:val="28"/>
        </w:rPr>
        <w:t>различные</w:t>
      </w:r>
      <w:r>
        <w:rPr>
          <w:rFonts w:ascii="Times New Roman" w:eastAsia="Times New Roman" w:hAnsi="Times New Roman" w:cs="Times New Roman"/>
          <w:bCs/>
          <w:sz w:val="28"/>
          <w:szCs w:val="28"/>
        </w:rPr>
        <w:t xml:space="preserve"> виды деятельности имеют свои внутренние закономерности, принципы, правила и, надо полагать, методы. Но ни один метод не может быть атрибутом двух различных видов деятельности. Поэтому, на наш взгляд некорректно употреблять «метод обучения», правильнее сказать «методы обучения», т.к. имеется в виду применение двух методов и, соответственно, двух </w:t>
      </w:r>
      <w:r w:rsidR="005E4161">
        <w:rPr>
          <w:rFonts w:ascii="Times New Roman" w:eastAsia="Times New Roman" w:hAnsi="Times New Roman" w:cs="Times New Roman"/>
          <w:bCs/>
          <w:sz w:val="28"/>
          <w:szCs w:val="28"/>
        </w:rPr>
        <w:t xml:space="preserve">видов деятельности: преподавания и учения в их диалектическом единстве. </w:t>
      </w:r>
    </w:p>
    <w:p w:rsidR="008B0E21" w:rsidRDefault="00771686" w:rsidP="00771686">
      <w:pPr>
        <w:pStyle w:val="a5"/>
        <w:spacing w:after="0" w:line="360" w:lineRule="auto"/>
        <w:ind w:left="0"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Поэтому бинарный подход к разработке методов обучения (методов преподавания и учения), который в отечественной дидактике представлен </w:t>
      </w:r>
      <w:r w:rsidR="00115557">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 работах М.М.Левиной, М.И.</w:t>
      </w:r>
      <w:r w:rsidR="00794043">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Махмутова</w:t>
      </w:r>
      <w:proofErr w:type="spellEnd"/>
      <w:r>
        <w:rPr>
          <w:rFonts w:ascii="Times New Roman" w:eastAsia="Times New Roman" w:hAnsi="Times New Roman" w:cs="Times New Roman"/>
          <w:bCs/>
          <w:sz w:val="28"/>
          <w:szCs w:val="28"/>
        </w:rPr>
        <w:t>, Т.И.</w:t>
      </w:r>
      <w:r w:rsidR="00794043">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Шамовой</w:t>
      </w:r>
      <w:proofErr w:type="spellEnd"/>
      <w:r w:rsidR="00794043">
        <w:rPr>
          <w:rFonts w:ascii="Times New Roman" w:eastAsia="Times New Roman" w:hAnsi="Times New Roman" w:cs="Times New Roman"/>
          <w:bCs/>
          <w:sz w:val="28"/>
          <w:szCs w:val="28"/>
        </w:rPr>
        <w:t xml:space="preserve"> </w:t>
      </w:r>
      <w:r w:rsidR="00F32A37" w:rsidRPr="00F32A37">
        <w:rPr>
          <w:rFonts w:ascii="Times New Roman" w:eastAsia="Times New Roman" w:hAnsi="Times New Roman" w:cs="Times New Roman"/>
          <w:bCs/>
          <w:color w:val="0070C0"/>
          <w:sz w:val="28"/>
          <w:szCs w:val="28"/>
        </w:rPr>
        <w:t>(http://www.p-lib.ru/pedagogika/slastenin/)</w:t>
      </w:r>
      <w:r>
        <w:rPr>
          <w:rFonts w:ascii="Times New Roman" w:eastAsia="Times New Roman" w:hAnsi="Times New Roman" w:cs="Times New Roman"/>
          <w:bCs/>
          <w:sz w:val="28"/>
          <w:szCs w:val="28"/>
        </w:rPr>
        <w:t xml:space="preserve"> и других</w:t>
      </w:r>
      <w:r w:rsidR="008B0E21">
        <w:rPr>
          <w:rFonts w:ascii="Times New Roman" w:eastAsia="Times New Roman" w:hAnsi="Times New Roman" w:cs="Times New Roman"/>
          <w:bCs/>
          <w:sz w:val="28"/>
          <w:szCs w:val="28"/>
        </w:rPr>
        <w:t xml:space="preserve">, является  более прогрессивным еще и потому, что в нем реализуется один из важнейших методологических </w:t>
      </w:r>
      <w:r w:rsidR="008B0E21">
        <w:rPr>
          <w:rFonts w:ascii="Times New Roman" w:eastAsia="Times New Roman" w:hAnsi="Times New Roman" w:cs="Times New Roman"/>
          <w:bCs/>
          <w:sz w:val="28"/>
          <w:szCs w:val="28"/>
        </w:rPr>
        <w:lastRenderedPageBreak/>
        <w:t xml:space="preserve">принципов педагогики – принцип деятельно-личностного подхода к разработке проблемы методов. </w:t>
      </w:r>
      <w:proofErr w:type="gramEnd"/>
    </w:p>
    <w:p w:rsidR="005E4161" w:rsidRDefault="008B0E21"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Анализ педагогической литературы по проблеме методов</w:t>
      </w:r>
      <w:r w:rsidR="001907B2" w:rsidRPr="001907B2">
        <w:rPr>
          <w:rFonts w:ascii="Times New Roman" w:eastAsia="Times New Roman" w:hAnsi="Times New Roman" w:cs="Times New Roman"/>
          <w:bCs/>
          <w:sz w:val="28"/>
          <w:szCs w:val="28"/>
        </w:rPr>
        <w:t xml:space="preserve"> </w:t>
      </w:r>
      <w:r w:rsidR="004708C0">
        <w:rPr>
          <w:rFonts w:ascii="Times New Roman" w:eastAsia="Times New Roman" w:hAnsi="Times New Roman" w:cs="Times New Roman"/>
          <w:bCs/>
          <w:sz w:val="28"/>
          <w:szCs w:val="28"/>
        </w:rPr>
        <w:t>обучения, воспитания также показывает, что многие исследователи подчеркивают и выделяют как важнейшую –  организующую, управляющую функцию. Не случайно в определениях методов обучения, воспитания чаще всего для их характеристики используют такие признаки, как метод «организует и характеризует» определенным образом упорядо</w:t>
      </w:r>
      <w:r w:rsidR="00163776">
        <w:rPr>
          <w:rFonts w:ascii="Times New Roman" w:eastAsia="Times New Roman" w:hAnsi="Times New Roman" w:cs="Times New Roman"/>
          <w:bCs/>
          <w:sz w:val="28"/>
          <w:szCs w:val="28"/>
        </w:rPr>
        <w:t xml:space="preserve">ченную деятельность. </w:t>
      </w:r>
      <w:proofErr w:type="spellStart"/>
      <w:r w:rsidR="00163776">
        <w:rPr>
          <w:rFonts w:ascii="Times New Roman" w:eastAsia="Times New Roman" w:hAnsi="Times New Roman" w:cs="Times New Roman"/>
          <w:bCs/>
          <w:sz w:val="28"/>
          <w:szCs w:val="28"/>
        </w:rPr>
        <w:t>Я.И.Лернер</w:t>
      </w:r>
      <w:proofErr w:type="spellEnd"/>
      <w:r w:rsidR="00794043">
        <w:rPr>
          <w:rFonts w:ascii="Times New Roman" w:eastAsia="Times New Roman" w:hAnsi="Times New Roman" w:cs="Times New Roman"/>
          <w:bCs/>
          <w:sz w:val="28"/>
          <w:szCs w:val="28"/>
        </w:rPr>
        <w:t xml:space="preserve">  </w:t>
      </w:r>
      <w:r w:rsidR="00F32A37">
        <w:rPr>
          <w:rFonts w:ascii="Times New Roman" w:eastAsia="Times New Roman" w:hAnsi="Times New Roman" w:cs="Times New Roman"/>
          <w:bCs/>
          <w:sz w:val="28"/>
          <w:szCs w:val="28"/>
        </w:rPr>
        <w:t>(</w:t>
      </w:r>
      <w:hyperlink r:id="rId10" w:history="1">
        <w:r w:rsidR="00F32A37" w:rsidRPr="004D232A">
          <w:rPr>
            <w:rStyle w:val="ac"/>
            <w:rFonts w:ascii="Times New Roman" w:eastAsia="Times New Roman" w:hAnsi="Times New Roman" w:cs="Times New Roman"/>
            <w:bCs/>
            <w:sz w:val="28"/>
            <w:szCs w:val="28"/>
          </w:rPr>
          <w:t>http://paidagogos.com/</w:t>
        </w:r>
      </w:hyperlink>
      <w:r w:rsidR="00F32A37" w:rsidRPr="00F32A37">
        <w:rPr>
          <w:rFonts w:ascii="Times New Roman" w:eastAsia="Times New Roman" w:hAnsi="Times New Roman" w:cs="Times New Roman"/>
          <w:bCs/>
          <w:color w:val="0070C0"/>
          <w:sz w:val="28"/>
          <w:szCs w:val="28"/>
        </w:rPr>
        <w:t>)</w:t>
      </w:r>
      <w:r w:rsidR="00794043">
        <w:rPr>
          <w:rFonts w:ascii="Times New Roman" w:eastAsia="Times New Roman" w:hAnsi="Times New Roman" w:cs="Times New Roman"/>
          <w:bCs/>
          <w:color w:val="0070C0"/>
          <w:sz w:val="28"/>
          <w:szCs w:val="28"/>
        </w:rPr>
        <w:t xml:space="preserve"> </w:t>
      </w:r>
      <w:r w:rsidR="004708C0">
        <w:rPr>
          <w:rFonts w:ascii="Times New Roman" w:eastAsia="Times New Roman" w:hAnsi="Times New Roman" w:cs="Times New Roman"/>
          <w:bCs/>
          <w:sz w:val="28"/>
          <w:szCs w:val="28"/>
        </w:rPr>
        <w:t xml:space="preserve">и </w:t>
      </w:r>
      <w:proofErr w:type="spellStart"/>
      <w:r w:rsidR="004708C0">
        <w:rPr>
          <w:rFonts w:ascii="Times New Roman" w:eastAsia="Times New Roman" w:hAnsi="Times New Roman" w:cs="Times New Roman"/>
          <w:bCs/>
          <w:sz w:val="28"/>
          <w:szCs w:val="28"/>
        </w:rPr>
        <w:t>М.Н.Скаткин</w:t>
      </w:r>
      <w:proofErr w:type="spellEnd"/>
      <w:r w:rsidR="00F32A37">
        <w:rPr>
          <w:rFonts w:ascii="Times New Roman" w:eastAsia="Times New Roman" w:hAnsi="Times New Roman" w:cs="Times New Roman"/>
          <w:bCs/>
          <w:sz w:val="28"/>
          <w:szCs w:val="28"/>
        </w:rPr>
        <w:t xml:space="preserve"> (</w:t>
      </w:r>
      <w:r w:rsidR="00794043">
        <w:rPr>
          <w:rFonts w:ascii="Times New Roman" w:eastAsia="Times New Roman" w:hAnsi="Times New Roman" w:cs="Times New Roman"/>
          <w:bCs/>
          <w:sz w:val="28"/>
          <w:szCs w:val="28"/>
        </w:rPr>
        <w:t>http://www.pedlib.ru/Books</w:t>
      </w:r>
      <w:r w:rsidR="00F32A37">
        <w:rPr>
          <w:rFonts w:ascii="Times New Roman" w:eastAsia="Times New Roman" w:hAnsi="Times New Roman" w:cs="Times New Roman"/>
          <w:bCs/>
          <w:sz w:val="28"/>
          <w:szCs w:val="28"/>
        </w:rPr>
        <w:t>)</w:t>
      </w:r>
      <w:r w:rsidR="004708C0">
        <w:rPr>
          <w:rFonts w:ascii="Times New Roman" w:eastAsia="Times New Roman" w:hAnsi="Times New Roman" w:cs="Times New Roman"/>
          <w:bCs/>
          <w:sz w:val="28"/>
          <w:szCs w:val="28"/>
        </w:rPr>
        <w:t>, раскрывая специфику методов обучения, также выделяли их управляющую, организующую функцию. Поэтому под методом обучения они понимали «систему целенаправленных действий преподавателя, организующих познавательную и практиче</w:t>
      </w:r>
      <w:r w:rsidR="00326134">
        <w:rPr>
          <w:rFonts w:ascii="Times New Roman" w:eastAsia="Times New Roman" w:hAnsi="Times New Roman" w:cs="Times New Roman"/>
          <w:bCs/>
          <w:sz w:val="28"/>
          <w:szCs w:val="28"/>
        </w:rPr>
        <w:t>скую деятельность студента, обеспечивающую усвоение им содержания образования и, тем самым,  достижения целей обучения.</w:t>
      </w:r>
    </w:p>
    <w:p w:rsidR="00326134" w:rsidRDefault="00326134"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Обобщая </w:t>
      </w:r>
      <w:proofErr w:type="gramStart"/>
      <w:r>
        <w:rPr>
          <w:rFonts w:ascii="Times New Roman" w:eastAsia="Times New Roman" w:hAnsi="Times New Roman" w:cs="Times New Roman"/>
          <w:bCs/>
          <w:sz w:val="28"/>
          <w:szCs w:val="28"/>
        </w:rPr>
        <w:t>вышеизложенное</w:t>
      </w:r>
      <w:proofErr w:type="gramEnd"/>
      <w:r>
        <w:rPr>
          <w:rFonts w:ascii="Times New Roman" w:eastAsia="Times New Roman" w:hAnsi="Times New Roman" w:cs="Times New Roman"/>
          <w:bCs/>
          <w:sz w:val="28"/>
          <w:szCs w:val="28"/>
        </w:rPr>
        <w:t>, метод преподавания (воспитания) или учения (самовоспитания) может быть определен следующим образом.</w:t>
      </w:r>
    </w:p>
    <w:p w:rsidR="00326134" w:rsidRPr="00173E8D" w:rsidRDefault="00326134" w:rsidP="00771686">
      <w:pPr>
        <w:pStyle w:val="a5"/>
        <w:spacing w:after="0" w:line="360" w:lineRule="auto"/>
        <w:ind w:left="0" w:firstLine="709"/>
        <w:jc w:val="both"/>
        <w:rPr>
          <w:rFonts w:ascii="Times New Roman" w:eastAsia="Times New Roman" w:hAnsi="Times New Roman" w:cs="Times New Roman"/>
          <w:bCs/>
          <w:sz w:val="28"/>
          <w:szCs w:val="28"/>
        </w:rPr>
      </w:pPr>
      <w:r w:rsidRPr="00173E8D">
        <w:rPr>
          <w:rFonts w:ascii="Times New Roman" w:eastAsia="Times New Roman" w:hAnsi="Times New Roman" w:cs="Times New Roman"/>
          <w:bCs/>
          <w:sz w:val="28"/>
          <w:szCs w:val="28"/>
        </w:rPr>
        <w:t>Метод преподавания (воспитания) – это разработанная с учетом</w:t>
      </w:r>
      <w:r w:rsidR="002C6495" w:rsidRPr="00173E8D">
        <w:rPr>
          <w:rFonts w:ascii="Times New Roman" w:eastAsia="Times New Roman" w:hAnsi="Times New Roman" w:cs="Times New Roman"/>
          <w:bCs/>
          <w:sz w:val="28"/>
          <w:szCs w:val="28"/>
        </w:rPr>
        <w:t xml:space="preserve"> педагогических (дидактических) </w:t>
      </w:r>
      <w:r w:rsidR="00DA6BEB" w:rsidRPr="00173E8D">
        <w:rPr>
          <w:rFonts w:ascii="Times New Roman" w:eastAsia="Times New Roman" w:hAnsi="Times New Roman" w:cs="Times New Roman"/>
          <w:bCs/>
          <w:sz w:val="28"/>
          <w:szCs w:val="28"/>
        </w:rPr>
        <w:t xml:space="preserve">закономерностей и принципов система приемов и соответствующих им правил обучающей (воспитательной) деятельности преподавателя, целенаправленное применение  которых позволяет существенно повысить эффективность управления соответствующим видом деятельности и общения обучаемых (воспитуемых) в процессе решения определенного типа (воспитательных) задач. </w:t>
      </w:r>
    </w:p>
    <w:p w:rsidR="001B3848" w:rsidRDefault="001B3848" w:rsidP="00771686">
      <w:pPr>
        <w:pStyle w:val="a5"/>
        <w:spacing w:after="0" w:line="360" w:lineRule="auto"/>
        <w:ind w:left="0" w:firstLine="709"/>
        <w:jc w:val="both"/>
        <w:rPr>
          <w:rFonts w:ascii="Times New Roman" w:eastAsia="Times New Roman" w:hAnsi="Times New Roman" w:cs="Times New Roman"/>
          <w:bCs/>
          <w:sz w:val="28"/>
          <w:szCs w:val="28"/>
        </w:rPr>
      </w:pPr>
      <w:r w:rsidRPr="00173E8D">
        <w:rPr>
          <w:rFonts w:ascii="Times New Roman" w:eastAsia="Times New Roman" w:hAnsi="Times New Roman" w:cs="Times New Roman"/>
          <w:bCs/>
          <w:sz w:val="28"/>
          <w:szCs w:val="28"/>
        </w:rPr>
        <w:t>В предложенном</w:t>
      </w:r>
      <w:r w:rsidRPr="001B3848">
        <w:rPr>
          <w:rFonts w:ascii="Times New Roman" w:eastAsia="Times New Roman" w:hAnsi="Times New Roman" w:cs="Times New Roman"/>
          <w:bCs/>
          <w:sz w:val="28"/>
          <w:szCs w:val="28"/>
        </w:rPr>
        <w:t xml:space="preserve"> определении методов преподавания (воспитания) осуществлен общий генетический и одновременно </w:t>
      </w:r>
      <w:proofErr w:type="spellStart"/>
      <w:r w:rsidRPr="001B3848">
        <w:rPr>
          <w:rFonts w:ascii="Times New Roman" w:eastAsia="Times New Roman" w:hAnsi="Times New Roman" w:cs="Times New Roman"/>
          <w:bCs/>
          <w:sz w:val="28"/>
          <w:szCs w:val="28"/>
        </w:rPr>
        <w:t>деятельностно-личностный</w:t>
      </w:r>
      <w:proofErr w:type="spellEnd"/>
      <w:r w:rsidRPr="001B3848">
        <w:rPr>
          <w:rFonts w:ascii="Times New Roman" w:eastAsia="Times New Roman" w:hAnsi="Times New Roman" w:cs="Times New Roman"/>
          <w:bCs/>
          <w:sz w:val="28"/>
          <w:szCs w:val="28"/>
        </w:rPr>
        <w:t xml:space="preserve"> подход к трактовке категории «метод» в педагогике и дидактике.</w:t>
      </w:r>
    </w:p>
    <w:p w:rsidR="001B3848" w:rsidRDefault="001B3848" w:rsidP="00771686">
      <w:pPr>
        <w:pStyle w:val="a5"/>
        <w:spacing w:after="0" w:line="360" w:lineRule="auto"/>
        <w:ind w:left="0" w:firstLine="709"/>
        <w:jc w:val="both"/>
        <w:rPr>
          <w:rFonts w:ascii="Times New Roman" w:eastAsia="Times New Roman" w:hAnsi="Times New Roman" w:cs="Times New Roman"/>
          <w:bCs/>
          <w:sz w:val="28"/>
          <w:szCs w:val="28"/>
        </w:rPr>
      </w:pPr>
      <w:r w:rsidRPr="001B3848">
        <w:rPr>
          <w:rFonts w:ascii="Times New Roman" w:eastAsia="Times New Roman" w:hAnsi="Times New Roman" w:cs="Times New Roman"/>
          <w:bCs/>
          <w:sz w:val="28"/>
          <w:szCs w:val="28"/>
        </w:rPr>
        <w:t xml:space="preserve">Различные типы и виды учебных проблем (например, теоретические и экспериментальные) потребовали разработки адекватных им приемов, правил деятельности и преподавателя, и студентов. Таким образом, </w:t>
      </w:r>
      <w:proofErr w:type="spellStart"/>
      <w:r w:rsidRPr="001B3848">
        <w:rPr>
          <w:rFonts w:ascii="Times New Roman" w:eastAsia="Times New Roman" w:hAnsi="Times New Roman" w:cs="Times New Roman"/>
          <w:bCs/>
          <w:sz w:val="28"/>
          <w:szCs w:val="28"/>
        </w:rPr>
        <w:t>проблемность</w:t>
      </w:r>
      <w:proofErr w:type="spellEnd"/>
      <w:r w:rsidRPr="001B3848">
        <w:rPr>
          <w:rFonts w:ascii="Times New Roman" w:eastAsia="Times New Roman" w:hAnsi="Times New Roman" w:cs="Times New Roman"/>
          <w:bCs/>
          <w:sz w:val="28"/>
          <w:szCs w:val="28"/>
        </w:rPr>
        <w:t xml:space="preserve">, </w:t>
      </w:r>
      <w:r w:rsidRPr="001B3848">
        <w:rPr>
          <w:rFonts w:ascii="Times New Roman" w:eastAsia="Times New Roman" w:hAnsi="Times New Roman" w:cs="Times New Roman"/>
          <w:bCs/>
          <w:sz w:val="28"/>
          <w:szCs w:val="28"/>
        </w:rPr>
        <w:lastRenderedPageBreak/>
        <w:t xml:space="preserve">как дидактическая закономерность и дидактический принцип, выполнила важную </w:t>
      </w:r>
      <w:proofErr w:type="spellStart"/>
      <w:r w:rsidRPr="001B3848">
        <w:rPr>
          <w:rFonts w:ascii="Times New Roman" w:eastAsia="Times New Roman" w:hAnsi="Times New Roman" w:cs="Times New Roman"/>
          <w:bCs/>
          <w:sz w:val="28"/>
          <w:szCs w:val="28"/>
        </w:rPr>
        <w:t>системоо</w:t>
      </w:r>
      <w:r w:rsidRPr="001B3848">
        <w:rPr>
          <w:sz w:val="28"/>
          <w:szCs w:val="28"/>
        </w:rPr>
        <w:t>б</w:t>
      </w:r>
      <w:r w:rsidRPr="001B3848">
        <w:rPr>
          <w:rFonts w:ascii="Times New Roman" w:eastAsia="Times New Roman" w:hAnsi="Times New Roman" w:cs="Times New Roman"/>
          <w:bCs/>
          <w:sz w:val="28"/>
          <w:szCs w:val="28"/>
        </w:rPr>
        <w:t>разующую</w:t>
      </w:r>
      <w:proofErr w:type="spellEnd"/>
      <w:r>
        <w:rPr>
          <w:rFonts w:ascii="Times New Roman" w:eastAsia="Times New Roman" w:hAnsi="Times New Roman" w:cs="Times New Roman"/>
          <w:bCs/>
          <w:sz w:val="28"/>
          <w:szCs w:val="28"/>
        </w:rPr>
        <w:t xml:space="preserve"> функцию в разработке и структурировании приемов и правил деятельности преподавателей и студентов. </w:t>
      </w:r>
    </w:p>
    <w:p w:rsidR="00E855B0" w:rsidRDefault="00E855B0"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настоящее время в педагогической  и дидактической литературе выделено более 50 </w:t>
      </w:r>
      <w:r w:rsidRPr="00CA4AC9">
        <w:rPr>
          <w:rFonts w:ascii="Times New Roman" w:eastAsia="Times New Roman" w:hAnsi="Times New Roman" w:cs="Times New Roman"/>
          <w:bCs/>
          <w:sz w:val="28"/>
          <w:szCs w:val="28"/>
        </w:rPr>
        <w:t>методов преподавания (воспитания)</w:t>
      </w:r>
      <w:r>
        <w:rPr>
          <w:rFonts w:ascii="Times New Roman" w:eastAsia="Times New Roman" w:hAnsi="Times New Roman" w:cs="Times New Roman"/>
          <w:bCs/>
          <w:sz w:val="28"/>
          <w:szCs w:val="28"/>
        </w:rPr>
        <w:t xml:space="preserve"> и самовоспитания (учения), значительная часть из которых прямо или косвенно ориентирована на развитие творческих способностей личности. Большое распространение получили методы проблемного обучения. Выделяется целая группа методов организации дидактических, деловых и других игр. Интенсивно разрабатываются эвристические методы (мозгового штурма, </w:t>
      </w:r>
      <w:proofErr w:type="spellStart"/>
      <w:r>
        <w:rPr>
          <w:rFonts w:ascii="Times New Roman" w:eastAsia="Times New Roman" w:hAnsi="Times New Roman" w:cs="Times New Roman"/>
          <w:bCs/>
          <w:sz w:val="28"/>
          <w:szCs w:val="28"/>
        </w:rPr>
        <w:t>эмпатии</w:t>
      </w:r>
      <w:proofErr w:type="spellEnd"/>
      <w:r>
        <w:rPr>
          <w:rFonts w:ascii="Times New Roman" w:eastAsia="Times New Roman" w:hAnsi="Times New Roman" w:cs="Times New Roman"/>
          <w:bCs/>
          <w:sz w:val="28"/>
          <w:szCs w:val="28"/>
        </w:rPr>
        <w:t>, инверсии и эвристических вопросов и др.), которые непосредственно ориентированы на развитие интуиции и других компонентов творческих способностей личности.</w:t>
      </w:r>
    </w:p>
    <w:p w:rsidR="001B3848" w:rsidRDefault="00E855B0"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Преподаватель-практик ежедневно соотносит эти методы с традиционными методами воспитания  (обучения) и испытывает всякий раз затруднения в их отборе. Возникает реальная потребность предпринять классификацию методов преподавания (воспитания) и самовоспитания (учения) с учетом современных методологических принципов целостности, системности, </w:t>
      </w:r>
      <w:proofErr w:type="spellStart"/>
      <w:r>
        <w:rPr>
          <w:rFonts w:ascii="Times New Roman" w:eastAsia="Times New Roman" w:hAnsi="Times New Roman" w:cs="Times New Roman"/>
          <w:bCs/>
          <w:sz w:val="28"/>
          <w:szCs w:val="28"/>
        </w:rPr>
        <w:t>деятельностного</w:t>
      </w:r>
      <w:proofErr w:type="spellEnd"/>
      <w:r>
        <w:rPr>
          <w:rFonts w:ascii="Times New Roman" w:eastAsia="Times New Roman" w:hAnsi="Times New Roman" w:cs="Times New Roman"/>
          <w:bCs/>
          <w:sz w:val="28"/>
          <w:szCs w:val="28"/>
        </w:rPr>
        <w:t>, личностного и других подходов.</w:t>
      </w:r>
    </w:p>
    <w:p w:rsidR="00AC4C98" w:rsidRDefault="00AC4C98" w:rsidP="00771686">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последние годы наиболее плодотворным и перспективным оказался управленческий подход к разработке и классификации методов обучения. Наиболее характерным в  этом плане является клас</w:t>
      </w:r>
      <w:r w:rsidR="00794043">
        <w:rPr>
          <w:rFonts w:ascii="Times New Roman" w:eastAsia="Times New Roman" w:hAnsi="Times New Roman" w:cs="Times New Roman"/>
          <w:bCs/>
          <w:sz w:val="28"/>
          <w:szCs w:val="28"/>
        </w:rPr>
        <w:t xml:space="preserve">сификация методов, предложенная </w:t>
      </w:r>
      <w:proofErr w:type="spellStart"/>
      <w:r w:rsidR="00794043">
        <w:rPr>
          <w:rFonts w:ascii="Times New Roman" w:eastAsia="Times New Roman" w:hAnsi="Times New Roman" w:cs="Times New Roman"/>
          <w:bCs/>
          <w:sz w:val="28"/>
          <w:szCs w:val="28"/>
        </w:rPr>
        <w:t>Ю.К.</w:t>
      </w:r>
      <w:r>
        <w:rPr>
          <w:rFonts w:ascii="Times New Roman" w:eastAsia="Times New Roman" w:hAnsi="Times New Roman" w:cs="Times New Roman"/>
          <w:bCs/>
          <w:sz w:val="28"/>
          <w:szCs w:val="28"/>
        </w:rPr>
        <w:t>Бабанским</w:t>
      </w:r>
      <w:proofErr w:type="spellEnd"/>
      <w:r w:rsidR="00F32A37">
        <w:rPr>
          <w:rFonts w:ascii="Times New Roman" w:eastAsia="Times New Roman" w:hAnsi="Times New Roman" w:cs="Times New Roman"/>
          <w:bCs/>
          <w:sz w:val="28"/>
          <w:szCs w:val="28"/>
        </w:rPr>
        <w:t xml:space="preserve"> (</w:t>
      </w:r>
      <w:r w:rsidR="00F32A37" w:rsidRPr="00F32A37">
        <w:rPr>
          <w:rFonts w:ascii="Times New Roman" w:eastAsia="Times New Roman" w:hAnsi="Times New Roman" w:cs="Times New Roman"/>
          <w:bCs/>
          <w:color w:val="0070C0"/>
          <w:sz w:val="28"/>
          <w:szCs w:val="28"/>
        </w:rPr>
        <w:t>http://www.voppsy.ru)</w:t>
      </w:r>
      <w:r>
        <w:rPr>
          <w:rFonts w:ascii="Times New Roman" w:eastAsia="Times New Roman" w:hAnsi="Times New Roman" w:cs="Times New Roman"/>
          <w:bCs/>
          <w:sz w:val="28"/>
          <w:szCs w:val="28"/>
        </w:rPr>
        <w:t xml:space="preserve">, выделившим три большие группы методов: </w:t>
      </w:r>
    </w:p>
    <w:p w:rsidR="00AC4C98" w:rsidRDefault="00AC4C98" w:rsidP="00AC4C98">
      <w:pPr>
        <w:pStyle w:val="a5"/>
        <w:numPr>
          <w:ilvl w:val="0"/>
          <w:numId w:val="23"/>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методы организации и</w:t>
      </w:r>
      <w:r w:rsidR="000D4A5D">
        <w:rPr>
          <w:rFonts w:ascii="Times New Roman" w:eastAsia="Times New Roman" w:hAnsi="Times New Roman" w:cs="Times New Roman"/>
          <w:bCs/>
          <w:sz w:val="28"/>
          <w:szCs w:val="28"/>
        </w:rPr>
        <w:t xml:space="preserve"> о</w:t>
      </w:r>
      <w:proofErr w:type="gramStart"/>
      <w:r w:rsidR="000D4A5D">
        <w:rPr>
          <w:rFonts w:ascii="Times New Roman" w:eastAsia="Times New Roman" w:hAnsi="Times New Roman" w:cs="Times New Roman"/>
          <w:bCs/>
          <w:sz w:val="28"/>
          <w:szCs w:val="28"/>
          <w:lang w:val="en-US"/>
        </w:rPr>
        <w:t>c</w:t>
      </w:r>
      <w:proofErr w:type="spellStart"/>
      <w:proofErr w:type="gramEnd"/>
      <w:r>
        <w:rPr>
          <w:rFonts w:ascii="Times New Roman" w:eastAsia="Times New Roman" w:hAnsi="Times New Roman" w:cs="Times New Roman"/>
          <w:bCs/>
          <w:sz w:val="28"/>
          <w:szCs w:val="28"/>
        </w:rPr>
        <w:t>уществления</w:t>
      </w:r>
      <w:proofErr w:type="spellEnd"/>
      <w:r>
        <w:rPr>
          <w:rFonts w:ascii="Times New Roman" w:eastAsia="Times New Roman" w:hAnsi="Times New Roman" w:cs="Times New Roman"/>
          <w:bCs/>
          <w:sz w:val="28"/>
          <w:szCs w:val="28"/>
        </w:rPr>
        <w:t xml:space="preserve"> учебно-познавательной деятельности, </w:t>
      </w:r>
    </w:p>
    <w:p w:rsidR="00AC4C98" w:rsidRDefault="00AC4C98" w:rsidP="00AC4C98">
      <w:pPr>
        <w:pStyle w:val="a5"/>
        <w:numPr>
          <w:ilvl w:val="0"/>
          <w:numId w:val="23"/>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методы стимулирования и мотивации учения, </w:t>
      </w:r>
    </w:p>
    <w:p w:rsidR="00AC4C98" w:rsidRDefault="00AC4C98" w:rsidP="00AC4C98">
      <w:pPr>
        <w:pStyle w:val="a5"/>
        <w:numPr>
          <w:ilvl w:val="0"/>
          <w:numId w:val="23"/>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методы контроля и самоконтроля. </w:t>
      </w:r>
    </w:p>
    <w:p w:rsidR="00AC4C98" w:rsidRDefault="00AC4C98"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Поэтому, если взять за основу классификации функции управления, с учетом специфики задач, которые решают преподаватель и студент на </w:t>
      </w:r>
      <w:r>
        <w:rPr>
          <w:rFonts w:ascii="Times New Roman" w:eastAsia="Times New Roman" w:hAnsi="Times New Roman" w:cs="Times New Roman"/>
          <w:bCs/>
          <w:sz w:val="28"/>
          <w:szCs w:val="28"/>
        </w:rPr>
        <w:lastRenderedPageBreak/>
        <w:t>различных этапах п</w:t>
      </w:r>
      <w:r w:rsidRPr="00AC4C98">
        <w:rPr>
          <w:rFonts w:ascii="Times New Roman" w:eastAsia="Times New Roman" w:hAnsi="Times New Roman" w:cs="Times New Roman"/>
          <w:bCs/>
          <w:sz w:val="28"/>
          <w:szCs w:val="28"/>
        </w:rPr>
        <w:t>едагогического</w:t>
      </w:r>
      <w:r>
        <w:rPr>
          <w:rFonts w:ascii="Times New Roman" w:eastAsia="Times New Roman" w:hAnsi="Times New Roman" w:cs="Times New Roman"/>
          <w:bCs/>
          <w:sz w:val="28"/>
          <w:szCs w:val="28"/>
        </w:rPr>
        <w:t xml:space="preserve"> управления и самоуправления, можно выделить следующие методы:</w:t>
      </w:r>
    </w:p>
    <w:p w:rsidR="00AC4C98" w:rsidRDefault="00AC4C98" w:rsidP="00AC4C98">
      <w:pPr>
        <w:pStyle w:val="a5"/>
        <w:spacing w:after="0" w:line="360" w:lineRule="auto"/>
        <w:ind w:left="0" w:firstLine="709"/>
        <w:jc w:val="both"/>
        <w:rPr>
          <w:rFonts w:ascii="Times New Roman" w:eastAsia="Times New Roman" w:hAnsi="Times New Roman" w:cs="Times New Roman"/>
          <w:b/>
          <w:bCs/>
          <w:sz w:val="28"/>
          <w:szCs w:val="28"/>
        </w:rPr>
      </w:pPr>
      <w:proofErr w:type="gramStart"/>
      <w:r w:rsidRPr="00AC4C98">
        <w:rPr>
          <w:rFonts w:ascii="Times New Roman" w:eastAsia="Times New Roman" w:hAnsi="Times New Roman" w:cs="Times New Roman"/>
          <w:b/>
          <w:bCs/>
          <w:sz w:val="28"/>
          <w:szCs w:val="28"/>
        </w:rPr>
        <w:t xml:space="preserve">Методы преподавания (воспитания) должны включать в себя: методы </w:t>
      </w:r>
      <w:proofErr w:type="spellStart"/>
      <w:r w:rsidRPr="00AC4C98">
        <w:rPr>
          <w:rFonts w:ascii="Times New Roman" w:eastAsia="Times New Roman" w:hAnsi="Times New Roman" w:cs="Times New Roman"/>
          <w:b/>
          <w:bCs/>
          <w:sz w:val="28"/>
          <w:szCs w:val="28"/>
        </w:rPr>
        <w:t>целеполагания</w:t>
      </w:r>
      <w:proofErr w:type="spellEnd"/>
      <w:r w:rsidRPr="00AC4C98">
        <w:rPr>
          <w:rFonts w:ascii="Times New Roman" w:eastAsia="Times New Roman" w:hAnsi="Times New Roman" w:cs="Times New Roman"/>
          <w:b/>
          <w:bCs/>
          <w:sz w:val="28"/>
          <w:szCs w:val="28"/>
        </w:rPr>
        <w:t>, планирования, организации, стимулирования, релаксации, нормирования, учета, контроля, педагогического анализа, коррекции.</w:t>
      </w:r>
      <w:proofErr w:type="gramEnd"/>
    </w:p>
    <w:p w:rsidR="00AC4C98" w:rsidRDefault="00AC4C98"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таком перечне методов мы добиваемся целостности и зав</w:t>
      </w:r>
      <w:r w:rsidR="00BB2821">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ршенности классификации методов воспитания (преподавания)  самовоспитания (учения) с позиции их управленческой функции</w:t>
      </w:r>
      <w:r w:rsidR="00BB2821">
        <w:rPr>
          <w:rFonts w:ascii="Times New Roman" w:eastAsia="Times New Roman" w:hAnsi="Times New Roman" w:cs="Times New Roman"/>
          <w:bCs/>
          <w:sz w:val="28"/>
          <w:szCs w:val="28"/>
        </w:rPr>
        <w:t>.</w:t>
      </w:r>
    </w:p>
    <w:p w:rsidR="00BB2821" w:rsidRDefault="00BB2821"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Действительно, в учебниках педагогики часто педагогический процесс начинают анализировать с «организации», а реально он начинается с </w:t>
      </w:r>
      <w:proofErr w:type="spellStart"/>
      <w:r>
        <w:rPr>
          <w:rFonts w:ascii="Times New Roman" w:eastAsia="Times New Roman" w:hAnsi="Times New Roman" w:cs="Times New Roman"/>
          <w:bCs/>
          <w:sz w:val="28"/>
          <w:szCs w:val="28"/>
        </w:rPr>
        <w:t>целеполагания</w:t>
      </w:r>
      <w:proofErr w:type="spellEnd"/>
      <w:r>
        <w:rPr>
          <w:rFonts w:ascii="Times New Roman" w:eastAsia="Times New Roman" w:hAnsi="Times New Roman" w:cs="Times New Roman"/>
          <w:bCs/>
          <w:sz w:val="28"/>
          <w:szCs w:val="28"/>
        </w:rPr>
        <w:t xml:space="preserve">. Коме того, методы педагогического управления существенно меняются и зависят от уровня </w:t>
      </w:r>
      <w:proofErr w:type="spellStart"/>
      <w:r>
        <w:rPr>
          <w:rFonts w:ascii="Times New Roman" w:eastAsia="Times New Roman" w:hAnsi="Times New Roman" w:cs="Times New Roman"/>
          <w:bCs/>
          <w:sz w:val="28"/>
          <w:szCs w:val="28"/>
        </w:rPr>
        <w:t>проблемности</w:t>
      </w:r>
      <w:proofErr w:type="spellEnd"/>
      <w:r>
        <w:rPr>
          <w:rFonts w:ascii="Times New Roman" w:eastAsia="Times New Roman" w:hAnsi="Times New Roman" w:cs="Times New Roman"/>
          <w:bCs/>
          <w:sz w:val="28"/>
          <w:szCs w:val="28"/>
        </w:rPr>
        <w:t xml:space="preserve"> задачи, которую решает </w:t>
      </w:r>
      <w:proofErr w:type="gramStart"/>
      <w:r>
        <w:rPr>
          <w:rFonts w:ascii="Times New Roman" w:eastAsia="Times New Roman" w:hAnsi="Times New Roman" w:cs="Times New Roman"/>
          <w:bCs/>
          <w:sz w:val="28"/>
          <w:szCs w:val="28"/>
        </w:rPr>
        <w:t>обучаемый</w:t>
      </w:r>
      <w:proofErr w:type="gramEnd"/>
      <w:r>
        <w:rPr>
          <w:rFonts w:ascii="Times New Roman" w:eastAsia="Times New Roman" w:hAnsi="Times New Roman" w:cs="Times New Roman"/>
          <w:bCs/>
          <w:sz w:val="28"/>
          <w:szCs w:val="28"/>
        </w:rPr>
        <w:t xml:space="preserve">. Так, если ученик решает </w:t>
      </w:r>
      <w:r w:rsidRPr="00CE5DE4">
        <w:rPr>
          <w:rFonts w:ascii="Times New Roman" w:eastAsia="Times New Roman" w:hAnsi="Times New Roman" w:cs="Times New Roman"/>
          <w:bCs/>
          <w:i/>
          <w:sz w:val="28"/>
          <w:szCs w:val="28"/>
        </w:rPr>
        <w:t>типовую задачу</w:t>
      </w:r>
      <w:r>
        <w:rPr>
          <w:rFonts w:ascii="Times New Roman" w:eastAsia="Times New Roman" w:hAnsi="Times New Roman" w:cs="Times New Roman"/>
          <w:bCs/>
          <w:sz w:val="28"/>
          <w:szCs w:val="28"/>
        </w:rPr>
        <w:t xml:space="preserve">, то метод преподавания будет </w:t>
      </w:r>
      <w:r w:rsidRPr="00CE5DE4">
        <w:rPr>
          <w:rFonts w:ascii="Times New Roman" w:eastAsia="Times New Roman" w:hAnsi="Times New Roman" w:cs="Times New Roman"/>
          <w:bCs/>
          <w:i/>
          <w:sz w:val="28"/>
          <w:szCs w:val="28"/>
        </w:rPr>
        <w:t>информационно-алгоритмическим</w:t>
      </w:r>
      <w:r>
        <w:rPr>
          <w:rFonts w:ascii="Times New Roman" w:eastAsia="Times New Roman" w:hAnsi="Times New Roman" w:cs="Times New Roman"/>
          <w:bCs/>
          <w:sz w:val="28"/>
          <w:szCs w:val="28"/>
        </w:rPr>
        <w:t>.</w:t>
      </w:r>
    </w:p>
    <w:p w:rsidR="00BB2821" w:rsidRDefault="00BB2821"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Информационно-алгоритмический метод преподавания </w:t>
      </w:r>
      <w:r w:rsidR="00CE5DE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система приемов (правил) деятельности педагога по сообщению учебной информации и применению алгоритмических сре</w:t>
      </w:r>
      <w:proofErr w:type="gramStart"/>
      <w:r>
        <w:rPr>
          <w:rFonts w:ascii="Times New Roman" w:eastAsia="Times New Roman" w:hAnsi="Times New Roman" w:cs="Times New Roman"/>
          <w:bCs/>
          <w:sz w:val="28"/>
          <w:szCs w:val="28"/>
        </w:rPr>
        <w:t>дств пр</w:t>
      </w:r>
      <w:proofErr w:type="gramEnd"/>
      <w:r>
        <w:rPr>
          <w:rFonts w:ascii="Times New Roman" w:eastAsia="Times New Roman" w:hAnsi="Times New Roman" w:cs="Times New Roman"/>
          <w:bCs/>
          <w:sz w:val="28"/>
          <w:szCs w:val="28"/>
        </w:rPr>
        <w:t>ямого и оперативного управления репродуктивной (исполнительной) деятельности обучаемого (студента, ученика).</w:t>
      </w:r>
    </w:p>
    <w:p w:rsidR="00BB2821" w:rsidRDefault="00BB2821"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Если преподавателю требуется организовать решение </w:t>
      </w:r>
      <w:r w:rsidRPr="00CE5DE4">
        <w:rPr>
          <w:rFonts w:ascii="Times New Roman" w:eastAsia="Times New Roman" w:hAnsi="Times New Roman" w:cs="Times New Roman"/>
          <w:bCs/>
          <w:i/>
          <w:sz w:val="28"/>
          <w:szCs w:val="28"/>
        </w:rPr>
        <w:t xml:space="preserve">творческой задачи, </w:t>
      </w:r>
      <w:r>
        <w:rPr>
          <w:rFonts w:ascii="Times New Roman" w:eastAsia="Times New Roman" w:hAnsi="Times New Roman" w:cs="Times New Roman"/>
          <w:bCs/>
          <w:sz w:val="28"/>
          <w:szCs w:val="28"/>
        </w:rPr>
        <w:t xml:space="preserve">то его метод будет, скорее, </w:t>
      </w:r>
      <w:r w:rsidRPr="00CE5DE4">
        <w:rPr>
          <w:rFonts w:ascii="Times New Roman" w:eastAsia="Times New Roman" w:hAnsi="Times New Roman" w:cs="Times New Roman"/>
          <w:bCs/>
          <w:i/>
          <w:sz w:val="28"/>
          <w:szCs w:val="28"/>
        </w:rPr>
        <w:t>проблемно-эвристическим</w:t>
      </w:r>
      <w:r>
        <w:rPr>
          <w:rFonts w:ascii="Times New Roman" w:eastAsia="Times New Roman" w:hAnsi="Times New Roman" w:cs="Times New Roman"/>
          <w:bCs/>
          <w:sz w:val="28"/>
          <w:szCs w:val="28"/>
        </w:rPr>
        <w:t xml:space="preserve">, так как в деятельности будут доминировать приемы (правила) деятельности по применению эвристических средств косвенного и перспективного управления. </w:t>
      </w:r>
    </w:p>
    <w:p w:rsidR="007574E2" w:rsidRDefault="00BB2821"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Возможен и промежуточный метод преподавания  - </w:t>
      </w:r>
      <w:r w:rsidRPr="00CE5DE4">
        <w:rPr>
          <w:rFonts w:ascii="Times New Roman" w:eastAsia="Times New Roman" w:hAnsi="Times New Roman" w:cs="Times New Roman"/>
          <w:bCs/>
          <w:i/>
          <w:sz w:val="28"/>
          <w:szCs w:val="28"/>
        </w:rPr>
        <w:t xml:space="preserve">проблемно-информационный, </w:t>
      </w:r>
      <w:r>
        <w:rPr>
          <w:rFonts w:ascii="Times New Roman" w:eastAsia="Times New Roman" w:hAnsi="Times New Roman" w:cs="Times New Roman"/>
          <w:bCs/>
          <w:sz w:val="28"/>
          <w:szCs w:val="28"/>
        </w:rPr>
        <w:t xml:space="preserve">когда преподаватель ставит проблему и дает частичную информацию, указание, разъяснение общего характера по ее решению. </w:t>
      </w:r>
    </w:p>
    <w:p w:rsidR="00BB2821" w:rsidRDefault="007574E2"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условиях вуза методы преподавания и методы учения все более опираются на методы </w:t>
      </w:r>
      <w:r w:rsidRPr="00CE5DE4">
        <w:rPr>
          <w:rFonts w:ascii="Times New Roman" w:eastAsia="Times New Roman" w:hAnsi="Times New Roman" w:cs="Times New Roman"/>
          <w:bCs/>
          <w:i/>
          <w:sz w:val="28"/>
          <w:szCs w:val="28"/>
        </w:rPr>
        <w:t>научного познания</w:t>
      </w:r>
      <w:r>
        <w:rPr>
          <w:rFonts w:ascii="Times New Roman" w:eastAsia="Times New Roman" w:hAnsi="Times New Roman" w:cs="Times New Roman"/>
          <w:bCs/>
          <w:sz w:val="28"/>
          <w:szCs w:val="28"/>
        </w:rPr>
        <w:t>, а в системе учебно-</w:t>
      </w:r>
      <w:r>
        <w:rPr>
          <w:rFonts w:ascii="Times New Roman" w:eastAsia="Times New Roman" w:hAnsi="Times New Roman" w:cs="Times New Roman"/>
          <w:bCs/>
          <w:sz w:val="28"/>
          <w:szCs w:val="28"/>
        </w:rPr>
        <w:lastRenderedPageBreak/>
        <w:t xml:space="preserve">исследовательской деятельности студентов, особенно в научно-исследовательской деятельности студентов их практически применяют в полном объеме. Поэтому основы методов научного познания (эксперимента, моделирования, логических, исторических, математических и др.) могут быть представлены при классификации методов преподавания и учения. Вместе с тем, если взять эксперимент как метод преподавания и учения, он имеет значительные возможности для воспитания и самовоспитания (формирует целеустремленность, наблюдательность, собранность, способность принимать </w:t>
      </w:r>
      <w:r w:rsidR="00B81A71">
        <w:rPr>
          <w:rFonts w:ascii="Times New Roman" w:eastAsia="Times New Roman" w:hAnsi="Times New Roman" w:cs="Times New Roman"/>
          <w:bCs/>
          <w:sz w:val="28"/>
          <w:szCs w:val="28"/>
        </w:rPr>
        <w:t xml:space="preserve">ответственные решения). Применение, например, исторического метода воспитывает у студентов отношение к тому или иному историческому факту, развивает способность видеть явления в их историческом развитии. </w:t>
      </w:r>
    </w:p>
    <w:p w:rsidR="00B81A71" w:rsidRDefault="00194D3C"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Предпринятый многомерный, бинарный, </w:t>
      </w:r>
      <w:proofErr w:type="spellStart"/>
      <w:r>
        <w:rPr>
          <w:rFonts w:ascii="Times New Roman" w:eastAsia="Times New Roman" w:hAnsi="Times New Roman" w:cs="Times New Roman"/>
          <w:bCs/>
          <w:sz w:val="28"/>
          <w:szCs w:val="28"/>
        </w:rPr>
        <w:t>деятельностно-личностный</w:t>
      </w:r>
      <w:proofErr w:type="spellEnd"/>
      <w:r>
        <w:rPr>
          <w:rFonts w:ascii="Times New Roman" w:eastAsia="Times New Roman" w:hAnsi="Times New Roman" w:cs="Times New Roman"/>
          <w:bCs/>
          <w:sz w:val="28"/>
          <w:szCs w:val="28"/>
        </w:rPr>
        <w:t xml:space="preserve"> системный и целостный подход к классификации методов обучения (воспитания) и самовоспитания (учения) открывает, на наш взгляд, новые возможности для педагогического осмысления всего богатства современных педагогических методов, особенно для развития творческих способностей личности ученика, студента.  Более того, в предложенной классификации видны слабые места, недостаточная научная разработка отдельных методов. Так из методов педагогического управления особенно слабо разработаны методы </w:t>
      </w:r>
      <w:proofErr w:type="spellStart"/>
      <w:r>
        <w:rPr>
          <w:rFonts w:ascii="Times New Roman" w:eastAsia="Times New Roman" w:hAnsi="Times New Roman" w:cs="Times New Roman"/>
          <w:bCs/>
          <w:sz w:val="28"/>
          <w:szCs w:val="28"/>
        </w:rPr>
        <w:t>целеполагания</w:t>
      </w:r>
      <w:proofErr w:type="spellEnd"/>
      <w:r>
        <w:rPr>
          <w:rFonts w:ascii="Times New Roman" w:eastAsia="Times New Roman" w:hAnsi="Times New Roman" w:cs="Times New Roman"/>
          <w:bCs/>
          <w:sz w:val="28"/>
          <w:szCs w:val="28"/>
        </w:rPr>
        <w:t>, нормирования и учета, педагогического анализа процесса и достигнутого результата.</w:t>
      </w:r>
    </w:p>
    <w:p w:rsidR="00194D3C" w:rsidRPr="001127E5" w:rsidRDefault="00194D3C" w:rsidP="00AC4C98">
      <w:pPr>
        <w:pStyle w:val="a5"/>
        <w:spacing w:after="0" w:line="360" w:lineRule="auto"/>
        <w:ind w:left="0" w:firstLine="709"/>
        <w:jc w:val="both"/>
        <w:rPr>
          <w:rFonts w:ascii="Times New Roman" w:eastAsia="Times New Roman" w:hAnsi="Times New Roman" w:cs="Times New Roman"/>
          <w:bCs/>
          <w:sz w:val="28"/>
          <w:szCs w:val="28"/>
        </w:rPr>
      </w:pPr>
      <w:r w:rsidRPr="001127E5">
        <w:rPr>
          <w:rFonts w:ascii="Times New Roman" w:eastAsia="Times New Roman" w:hAnsi="Times New Roman" w:cs="Times New Roman"/>
          <w:bCs/>
          <w:sz w:val="28"/>
          <w:szCs w:val="28"/>
        </w:rPr>
        <w:t xml:space="preserve">Особенно слабо разработаны </w:t>
      </w:r>
      <w:r w:rsidRPr="005330D6">
        <w:rPr>
          <w:rFonts w:ascii="Times New Roman" w:eastAsia="Times New Roman" w:hAnsi="Times New Roman" w:cs="Times New Roman"/>
          <w:bCs/>
          <w:sz w:val="28"/>
          <w:szCs w:val="28"/>
        </w:rPr>
        <w:t>эвристические методы</w:t>
      </w:r>
      <w:r w:rsidR="00794043">
        <w:rPr>
          <w:rFonts w:ascii="Times New Roman" w:eastAsia="Times New Roman" w:hAnsi="Times New Roman" w:cs="Times New Roman"/>
          <w:bCs/>
          <w:sz w:val="28"/>
          <w:szCs w:val="28"/>
        </w:rPr>
        <w:t xml:space="preserve"> </w:t>
      </w:r>
      <w:r w:rsidR="00CA4AC9" w:rsidRPr="00181A55">
        <w:rPr>
          <w:rFonts w:ascii="Times New Roman" w:eastAsia="Times New Roman" w:hAnsi="Times New Roman" w:cs="Times New Roman"/>
          <w:bCs/>
          <w:color w:val="0070C0"/>
          <w:sz w:val="28"/>
          <w:szCs w:val="28"/>
        </w:rPr>
        <w:t>(http://msk.treko.ru/show_dict_210;</w:t>
      </w:r>
      <w:hyperlink r:id="rId11" w:history="1">
        <w:r w:rsidR="00181A55" w:rsidRPr="00181A55">
          <w:rPr>
            <w:rStyle w:val="ac"/>
            <w:rFonts w:ascii="Times New Roman" w:eastAsia="Times New Roman" w:hAnsi="Times New Roman" w:cs="Times New Roman"/>
            <w:bCs/>
            <w:color w:val="0070C0"/>
            <w:sz w:val="28"/>
            <w:szCs w:val="28"/>
          </w:rPr>
          <w:t>http://www.inventech.ru/lib/glossary/evrmethod/</w:t>
        </w:r>
      </w:hyperlink>
      <w:r w:rsidR="00181A55" w:rsidRPr="00181A55">
        <w:rPr>
          <w:rFonts w:ascii="Times New Roman" w:eastAsia="Times New Roman" w:hAnsi="Times New Roman" w:cs="Times New Roman"/>
          <w:bCs/>
          <w:color w:val="0070C0"/>
          <w:sz w:val="28"/>
          <w:szCs w:val="28"/>
        </w:rPr>
        <w:t>;http://www.triz-chance.ru/tk_6.php)</w:t>
      </w:r>
      <w:r w:rsidR="00794043">
        <w:rPr>
          <w:rFonts w:ascii="Times New Roman" w:eastAsia="Times New Roman" w:hAnsi="Times New Roman" w:cs="Times New Roman"/>
          <w:bCs/>
          <w:color w:val="0070C0"/>
          <w:sz w:val="28"/>
          <w:szCs w:val="28"/>
        </w:rPr>
        <w:t xml:space="preserve"> </w:t>
      </w:r>
      <w:r w:rsidRPr="001127E5">
        <w:rPr>
          <w:rFonts w:ascii="Times New Roman" w:eastAsia="Times New Roman" w:hAnsi="Times New Roman" w:cs="Times New Roman"/>
          <w:bCs/>
          <w:sz w:val="28"/>
          <w:szCs w:val="28"/>
        </w:rPr>
        <w:t>учебно-творческой деятельности студентов, поэтому разработке правил применения</w:t>
      </w:r>
      <w:r w:rsidR="008E32E2" w:rsidRPr="001127E5">
        <w:rPr>
          <w:rFonts w:ascii="Times New Roman" w:eastAsia="Times New Roman" w:hAnsi="Times New Roman" w:cs="Times New Roman"/>
          <w:bCs/>
          <w:sz w:val="28"/>
          <w:szCs w:val="28"/>
        </w:rPr>
        <w:t xml:space="preserve"> этих методов </w:t>
      </w:r>
      <w:r w:rsidR="001127E5" w:rsidRPr="001127E5">
        <w:rPr>
          <w:rFonts w:ascii="Times New Roman" w:eastAsia="Times New Roman" w:hAnsi="Times New Roman" w:cs="Times New Roman"/>
          <w:bCs/>
          <w:sz w:val="28"/>
          <w:szCs w:val="28"/>
        </w:rPr>
        <w:t xml:space="preserve"> в дальнейшем </w:t>
      </w:r>
      <w:r w:rsidR="008E32E2" w:rsidRPr="001127E5">
        <w:rPr>
          <w:rFonts w:ascii="Times New Roman" w:eastAsia="Times New Roman" w:hAnsi="Times New Roman" w:cs="Times New Roman"/>
          <w:bCs/>
          <w:sz w:val="28"/>
          <w:szCs w:val="28"/>
        </w:rPr>
        <w:t xml:space="preserve">целесообразно уделить особое внимание. </w:t>
      </w:r>
    </w:p>
    <w:p w:rsidR="008E32E2" w:rsidRDefault="008E32E2" w:rsidP="00AC4C98">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Представленная многомерная модель классификации методов преподавания (воспитания) и самовоспитания (учения) отражает диалектику методов, их многообразие, сочетаемость и тенденцию к </w:t>
      </w:r>
      <w:proofErr w:type="spellStart"/>
      <w:r>
        <w:rPr>
          <w:rFonts w:ascii="Times New Roman" w:eastAsia="Times New Roman" w:hAnsi="Times New Roman" w:cs="Times New Roman"/>
          <w:bCs/>
          <w:sz w:val="28"/>
          <w:szCs w:val="28"/>
        </w:rPr>
        <w:t>взаимопереходу</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lastRenderedPageBreak/>
        <w:t xml:space="preserve">Кроме того, она является открытой системой, которая в будущем </w:t>
      </w:r>
      <w:r w:rsidR="00CE5DE4">
        <w:rPr>
          <w:rFonts w:ascii="Times New Roman" w:eastAsia="Times New Roman" w:hAnsi="Times New Roman" w:cs="Times New Roman"/>
          <w:bCs/>
          <w:sz w:val="28"/>
          <w:szCs w:val="28"/>
        </w:rPr>
        <w:t>может</w:t>
      </w:r>
      <w:r>
        <w:rPr>
          <w:rFonts w:ascii="Times New Roman" w:eastAsia="Times New Roman" w:hAnsi="Times New Roman" w:cs="Times New Roman"/>
          <w:bCs/>
          <w:sz w:val="28"/>
          <w:szCs w:val="28"/>
        </w:rPr>
        <w:t xml:space="preserve"> совершенствоваться и дополняться. </w:t>
      </w:r>
    </w:p>
    <w:p w:rsidR="008C1AFF" w:rsidRPr="00794043" w:rsidRDefault="00147F2E" w:rsidP="00794043">
      <w:pPr>
        <w:pStyle w:val="a5"/>
        <w:numPr>
          <w:ilvl w:val="1"/>
          <w:numId w:val="36"/>
        </w:numPr>
        <w:spacing w:after="0" w:line="360" w:lineRule="auto"/>
        <w:rPr>
          <w:rFonts w:ascii="Times New Roman" w:eastAsia="Times New Roman" w:hAnsi="Times New Roman" w:cs="Times New Roman"/>
          <w:b/>
          <w:bCs/>
          <w:sz w:val="28"/>
          <w:szCs w:val="28"/>
        </w:rPr>
      </w:pPr>
      <w:r w:rsidRPr="00794043">
        <w:rPr>
          <w:rFonts w:ascii="Times New Roman" w:eastAsia="Times New Roman" w:hAnsi="Times New Roman" w:cs="Times New Roman"/>
          <w:b/>
          <w:bCs/>
          <w:sz w:val="28"/>
          <w:szCs w:val="28"/>
        </w:rPr>
        <w:t xml:space="preserve">Взаимосвязь </w:t>
      </w:r>
      <w:r w:rsidR="008C1AFF" w:rsidRPr="00794043">
        <w:rPr>
          <w:rFonts w:ascii="Times New Roman" w:eastAsia="Times New Roman" w:hAnsi="Times New Roman" w:cs="Times New Roman"/>
          <w:b/>
          <w:bCs/>
          <w:sz w:val="28"/>
          <w:szCs w:val="28"/>
        </w:rPr>
        <w:t xml:space="preserve"> методов и технологий обучения</w:t>
      </w:r>
      <w:r w:rsidR="00794043" w:rsidRPr="00794043">
        <w:rPr>
          <w:rFonts w:ascii="Times New Roman" w:eastAsia="Times New Roman" w:hAnsi="Times New Roman" w:cs="Times New Roman"/>
          <w:b/>
          <w:bCs/>
          <w:sz w:val="28"/>
          <w:szCs w:val="28"/>
        </w:rPr>
        <w:t xml:space="preserve"> </w:t>
      </w:r>
      <w:r w:rsidR="008C1AFF" w:rsidRPr="00794043">
        <w:rPr>
          <w:rFonts w:ascii="Times New Roman" w:eastAsia="Times New Roman" w:hAnsi="Times New Roman" w:cs="Times New Roman"/>
          <w:b/>
          <w:bCs/>
          <w:sz w:val="28"/>
          <w:szCs w:val="28"/>
        </w:rPr>
        <w:t>в дидактической системе.</w:t>
      </w:r>
    </w:p>
    <w:p w:rsidR="000117DD" w:rsidRDefault="008C1AFF" w:rsidP="000117DD">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Образование и обучение имеют колоссальное самостоятельное значение для становления личности</w:t>
      </w:r>
      <w:r w:rsidR="000117DD">
        <w:rPr>
          <w:rFonts w:ascii="Times New Roman" w:eastAsia="Times New Roman" w:hAnsi="Times New Roman" w:cs="Times New Roman"/>
          <w:bCs/>
          <w:sz w:val="28"/>
          <w:szCs w:val="28"/>
        </w:rPr>
        <w:t xml:space="preserve">, поэтому </w:t>
      </w:r>
      <w:r w:rsidR="000117DD" w:rsidRPr="005330D6">
        <w:rPr>
          <w:rFonts w:ascii="Times New Roman" w:eastAsia="Times New Roman" w:hAnsi="Times New Roman" w:cs="Times New Roman"/>
          <w:bCs/>
          <w:color w:val="0070C0"/>
          <w:sz w:val="28"/>
          <w:szCs w:val="28"/>
        </w:rPr>
        <w:t>дидактику</w:t>
      </w:r>
      <w:r w:rsidR="005155D5">
        <w:rPr>
          <w:rFonts w:ascii="Times New Roman" w:eastAsia="Times New Roman" w:hAnsi="Times New Roman" w:cs="Times New Roman"/>
          <w:bCs/>
          <w:color w:val="0070C0"/>
          <w:sz w:val="28"/>
          <w:szCs w:val="28"/>
        </w:rPr>
        <w:t xml:space="preserve"> </w:t>
      </w:r>
      <w:r w:rsidR="00847C06">
        <w:rPr>
          <w:rFonts w:ascii="Times New Roman" w:eastAsia="Times New Roman" w:hAnsi="Times New Roman" w:cs="Times New Roman"/>
          <w:bCs/>
          <w:color w:val="0070C0"/>
          <w:sz w:val="28"/>
          <w:szCs w:val="28"/>
        </w:rPr>
        <w:t>(</w:t>
      </w:r>
      <w:hyperlink r:id="rId12" w:history="1">
        <w:r w:rsidR="00BD06EC" w:rsidRPr="004D232A">
          <w:rPr>
            <w:rStyle w:val="ac"/>
            <w:rFonts w:ascii="Times New Roman" w:eastAsia="Times New Roman" w:hAnsi="Times New Roman" w:cs="Times New Roman"/>
            <w:bCs/>
            <w:sz w:val="28"/>
            <w:szCs w:val="28"/>
          </w:rPr>
          <w:t>http://paidagogos.com</w:t>
        </w:r>
      </w:hyperlink>
      <w:r w:rsidR="00513824">
        <w:rPr>
          <w:rFonts w:ascii="Times New Roman" w:eastAsia="Times New Roman" w:hAnsi="Times New Roman" w:cs="Times New Roman"/>
          <w:bCs/>
          <w:color w:val="0070C0"/>
          <w:sz w:val="28"/>
          <w:szCs w:val="28"/>
        </w:rPr>
        <w:t xml:space="preserve">; </w:t>
      </w:r>
      <w:hyperlink r:id="rId13" w:history="1">
        <w:r w:rsidR="005155D5" w:rsidRPr="00FB47F5">
          <w:rPr>
            <w:rStyle w:val="ac"/>
            <w:rFonts w:ascii="Times New Roman" w:eastAsia="Times New Roman" w:hAnsi="Times New Roman" w:cs="Times New Roman"/>
            <w:bCs/>
            <w:sz w:val="28"/>
            <w:szCs w:val="28"/>
          </w:rPr>
          <w:t>http://bse.sci-lib.com/article027485.html</w:t>
        </w:r>
      </w:hyperlink>
      <w:r w:rsidR="005155D5">
        <w:rPr>
          <w:rFonts w:ascii="Times New Roman" w:eastAsia="Times New Roman" w:hAnsi="Times New Roman" w:cs="Times New Roman"/>
          <w:bCs/>
          <w:color w:val="0070C0"/>
          <w:sz w:val="28"/>
          <w:szCs w:val="28"/>
        </w:rPr>
        <w:t>)</w:t>
      </w:r>
      <w:r w:rsidR="000117DD">
        <w:rPr>
          <w:rFonts w:ascii="Times New Roman" w:eastAsia="Times New Roman" w:hAnsi="Times New Roman" w:cs="Times New Roman"/>
          <w:bCs/>
          <w:sz w:val="28"/>
          <w:szCs w:val="28"/>
        </w:rPr>
        <w:t>, следуя традиции, выделяют в относительно самостоятельную область (раздел) педагогической науки. В традиционных учебниках педагогики ее определяют как теорию образования и обучения. С учетом существования нескольких обоснованных и эффективных теорий образования и обучения: теории развивающего, проблемного, модульного, дифференцированного, компьютерного и других видов и типов обучения, дидактика не заканчивается теорией образования и обучения, а неизбежно выходит на уровень технологии обу</w:t>
      </w:r>
      <w:r w:rsidR="005330D6">
        <w:rPr>
          <w:rFonts w:ascii="Times New Roman" w:eastAsia="Times New Roman" w:hAnsi="Times New Roman" w:cs="Times New Roman"/>
          <w:bCs/>
          <w:sz w:val="28"/>
          <w:szCs w:val="28"/>
        </w:rPr>
        <w:t>чения. Поэтому более современной</w:t>
      </w:r>
      <w:r w:rsidR="000117DD">
        <w:rPr>
          <w:rFonts w:ascii="Times New Roman" w:eastAsia="Times New Roman" w:hAnsi="Times New Roman" w:cs="Times New Roman"/>
          <w:bCs/>
          <w:sz w:val="28"/>
          <w:szCs w:val="28"/>
        </w:rPr>
        <w:t xml:space="preserve"> и полн</w:t>
      </w:r>
      <w:r w:rsidR="005330D6">
        <w:rPr>
          <w:rFonts w:ascii="Times New Roman" w:eastAsia="Times New Roman" w:hAnsi="Times New Roman" w:cs="Times New Roman"/>
          <w:bCs/>
          <w:sz w:val="28"/>
          <w:szCs w:val="28"/>
        </w:rPr>
        <w:t>ой</w:t>
      </w:r>
      <w:r w:rsidR="000117DD">
        <w:rPr>
          <w:rFonts w:ascii="Times New Roman" w:eastAsia="Times New Roman" w:hAnsi="Times New Roman" w:cs="Times New Roman"/>
          <w:bCs/>
          <w:sz w:val="28"/>
          <w:szCs w:val="28"/>
        </w:rPr>
        <w:t xml:space="preserve"> трактов</w:t>
      </w:r>
      <w:r w:rsidR="005330D6">
        <w:rPr>
          <w:rFonts w:ascii="Times New Roman" w:eastAsia="Times New Roman" w:hAnsi="Times New Roman" w:cs="Times New Roman"/>
          <w:bCs/>
          <w:sz w:val="28"/>
          <w:szCs w:val="28"/>
        </w:rPr>
        <w:t xml:space="preserve">кой </w:t>
      </w:r>
      <w:r w:rsidR="000117DD">
        <w:rPr>
          <w:rFonts w:ascii="Times New Roman" w:eastAsia="Times New Roman" w:hAnsi="Times New Roman" w:cs="Times New Roman"/>
          <w:bCs/>
          <w:sz w:val="28"/>
          <w:szCs w:val="28"/>
        </w:rPr>
        <w:t xml:space="preserve">дидактики будет  определение ее как науки о теориях образования и технологиях обучения. </w:t>
      </w:r>
    </w:p>
    <w:p w:rsidR="000117DD" w:rsidRDefault="000117DD" w:rsidP="000117DD">
      <w:pPr>
        <w:pStyle w:val="a5"/>
        <w:spacing w:after="0" w:line="360" w:lineRule="auto"/>
        <w:ind w:left="0" w:firstLine="709"/>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sz w:val="28"/>
          <w:szCs w:val="28"/>
        </w:rPr>
        <w:t>Дидактика как наука решает следующие задачи</w:t>
      </w:r>
      <w:r w:rsidR="00B0000D">
        <w:rPr>
          <w:rFonts w:ascii="Times New Roman" w:eastAsia="Times New Roman" w:hAnsi="Times New Roman" w:cs="Times New Roman"/>
          <w:bCs/>
          <w:sz w:val="28"/>
          <w:szCs w:val="28"/>
        </w:rPr>
        <w:t>.</w:t>
      </w:r>
    </w:p>
    <w:p w:rsidR="000117DD" w:rsidRPr="00B0000D" w:rsidRDefault="000117DD" w:rsidP="000117DD">
      <w:pPr>
        <w:pStyle w:val="a5"/>
        <w:spacing w:after="0" w:line="360" w:lineRule="auto"/>
        <w:ind w:left="0" w:firstLine="709"/>
        <w:jc w:val="right"/>
        <w:rPr>
          <w:rFonts w:ascii="Times New Roman" w:eastAsia="Times New Roman" w:hAnsi="Times New Roman" w:cs="Times New Roman"/>
          <w:b/>
          <w:bCs/>
          <w:sz w:val="28"/>
          <w:szCs w:val="28"/>
        </w:rPr>
      </w:pPr>
      <w:r w:rsidRPr="00B0000D">
        <w:rPr>
          <w:rFonts w:ascii="Times New Roman" w:eastAsia="Times New Roman" w:hAnsi="Times New Roman" w:cs="Times New Roman"/>
          <w:b/>
          <w:bCs/>
          <w:sz w:val="28"/>
          <w:szCs w:val="28"/>
        </w:rPr>
        <w:t xml:space="preserve">Таблица </w:t>
      </w:r>
      <w:r w:rsidR="001127E5">
        <w:rPr>
          <w:rFonts w:ascii="Times New Roman" w:eastAsia="Times New Roman" w:hAnsi="Times New Roman" w:cs="Times New Roman"/>
          <w:b/>
          <w:bCs/>
          <w:sz w:val="28"/>
          <w:szCs w:val="28"/>
        </w:rPr>
        <w:t>1.1.</w:t>
      </w:r>
    </w:p>
    <w:tbl>
      <w:tblPr>
        <w:tblStyle w:val="a6"/>
        <w:tblW w:w="0" w:type="auto"/>
        <w:tblLook w:val="04A0"/>
      </w:tblPr>
      <w:tblGrid>
        <w:gridCol w:w="4785"/>
        <w:gridCol w:w="4786"/>
      </w:tblGrid>
      <w:tr w:rsidR="000117DD" w:rsidTr="00312D95">
        <w:tc>
          <w:tcPr>
            <w:tcW w:w="4785" w:type="dxa"/>
          </w:tcPr>
          <w:p w:rsidR="000117DD" w:rsidRPr="00312D95" w:rsidRDefault="000117DD" w:rsidP="000117DD">
            <w:pPr>
              <w:pStyle w:val="a5"/>
              <w:spacing w:line="360" w:lineRule="auto"/>
              <w:ind w:left="0"/>
              <w:jc w:val="right"/>
              <w:rPr>
                <w:rFonts w:ascii="Times New Roman" w:eastAsia="Times New Roman" w:hAnsi="Times New Roman" w:cs="Times New Roman"/>
                <w:b/>
                <w:bCs/>
                <w:sz w:val="28"/>
                <w:szCs w:val="28"/>
              </w:rPr>
            </w:pPr>
            <w:r w:rsidRPr="00312D95">
              <w:rPr>
                <w:rFonts w:ascii="Times New Roman" w:eastAsia="Times New Roman" w:hAnsi="Times New Roman" w:cs="Times New Roman"/>
                <w:b/>
                <w:bCs/>
                <w:sz w:val="28"/>
                <w:szCs w:val="28"/>
              </w:rPr>
              <w:t xml:space="preserve">Дидактические вопросы и задачи </w:t>
            </w:r>
          </w:p>
        </w:tc>
        <w:tc>
          <w:tcPr>
            <w:tcW w:w="4786" w:type="dxa"/>
          </w:tcPr>
          <w:p w:rsidR="000117DD" w:rsidRPr="00312D95" w:rsidRDefault="000117DD" w:rsidP="000117DD">
            <w:pPr>
              <w:pStyle w:val="a5"/>
              <w:spacing w:line="360" w:lineRule="auto"/>
              <w:ind w:left="0"/>
              <w:jc w:val="right"/>
              <w:rPr>
                <w:rFonts w:ascii="Times New Roman" w:eastAsia="Times New Roman" w:hAnsi="Times New Roman" w:cs="Times New Roman"/>
                <w:b/>
                <w:bCs/>
                <w:sz w:val="28"/>
                <w:szCs w:val="28"/>
              </w:rPr>
            </w:pPr>
            <w:r w:rsidRPr="00312D95">
              <w:rPr>
                <w:rFonts w:ascii="Times New Roman" w:eastAsia="Times New Roman" w:hAnsi="Times New Roman" w:cs="Times New Roman"/>
                <w:b/>
                <w:bCs/>
                <w:sz w:val="28"/>
                <w:szCs w:val="28"/>
              </w:rPr>
              <w:t>Что исследуется и разрабатывается</w:t>
            </w:r>
          </w:p>
        </w:tc>
      </w:tr>
      <w:tr w:rsidR="000117DD" w:rsidTr="00312D95">
        <w:tc>
          <w:tcPr>
            <w:tcW w:w="4785"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чего учить?</w:t>
            </w:r>
          </w:p>
        </w:tc>
        <w:tc>
          <w:tcPr>
            <w:tcW w:w="4786"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Цели образования, обучения</w:t>
            </w:r>
          </w:p>
        </w:tc>
      </w:tr>
      <w:tr w:rsidR="000117DD" w:rsidTr="00312D95">
        <w:tc>
          <w:tcPr>
            <w:tcW w:w="4785"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Чему учить?</w:t>
            </w:r>
          </w:p>
        </w:tc>
        <w:tc>
          <w:tcPr>
            <w:tcW w:w="4786"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образования, обучения</w:t>
            </w:r>
          </w:p>
        </w:tc>
      </w:tr>
      <w:tr w:rsidR="000117DD" w:rsidTr="00312D95">
        <w:tc>
          <w:tcPr>
            <w:tcW w:w="4785"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учить?</w:t>
            </w:r>
          </w:p>
        </w:tc>
        <w:tc>
          <w:tcPr>
            <w:tcW w:w="4786" w:type="dxa"/>
          </w:tcPr>
          <w:p w:rsidR="000117DD" w:rsidRPr="00312D95" w:rsidRDefault="00312D95" w:rsidP="00312D95">
            <w:pPr>
              <w:pStyle w:val="a5"/>
              <w:spacing w:line="360" w:lineRule="auto"/>
              <w:ind w:left="0"/>
              <w:jc w:val="right"/>
              <w:rPr>
                <w:rFonts w:ascii="Times New Roman" w:eastAsia="Times New Roman" w:hAnsi="Times New Roman" w:cs="Times New Roman"/>
                <w:bCs/>
                <w:i/>
                <w:sz w:val="28"/>
                <w:szCs w:val="28"/>
              </w:rPr>
            </w:pPr>
            <w:r w:rsidRPr="00312D95">
              <w:rPr>
                <w:rFonts w:ascii="Times New Roman" w:eastAsia="Times New Roman" w:hAnsi="Times New Roman" w:cs="Times New Roman"/>
                <w:bCs/>
                <w:i/>
                <w:sz w:val="28"/>
                <w:szCs w:val="28"/>
              </w:rPr>
              <w:t>Методы обучения</w:t>
            </w:r>
          </w:p>
        </w:tc>
      </w:tr>
      <w:tr w:rsidR="000117DD" w:rsidTr="00312D95">
        <w:tc>
          <w:tcPr>
            <w:tcW w:w="4785"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организовать обучение?</w:t>
            </w:r>
          </w:p>
        </w:tc>
        <w:tc>
          <w:tcPr>
            <w:tcW w:w="4786" w:type="dxa"/>
          </w:tcPr>
          <w:p w:rsidR="000117DD" w:rsidRPr="00312D95" w:rsidRDefault="00312D95" w:rsidP="000117DD">
            <w:pPr>
              <w:pStyle w:val="a5"/>
              <w:spacing w:line="360" w:lineRule="auto"/>
              <w:ind w:left="0"/>
              <w:jc w:val="right"/>
              <w:rPr>
                <w:rFonts w:ascii="Times New Roman" w:eastAsia="Times New Roman" w:hAnsi="Times New Roman" w:cs="Times New Roman"/>
                <w:bCs/>
                <w:i/>
                <w:sz w:val="28"/>
                <w:szCs w:val="28"/>
              </w:rPr>
            </w:pPr>
            <w:r w:rsidRPr="00312D95">
              <w:rPr>
                <w:rFonts w:ascii="Times New Roman" w:eastAsia="Times New Roman" w:hAnsi="Times New Roman" w:cs="Times New Roman"/>
                <w:bCs/>
                <w:i/>
                <w:sz w:val="28"/>
                <w:szCs w:val="28"/>
              </w:rPr>
              <w:t>Формы организации обучения</w:t>
            </w:r>
          </w:p>
        </w:tc>
      </w:tr>
      <w:tr w:rsidR="000117DD" w:rsidTr="00312D95">
        <w:tc>
          <w:tcPr>
            <w:tcW w:w="4785"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помощью чего осуществляется обучение?</w:t>
            </w:r>
          </w:p>
        </w:tc>
        <w:tc>
          <w:tcPr>
            <w:tcW w:w="4786"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Учебники, учебные пособия, дидактический материал, компьютерные программы</w:t>
            </w:r>
          </w:p>
        </w:tc>
      </w:tr>
      <w:tr w:rsidR="000117DD" w:rsidTr="00312D95">
        <w:tc>
          <w:tcPr>
            <w:tcW w:w="4785"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оценить и проконтролировать результаты обучения?</w:t>
            </w:r>
          </w:p>
        </w:tc>
        <w:tc>
          <w:tcPr>
            <w:tcW w:w="4786"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Методы контроля и оценки результатов обучения</w:t>
            </w:r>
          </w:p>
        </w:tc>
      </w:tr>
      <w:tr w:rsidR="000117DD" w:rsidTr="00312D95">
        <w:tc>
          <w:tcPr>
            <w:tcW w:w="4785"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Что достигается в результате обучения?</w:t>
            </w:r>
          </w:p>
        </w:tc>
        <w:tc>
          <w:tcPr>
            <w:tcW w:w="4786"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Критерии и показатели, характеризующие результаты обучения </w:t>
            </w:r>
          </w:p>
        </w:tc>
      </w:tr>
      <w:tr w:rsidR="000117DD" w:rsidTr="00312D95">
        <w:tc>
          <w:tcPr>
            <w:tcW w:w="4785"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Какие подходы, стратегии обучения наиболее эффективны?</w:t>
            </w:r>
          </w:p>
        </w:tc>
        <w:tc>
          <w:tcPr>
            <w:tcW w:w="4786" w:type="dxa"/>
          </w:tcPr>
          <w:p w:rsidR="000117DD" w:rsidRDefault="00312D95" w:rsidP="000117DD">
            <w:pPr>
              <w:pStyle w:val="a5"/>
              <w:spacing w:line="360" w:lineRule="auto"/>
              <w:ind w:left="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Принципы обучения и их система</w:t>
            </w:r>
          </w:p>
        </w:tc>
      </w:tr>
    </w:tbl>
    <w:p w:rsidR="000117DD" w:rsidRPr="000117DD" w:rsidRDefault="000117DD" w:rsidP="000117DD">
      <w:pPr>
        <w:pStyle w:val="a5"/>
        <w:spacing w:after="0" w:line="360" w:lineRule="auto"/>
        <w:ind w:left="0" w:firstLine="709"/>
        <w:jc w:val="right"/>
        <w:rPr>
          <w:rFonts w:ascii="Times New Roman" w:eastAsia="Times New Roman" w:hAnsi="Times New Roman" w:cs="Times New Roman"/>
          <w:bCs/>
          <w:sz w:val="28"/>
          <w:szCs w:val="28"/>
        </w:rPr>
      </w:pPr>
    </w:p>
    <w:p w:rsidR="00941D6D" w:rsidRDefault="00D462CC" w:rsidP="000117DD">
      <w:pPr>
        <w:pStyle w:val="a5"/>
        <w:spacing w:after="0" w:line="360" w:lineRule="auto"/>
        <w:ind w:left="0" w:firstLine="709"/>
        <w:jc w:val="both"/>
        <w:rPr>
          <w:rFonts w:ascii="Times New Roman" w:eastAsia="Times New Roman" w:hAnsi="Times New Roman" w:cs="Times New Roman"/>
          <w:bCs/>
          <w:i/>
          <w:color w:val="0070C0"/>
          <w:sz w:val="28"/>
          <w:szCs w:val="28"/>
        </w:rPr>
      </w:pPr>
      <w:r w:rsidRPr="00D462CC">
        <w:rPr>
          <w:rFonts w:ascii="Times New Roman" w:eastAsia="Times New Roman" w:hAnsi="Times New Roman" w:cs="Times New Roman"/>
          <w:bCs/>
          <w:sz w:val="28"/>
          <w:szCs w:val="28"/>
        </w:rPr>
        <w:t xml:space="preserve">Нам </w:t>
      </w:r>
      <w:r>
        <w:rPr>
          <w:rFonts w:ascii="Times New Roman" w:eastAsia="Times New Roman" w:hAnsi="Times New Roman" w:cs="Times New Roman"/>
          <w:bCs/>
          <w:sz w:val="28"/>
          <w:szCs w:val="28"/>
        </w:rPr>
        <w:t xml:space="preserve">представляется, что трудно дать четкое определение предмета дидактики без введения и использования </w:t>
      </w:r>
      <w:r w:rsidR="00667D31">
        <w:rPr>
          <w:rFonts w:ascii="Times New Roman" w:eastAsia="Times New Roman" w:hAnsi="Times New Roman" w:cs="Times New Roman"/>
          <w:bCs/>
          <w:sz w:val="28"/>
          <w:szCs w:val="28"/>
        </w:rPr>
        <w:t xml:space="preserve">понятия </w:t>
      </w:r>
      <w:r w:rsidR="00667D31" w:rsidRPr="005330D6">
        <w:rPr>
          <w:rFonts w:ascii="Times New Roman" w:eastAsia="Times New Roman" w:hAnsi="Times New Roman" w:cs="Times New Roman"/>
          <w:bCs/>
          <w:i/>
          <w:color w:val="0070C0"/>
          <w:sz w:val="28"/>
          <w:szCs w:val="28"/>
        </w:rPr>
        <w:t>дидактическая систем</w:t>
      </w:r>
      <w:r w:rsidR="003C41F1">
        <w:rPr>
          <w:rFonts w:ascii="Times New Roman" w:eastAsia="Times New Roman" w:hAnsi="Times New Roman" w:cs="Times New Roman"/>
          <w:bCs/>
          <w:i/>
          <w:color w:val="0070C0"/>
          <w:sz w:val="28"/>
          <w:szCs w:val="28"/>
        </w:rPr>
        <w:t>а (</w:t>
      </w:r>
      <w:hyperlink r:id="rId14" w:history="1">
        <w:r w:rsidR="00941D6D" w:rsidRPr="00FB47F5">
          <w:rPr>
            <w:rStyle w:val="ac"/>
            <w:rFonts w:ascii="Times New Roman" w:eastAsia="Times New Roman" w:hAnsi="Times New Roman" w:cs="Times New Roman"/>
            <w:bCs/>
            <w:i/>
            <w:sz w:val="28"/>
            <w:szCs w:val="28"/>
          </w:rPr>
          <w:t>http://cnit.mpei.ac.ru/textbook/</w:t>
        </w:r>
      </w:hyperlink>
      <w:r w:rsidR="00941D6D">
        <w:rPr>
          <w:rFonts w:ascii="Times New Roman" w:eastAsia="Times New Roman" w:hAnsi="Times New Roman" w:cs="Times New Roman"/>
          <w:bCs/>
          <w:i/>
          <w:color w:val="0070C0"/>
          <w:sz w:val="28"/>
          <w:szCs w:val="28"/>
        </w:rPr>
        <w:t xml:space="preserve">; </w:t>
      </w:r>
      <w:hyperlink r:id="rId15" w:history="1">
        <w:r w:rsidR="00941D6D" w:rsidRPr="00FB47F5">
          <w:rPr>
            <w:rStyle w:val="ac"/>
            <w:rFonts w:ascii="Times New Roman" w:eastAsia="Times New Roman" w:hAnsi="Times New Roman" w:cs="Times New Roman"/>
            <w:bCs/>
            <w:i/>
            <w:sz w:val="28"/>
            <w:szCs w:val="28"/>
          </w:rPr>
          <w:t>http://www.kgau.ru/distance</w:t>
        </w:r>
      </w:hyperlink>
      <w:r w:rsidR="00941D6D">
        <w:rPr>
          <w:rFonts w:ascii="Times New Roman" w:eastAsia="Times New Roman" w:hAnsi="Times New Roman" w:cs="Times New Roman"/>
          <w:bCs/>
          <w:i/>
          <w:color w:val="0070C0"/>
          <w:sz w:val="28"/>
          <w:szCs w:val="28"/>
        </w:rPr>
        <w:t>;).</w:t>
      </w:r>
    </w:p>
    <w:p w:rsidR="00667D31" w:rsidRDefault="00941D6D" w:rsidP="000117DD">
      <w:pPr>
        <w:pStyle w:val="a5"/>
        <w:spacing w:after="0" w:line="360" w:lineRule="auto"/>
        <w:ind w:left="0" w:firstLine="709"/>
        <w:jc w:val="both"/>
        <w:rPr>
          <w:rFonts w:ascii="Times New Roman" w:eastAsia="Times New Roman" w:hAnsi="Times New Roman" w:cs="Times New Roman"/>
          <w:bCs/>
          <w:sz w:val="28"/>
          <w:szCs w:val="28"/>
        </w:rPr>
      </w:pPr>
      <w:r w:rsidRPr="00ED364C">
        <w:rPr>
          <w:rFonts w:ascii="Times New Roman" w:eastAsia="Times New Roman" w:hAnsi="Times New Roman" w:cs="Times New Roman"/>
          <w:bCs/>
          <w:i/>
          <w:color w:val="0070C0"/>
          <w:sz w:val="28"/>
          <w:szCs w:val="28"/>
        </w:rPr>
        <w:t xml:space="preserve"> </w:t>
      </w:r>
      <w:r w:rsidR="00667D31">
        <w:rPr>
          <w:rFonts w:ascii="Times New Roman" w:eastAsia="Times New Roman" w:hAnsi="Times New Roman" w:cs="Times New Roman"/>
          <w:bCs/>
          <w:sz w:val="28"/>
          <w:szCs w:val="28"/>
        </w:rPr>
        <w:t xml:space="preserve">Стремление представить дидактику как системную область научного знания прослеживается в исследованиях многих отечественных ученых (Б.П.Есипов, М.А.Данилов, М.Н. </w:t>
      </w:r>
      <w:proofErr w:type="spellStart"/>
      <w:r w:rsidR="00667D31">
        <w:rPr>
          <w:rFonts w:ascii="Times New Roman" w:eastAsia="Times New Roman" w:hAnsi="Times New Roman" w:cs="Times New Roman"/>
          <w:bCs/>
          <w:sz w:val="28"/>
          <w:szCs w:val="28"/>
        </w:rPr>
        <w:t>Скаткин</w:t>
      </w:r>
      <w:proofErr w:type="spellEnd"/>
      <w:r w:rsidR="00667D31">
        <w:rPr>
          <w:rFonts w:ascii="Times New Roman" w:eastAsia="Times New Roman" w:hAnsi="Times New Roman" w:cs="Times New Roman"/>
          <w:bCs/>
          <w:sz w:val="28"/>
          <w:szCs w:val="28"/>
        </w:rPr>
        <w:t xml:space="preserve">, </w:t>
      </w:r>
      <w:proofErr w:type="spellStart"/>
      <w:r w:rsidR="00667D31">
        <w:rPr>
          <w:rFonts w:ascii="Times New Roman" w:eastAsia="Times New Roman" w:hAnsi="Times New Roman" w:cs="Times New Roman"/>
          <w:bCs/>
          <w:sz w:val="28"/>
          <w:szCs w:val="28"/>
        </w:rPr>
        <w:t>И.Я.Лернер</w:t>
      </w:r>
      <w:proofErr w:type="spellEnd"/>
      <w:r w:rsidR="00667D31">
        <w:rPr>
          <w:rFonts w:ascii="Times New Roman" w:eastAsia="Times New Roman" w:hAnsi="Times New Roman" w:cs="Times New Roman"/>
          <w:bCs/>
          <w:sz w:val="28"/>
          <w:szCs w:val="28"/>
        </w:rPr>
        <w:t>, В.В. Краевский и др.).</w:t>
      </w:r>
    </w:p>
    <w:p w:rsidR="00667D31" w:rsidRDefault="00667D31" w:rsidP="000117DD">
      <w:pPr>
        <w:pStyle w:val="a5"/>
        <w:spacing w:after="0" w:line="360" w:lineRule="auto"/>
        <w:ind w:left="0" w:firstLine="709"/>
        <w:jc w:val="both"/>
        <w:rPr>
          <w:rFonts w:ascii="Times New Roman" w:eastAsia="Times New Roman" w:hAnsi="Times New Roman" w:cs="Times New Roman"/>
          <w:b/>
          <w:bCs/>
          <w:sz w:val="28"/>
          <w:szCs w:val="28"/>
        </w:rPr>
      </w:pPr>
      <w:proofErr w:type="gramStart"/>
      <w:r>
        <w:rPr>
          <w:rFonts w:ascii="Times New Roman" w:eastAsia="Times New Roman" w:hAnsi="Times New Roman" w:cs="Times New Roman"/>
          <w:bCs/>
          <w:sz w:val="28"/>
          <w:szCs w:val="28"/>
        </w:rPr>
        <w:t>Системный характер дидактики проявляется в том, что обучение в школе, колледже и вузе в рамках различных форм организации обучения (урок, лекция, семинары, лабораторные и практические занятия и т.д.) в процессе применения различных дидактических теорий (развивающего, проблемного, дифференцированного, модульного, компьютерного обучения и т.д.) и соответствующих им технологий обучения имеет некоторый инвариантный, универсальный характер.</w:t>
      </w:r>
      <w:proofErr w:type="gramEnd"/>
      <w:r>
        <w:rPr>
          <w:rFonts w:ascii="Times New Roman" w:eastAsia="Times New Roman" w:hAnsi="Times New Roman" w:cs="Times New Roman"/>
          <w:bCs/>
          <w:sz w:val="28"/>
          <w:szCs w:val="28"/>
        </w:rPr>
        <w:t xml:space="preserve"> Таким образом, </w:t>
      </w:r>
      <w:r w:rsidRPr="00667D31">
        <w:rPr>
          <w:rFonts w:ascii="Times New Roman" w:eastAsia="Times New Roman" w:hAnsi="Times New Roman" w:cs="Times New Roman"/>
          <w:b/>
          <w:bCs/>
          <w:sz w:val="28"/>
          <w:szCs w:val="28"/>
        </w:rPr>
        <w:t>дидактическая система – это система процесса и результата обучения, сложная по составу, центральными элементами которой являются преподавание (деятельность учителя как преподавателя) и учение (учебная деятельность обучаемого).</w:t>
      </w:r>
    </w:p>
    <w:p w:rsidR="00113A9A" w:rsidRDefault="00113A9A" w:rsidP="000117DD">
      <w:pPr>
        <w:pStyle w:val="a5"/>
        <w:spacing w:after="0" w:line="360" w:lineRule="auto"/>
        <w:ind w:left="0"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Преподавание – это педагогическая деятельность преподавателя (учителя) по организации учебной деятельности </w:t>
      </w:r>
      <w:proofErr w:type="gramStart"/>
      <w:r>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 xml:space="preserve">Учение или учебная деятельность обучаемых – это организованная преподавателем с помощью дидактических и (или) технических средств прямого или косвенного управления деятельность ученика по решению определенного класса учебных задач (выполнению упражнений и </w:t>
      </w:r>
      <w:r>
        <w:rPr>
          <w:rFonts w:ascii="Times New Roman" w:eastAsia="Times New Roman" w:hAnsi="Times New Roman" w:cs="Times New Roman"/>
          <w:b/>
          <w:bCs/>
          <w:sz w:val="28"/>
          <w:szCs w:val="28"/>
        </w:rPr>
        <w:lastRenderedPageBreak/>
        <w:t>заданий), в результате которой ученик овладевает знаниями, умениями, развивает свои личностные качества.</w:t>
      </w:r>
      <w:proofErr w:type="gramEnd"/>
    </w:p>
    <w:p w:rsidR="00113A9A" w:rsidRDefault="007D154C" w:rsidP="000117DD">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учетом вышеизложенного, предметом исследования современной дидактики являются процесс и результаты функционирования и саморазвития дидактических систем.</w:t>
      </w:r>
    </w:p>
    <w:p w:rsidR="007D154C" w:rsidRDefault="007D154C" w:rsidP="000117DD">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Если акцентировать внимание на преподавании, то в качестве движущей силы творческого саморазвития преподавателя и на этой основе повышения эффективности его деятельности выступают следующие противоречия:</w:t>
      </w:r>
    </w:p>
    <w:p w:rsidR="007D154C" w:rsidRDefault="007D154C" w:rsidP="007D154C">
      <w:pPr>
        <w:pStyle w:val="a5"/>
        <w:numPr>
          <w:ilvl w:val="0"/>
          <w:numId w:val="24"/>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между желанием повысить эффективность преподавания и недостаточностью профессиональных знаний, умений и навыков. </w:t>
      </w:r>
      <w:proofErr w:type="gramStart"/>
      <w:r>
        <w:rPr>
          <w:rFonts w:ascii="Times New Roman" w:eastAsia="Times New Roman" w:hAnsi="Times New Roman" w:cs="Times New Roman"/>
          <w:bCs/>
          <w:sz w:val="28"/>
          <w:szCs w:val="28"/>
        </w:rPr>
        <w:t>Выходом из этой ситуации является либо самообразование, либо повышение квалификации на каких-либо курсах, семинарах, изучение передового педагогического опыта и т.д.)</w:t>
      </w:r>
      <w:proofErr w:type="gramEnd"/>
    </w:p>
    <w:p w:rsidR="007D154C" w:rsidRDefault="007D154C" w:rsidP="007D154C">
      <w:pPr>
        <w:pStyle w:val="a5"/>
        <w:numPr>
          <w:ilvl w:val="0"/>
          <w:numId w:val="24"/>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между намерениями преподавателя повысить качество и эффективность преподавания и низким качеством учебных пособий, дидактических материалов. Выходом из этой ситуации будет обновление содержания учебного материала, разработка собственных учебных пособий или новых дидактических материалов.</w:t>
      </w:r>
    </w:p>
    <w:p w:rsidR="007D154C" w:rsidRDefault="007D154C" w:rsidP="007D154C">
      <w:pPr>
        <w:pStyle w:val="a5"/>
        <w:numPr>
          <w:ilvl w:val="0"/>
          <w:numId w:val="24"/>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между стремлением преподавателя дать глубокие и прочные знания, умения и весьма разным </w:t>
      </w:r>
      <w:r w:rsidR="00CC61C0">
        <w:rPr>
          <w:rFonts w:ascii="Times New Roman" w:eastAsia="Times New Roman" w:hAnsi="Times New Roman" w:cs="Times New Roman"/>
          <w:bCs/>
          <w:sz w:val="28"/>
          <w:szCs w:val="28"/>
        </w:rPr>
        <w:t xml:space="preserve">уровнем подготовленности обучающихся, разным уровнем их мотивации, учебных и творческих способностей. Выходом из этого противоречия является применение или самостоятельная разработка и практическое применение преподавателем разных дидактических средств, условий дифференциации и индивидуализации обучения. </w:t>
      </w:r>
    </w:p>
    <w:p w:rsidR="00E646C0" w:rsidRDefault="00E646C0" w:rsidP="00E646C0">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Роль и значение системного подхода в дидактике осознана давно. Системный анализ позволяет выявить факторы и условия, а также проблемы </w:t>
      </w:r>
      <w:r>
        <w:rPr>
          <w:rFonts w:ascii="Times New Roman" w:eastAsia="Times New Roman" w:hAnsi="Times New Roman" w:cs="Times New Roman"/>
          <w:bCs/>
          <w:sz w:val="28"/>
          <w:szCs w:val="28"/>
        </w:rPr>
        <w:lastRenderedPageBreak/>
        <w:t xml:space="preserve">и барьеры развития и </w:t>
      </w:r>
      <w:proofErr w:type="gramStart"/>
      <w:r>
        <w:rPr>
          <w:rFonts w:ascii="Times New Roman" w:eastAsia="Times New Roman" w:hAnsi="Times New Roman" w:cs="Times New Roman"/>
          <w:bCs/>
          <w:sz w:val="28"/>
          <w:szCs w:val="28"/>
        </w:rPr>
        <w:t>саморазвития</w:t>
      </w:r>
      <w:proofErr w:type="gramEnd"/>
      <w:r>
        <w:rPr>
          <w:rFonts w:ascii="Times New Roman" w:eastAsia="Times New Roman" w:hAnsi="Times New Roman" w:cs="Times New Roman"/>
          <w:bCs/>
          <w:sz w:val="28"/>
          <w:szCs w:val="28"/>
        </w:rPr>
        <w:t xml:space="preserve"> как отдельных теорий, технологий, так и дидактики в целом. Дидактическое знание, чаще всего, имеет универсальный характер и применимо не только в школе, но в колледже, лицее, вузе и в послевузовском образовании.</w:t>
      </w:r>
    </w:p>
    <w:p w:rsidR="00E646C0" w:rsidRDefault="00E646C0" w:rsidP="00E646C0">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Универсальность и нормативность дидактического знания придает ему особый статус как базиса для разработки гибких, авторских технологий обучения, обеспечивая тем самым определенные гарантии эффективности обучения.</w:t>
      </w:r>
    </w:p>
    <w:p w:rsidR="00E646C0" w:rsidRDefault="00E646C0" w:rsidP="00E646C0">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Одним из центральных противоречий современного обучения является его массовость</w:t>
      </w:r>
      <w:r w:rsidR="008F2D53">
        <w:rPr>
          <w:rFonts w:ascii="Times New Roman" w:eastAsia="Times New Roman" w:hAnsi="Times New Roman" w:cs="Times New Roman"/>
          <w:bCs/>
          <w:sz w:val="28"/>
          <w:szCs w:val="28"/>
        </w:rPr>
        <w:t xml:space="preserve">, с одной стороны, и все возрастающие требования к качеству образования –  с другой, что порождает проблему качества образования для всех. Иными словами, современная дидактика должна разработать и предложить преподавателю такой набор </w:t>
      </w:r>
      <w:r w:rsidR="008F2D53" w:rsidRPr="006A6207">
        <w:rPr>
          <w:rFonts w:ascii="Times New Roman" w:eastAsia="Times New Roman" w:hAnsi="Times New Roman" w:cs="Times New Roman"/>
          <w:bCs/>
          <w:i/>
          <w:sz w:val="28"/>
          <w:szCs w:val="28"/>
        </w:rPr>
        <w:t>технологий обучени</w:t>
      </w:r>
      <w:r w:rsidR="006A6207">
        <w:rPr>
          <w:rFonts w:ascii="Times New Roman" w:eastAsia="Times New Roman" w:hAnsi="Times New Roman" w:cs="Times New Roman"/>
          <w:bCs/>
          <w:i/>
          <w:sz w:val="28"/>
          <w:szCs w:val="28"/>
        </w:rPr>
        <w:t>я</w:t>
      </w:r>
      <w:r w:rsidR="008F2D53">
        <w:rPr>
          <w:rFonts w:ascii="Times New Roman" w:eastAsia="Times New Roman" w:hAnsi="Times New Roman" w:cs="Times New Roman"/>
          <w:bCs/>
          <w:sz w:val="28"/>
          <w:szCs w:val="28"/>
        </w:rPr>
        <w:t xml:space="preserve">, выбор из которых с учетом возможностей и преподавателя, и студента гарантировал бы высокий уровень конечного результата обучения. Поэтому проблема технологии обучения творческому саморазвитию личности студента (ученика) – одна из актуальных и приоритетных дидактических и педагогических проблем, научную и практическую </w:t>
      </w:r>
      <w:proofErr w:type="gramStart"/>
      <w:r w:rsidR="008F2D53">
        <w:rPr>
          <w:rFonts w:ascii="Times New Roman" w:eastAsia="Times New Roman" w:hAnsi="Times New Roman" w:cs="Times New Roman"/>
          <w:bCs/>
          <w:sz w:val="28"/>
          <w:szCs w:val="28"/>
        </w:rPr>
        <w:t>значимость</w:t>
      </w:r>
      <w:proofErr w:type="gramEnd"/>
      <w:r w:rsidR="008F2D53">
        <w:rPr>
          <w:rFonts w:ascii="Times New Roman" w:eastAsia="Times New Roman" w:hAnsi="Times New Roman" w:cs="Times New Roman"/>
          <w:bCs/>
          <w:sz w:val="28"/>
          <w:szCs w:val="28"/>
        </w:rPr>
        <w:t xml:space="preserve"> которой трудно переоценить.</w:t>
      </w:r>
    </w:p>
    <w:p w:rsidR="006A6207" w:rsidRDefault="00EA7F37" w:rsidP="00E646C0">
      <w:pPr>
        <w:spacing w:after="0" w:line="36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Для того</w:t>
      </w:r>
      <w:r w:rsidR="006A6207">
        <w:rPr>
          <w:rFonts w:ascii="Times New Roman" w:eastAsia="Times New Roman" w:hAnsi="Times New Roman" w:cs="Times New Roman"/>
          <w:bCs/>
          <w:sz w:val="28"/>
          <w:szCs w:val="28"/>
        </w:rPr>
        <w:t xml:space="preserve"> чтобы педагогическая теория «заработала», реально дала ощутимый педагогический эффект, ее необходимо трансформировать в конкретную методику обучения, а еще лучше в педагогическую технологию.  В педагогической деятельности методика обучения «перекидывает мост» от теории к практике</w:t>
      </w:r>
      <w:r w:rsidR="0033103B">
        <w:rPr>
          <w:rFonts w:ascii="Times New Roman" w:eastAsia="Times New Roman" w:hAnsi="Times New Roman" w:cs="Times New Roman"/>
          <w:bCs/>
          <w:sz w:val="28"/>
          <w:szCs w:val="28"/>
        </w:rPr>
        <w:t xml:space="preserve">. </w:t>
      </w:r>
      <w:r w:rsidR="0033103B" w:rsidRPr="00E4264A">
        <w:rPr>
          <w:rFonts w:ascii="Times New Roman" w:eastAsia="Times New Roman" w:hAnsi="Times New Roman" w:cs="Times New Roman"/>
          <w:bCs/>
          <w:sz w:val="28"/>
          <w:szCs w:val="28"/>
        </w:rPr>
        <w:t>Методика обучения,</w:t>
      </w:r>
      <w:r w:rsidR="0033103B">
        <w:rPr>
          <w:rFonts w:ascii="Times New Roman" w:eastAsia="Times New Roman" w:hAnsi="Times New Roman" w:cs="Times New Roman"/>
          <w:bCs/>
          <w:sz w:val="28"/>
          <w:szCs w:val="28"/>
        </w:rPr>
        <w:t xml:space="preserve"> эффективность ее использования зависит от ряда факторов: степени разработанности теории, на которой она базируется, ясности  и точности методических рекомендаций ее использования, а главное – от уровня педагогического мастерства и творчества преподавателя. Следовательно, </w:t>
      </w:r>
      <w:r w:rsidR="0033103B" w:rsidRPr="0033103B">
        <w:rPr>
          <w:rFonts w:ascii="Times New Roman" w:eastAsia="Times New Roman" w:hAnsi="Times New Roman" w:cs="Times New Roman"/>
          <w:bCs/>
          <w:i/>
          <w:sz w:val="28"/>
          <w:szCs w:val="28"/>
        </w:rPr>
        <w:t xml:space="preserve">методика обучения – целостная система проектирования и организации процесса обучения, основанная на определенной дидактической теории, и совокупность методических </w:t>
      </w:r>
      <w:r w:rsidR="0033103B" w:rsidRPr="0033103B">
        <w:rPr>
          <w:rFonts w:ascii="Times New Roman" w:eastAsia="Times New Roman" w:hAnsi="Times New Roman" w:cs="Times New Roman"/>
          <w:bCs/>
          <w:i/>
          <w:sz w:val="28"/>
          <w:szCs w:val="28"/>
        </w:rPr>
        <w:lastRenderedPageBreak/>
        <w:t xml:space="preserve">рекомендаций, эффективность применения которых во многом зависит от мастерства и творчества преподавателя. </w:t>
      </w:r>
    </w:p>
    <w:p w:rsidR="00F2212F" w:rsidRPr="00F2212F" w:rsidRDefault="007D6DC0" w:rsidP="00E4264A">
      <w:pPr>
        <w:spacing w:before="240" w:after="0" w:line="36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В поисках </w:t>
      </w:r>
      <w:proofErr w:type="gramStart"/>
      <w:r>
        <w:rPr>
          <w:rFonts w:ascii="Times New Roman" w:eastAsia="Times New Roman" w:hAnsi="Times New Roman" w:cs="Times New Roman"/>
          <w:bCs/>
          <w:sz w:val="28"/>
          <w:szCs w:val="28"/>
        </w:rPr>
        <w:t>условий повышения эффективности методик обучения</w:t>
      </w:r>
      <w:proofErr w:type="gramEnd"/>
      <w:r>
        <w:rPr>
          <w:rFonts w:ascii="Times New Roman" w:eastAsia="Times New Roman" w:hAnsi="Times New Roman" w:cs="Times New Roman"/>
          <w:bCs/>
          <w:sz w:val="28"/>
          <w:szCs w:val="28"/>
        </w:rPr>
        <w:t xml:space="preserve"> педагоги пришли к выводу, что некоторые из них можно довести до уровня педагогических технологий. </w:t>
      </w:r>
      <w:proofErr w:type="gramStart"/>
      <w:r w:rsidRPr="00030591">
        <w:rPr>
          <w:rFonts w:ascii="Times New Roman" w:eastAsia="Times New Roman" w:hAnsi="Times New Roman" w:cs="Times New Roman"/>
          <w:bCs/>
          <w:i/>
          <w:color w:val="0070C0"/>
          <w:sz w:val="28"/>
          <w:szCs w:val="28"/>
        </w:rPr>
        <w:t>Педагогическая технология</w:t>
      </w:r>
      <w:r w:rsidR="00E4264A">
        <w:rPr>
          <w:rFonts w:ascii="Times New Roman" w:eastAsia="Times New Roman" w:hAnsi="Times New Roman" w:cs="Times New Roman"/>
          <w:bCs/>
          <w:i/>
          <w:color w:val="0070C0"/>
          <w:sz w:val="28"/>
          <w:szCs w:val="28"/>
        </w:rPr>
        <w:t xml:space="preserve"> (</w:t>
      </w:r>
      <w:hyperlink r:id="rId16" w:history="1">
        <w:r w:rsidR="00E4264A" w:rsidRPr="004D232A">
          <w:rPr>
            <w:rStyle w:val="ac"/>
            <w:rFonts w:ascii="Times New Roman" w:eastAsia="Times New Roman" w:hAnsi="Times New Roman" w:cs="Times New Roman"/>
            <w:bCs/>
            <w:i/>
            <w:sz w:val="28"/>
            <w:szCs w:val="28"/>
          </w:rPr>
          <w:t>http://bank.orenipk.ru</w:t>
        </w:r>
      </w:hyperlink>
      <w:r w:rsidR="00E4264A">
        <w:rPr>
          <w:rFonts w:ascii="Times New Roman" w:eastAsia="Times New Roman" w:hAnsi="Times New Roman" w:cs="Times New Roman"/>
          <w:bCs/>
          <w:i/>
          <w:color w:val="0070C0"/>
          <w:sz w:val="28"/>
          <w:szCs w:val="28"/>
        </w:rPr>
        <w:t>;</w:t>
      </w:r>
      <w:r w:rsidR="00E4264A" w:rsidRPr="00E4264A">
        <w:rPr>
          <w:rFonts w:ascii="Times New Roman" w:eastAsia="Times New Roman" w:hAnsi="Times New Roman" w:cs="Times New Roman"/>
          <w:bCs/>
          <w:i/>
          <w:color w:val="0070C0"/>
          <w:sz w:val="28"/>
          <w:szCs w:val="28"/>
        </w:rPr>
        <w:t>http://ido.rudn.ru/ffec/psych/ps13.html</w:t>
      </w:r>
      <w:r w:rsidR="00E4264A">
        <w:rPr>
          <w:rFonts w:ascii="Times New Roman" w:eastAsia="Times New Roman" w:hAnsi="Times New Roman" w:cs="Times New Roman"/>
          <w:bCs/>
          <w:i/>
          <w:color w:val="0070C0"/>
          <w:sz w:val="28"/>
          <w:szCs w:val="28"/>
        </w:rPr>
        <w:t>;)</w:t>
      </w:r>
      <w:r w:rsidRPr="00F2212F">
        <w:rPr>
          <w:rFonts w:ascii="Times New Roman" w:eastAsia="Times New Roman" w:hAnsi="Times New Roman" w:cs="Times New Roman"/>
          <w:bCs/>
          <w:i/>
          <w:sz w:val="28"/>
          <w:szCs w:val="28"/>
        </w:rPr>
        <w:t>, в том числе и технология обучения – система проектирования и практического применения адекватных данной технологии педагогических закономерностей, целей, принципов, содержания, форм, методов и средств обучения и воспитания, гарантирующих высокий уровень их эффективности, в том числе</w:t>
      </w:r>
      <w:r w:rsidR="00F2212F" w:rsidRPr="00F2212F">
        <w:rPr>
          <w:rFonts w:ascii="Times New Roman" w:eastAsia="Times New Roman" w:hAnsi="Times New Roman" w:cs="Times New Roman"/>
          <w:bCs/>
          <w:i/>
          <w:sz w:val="28"/>
          <w:szCs w:val="28"/>
        </w:rPr>
        <w:t xml:space="preserve"> при последующем тиражировании и воспроизведении.</w:t>
      </w:r>
      <w:proofErr w:type="gramEnd"/>
    </w:p>
    <w:p w:rsidR="002A543D" w:rsidRDefault="00F2212F" w:rsidP="00E646C0">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Таким образом, отличить методику от технологии обучения можно по степени выраженности, реализуемости следующих критериев. </w:t>
      </w:r>
    </w:p>
    <w:p w:rsidR="00F2212F" w:rsidRPr="00F2212F" w:rsidRDefault="00F2212F" w:rsidP="00F2212F">
      <w:pPr>
        <w:spacing w:after="0" w:line="360" w:lineRule="auto"/>
        <w:ind w:firstLine="709"/>
        <w:jc w:val="right"/>
        <w:rPr>
          <w:rFonts w:ascii="Times New Roman" w:eastAsia="Times New Roman" w:hAnsi="Times New Roman" w:cs="Times New Roman"/>
          <w:b/>
          <w:bCs/>
          <w:sz w:val="28"/>
          <w:szCs w:val="28"/>
        </w:rPr>
      </w:pPr>
      <w:r w:rsidRPr="00F2212F">
        <w:rPr>
          <w:rFonts w:ascii="Times New Roman" w:eastAsia="Times New Roman" w:hAnsi="Times New Roman" w:cs="Times New Roman"/>
          <w:b/>
          <w:bCs/>
          <w:sz w:val="28"/>
          <w:szCs w:val="28"/>
        </w:rPr>
        <w:t xml:space="preserve">Таблица </w:t>
      </w:r>
      <w:r w:rsidR="001127E5">
        <w:rPr>
          <w:rFonts w:ascii="Times New Roman" w:eastAsia="Times New Roman" w:hAnsi="Times New Roman" w:cs="Times New Roman"/>
          <w:b/>
          <w:bCs/>
          <w:sz w:val="28"/>
          <w:szCs w:val="28"/>
        </w:rPr>
        <w:t>1.2.</w:t>
      </w:r>
    </w:p>
    <w:p w:rsidR="00F2212F" w:rsidRDefault="00F2212F" w:rsidP="00F2212F">
      <w:pPr>
        <w:spacing w:after="0" w:line="360" w:lineRule="auto"/>
        <w:ind w:firstLine="709"/>
        <w:jc w:val="center"/>
        <w:rPr>
          <w:rFonts w:ascii="Times New Roman" w:eastAsia="Times New Roman" w:hAnsi="Times New Roman" w:cs="Times New Roman"/>
          <w:b/>
          <w:bCs/>
          <w:sz w:val="28"/>
          <w:szCs w:val="28"/>
        </w:rPr>
      </w:pPr>
      <w:r w:rsidRPr="00F2212F">
        <w:rPr>
          <w:rFonts w:ascii="Times New Roman" w:eastAsia="Times New Roman" w:hAnsi="Times New Roman" w:cs="Times New Roman"/>
          <w:b/>
          <w:bCs/>
          <w:sz w:val="28"/>
          <w:szCs w:val="28"/>
        </w:rPr>
        <w:t>Сравнительный анализ методик и технологий обучения</w:t>
      </w:r>
    </w:p>
    <w:tbl>
      <w:tblPr>
        <w:tblStyle w:val="a6"/>
        <w:tblW w:w="0" w:type="auto"/>
        <w:tblLook w:val="04A0"/>
      </w:tblPr>
      <w:tblGrid>
        <w:gridCol w:w="3190"/>
        <w:gridCol w:w="3190"/>
        <w:gridCol w:w="3191"/>
      </w:tblGrid>
      <w:tr w:rsidR="00F2212F" w:rsidTr="00F2212F">
        <w:tc>
          <w:tcPr>
            <w:tcW w:w="3190" w:type="dxa"/>
          </w:tcPr>
          <w:p w:rsidR="00F2212F" w:rsidRDefault="00F2212F" w:rsidP="00F2212F">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Критерии сравнения</w:t>
            </w:r>
          </w:p>
        </w:tc>
        <w:tc>
          <w:tcPr>
            <w:tcW w:w="3190" w:type="dxa"/>
          </w:tcPr>
          <w:p w:rsidR="00F2212F" w:rsidRDefault="00F2212F" w:rsidP="00F2212F">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Методика обучения</w:t>
            </w:r>
          </w:p>
        </w:tc>
        <w:tc>
          <w:tcPr>
            <w:tcW w:w="3191" w:type="dxa"/>
          </w:tcPr>
          <w:p w:rsidR="00F2212F" w:rsidRDefault="00F2212F" w:rsidP="00F2212F">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Технология обучения</w:t>
            </w:r>
          </w:p>
        </w:tc>
      </w:tr>
      <w:tr w:rsidR="00F2212F" w:rsidTr="00F2212F">
        <w:tc>
          <w:tcPr>
            <w:tcW w:w="3190"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w:t>
            </w:r>
            <w:r w:rsidR="00F2212F">
              <w:rPr>
                <w:rFonts w:ascii="Times New Roman" w:eastAsia="Times New Roman" w:hAnsi="Times New Roman" w:cs="Times New Roman"/>
                <w:bCs/>
                <w:sz w:val="28"/>
                <w:szCs w:val="28"/>
              </w:rPr>
              <w:t>еленаправленность</w:t>
            </w:r>
          </w:p>
        </w:tc>
        <w:tc>
          <w:tcPr>
            <w:tcW w:w="3190" w:type="dxa"/>
          </w:tcPr>
          <w:p w:rsidR="00F2212F" w:rsidRPr="00F2212F" w:rsidRDefault="00F2212F" w:rsidP="002A543D">
            <w:pPr>
              <w:jc w:val="both"/>
              <w:rPr>
                <w:rFonts w:ascii="Times New Roman" w:eastAsia="Times New Roman" w:hAnsi="Times New Roman" w:cs="Times New Roman"/>
                <w:bCs/>
                <w:sz w:val="28"/>
                <w:szCs w:val="28"/>
              </w:rPr>
            </w:pPr>
            <w:r w:rsidRPr="00F2212F">
              <w:rPr>
                <w:rFonts w:ascii="Times New Roman" w:eastAsia="Times New Roman" w:hAnsi="Times New Roman" w:cs="Times New Roman"/>
                <w:bCs/>
                <w:sz w:val="28"/>
                <w:szCs w:val="28"/>
              </w:rPr>
              <w:t xml:space="preserve">Цели </w:t>
            </w:r>
            <w:r>
              <w:rPr>
                <w:rFonts w:ascii="Times New Roman" w:eastAsia="Times New Roman" w:hAnsi="Times New Roman" w:cs="Times New Roman"/>
                <w:bCs/>
                <w:sz w:val="28"/>
                <w:szCs w:val="28"/>
              </w:rPr>
              <w:t>часто размыты и недостаточно определены</w:t>
            </w:r>
          </w:p>
        </w:tc>
        <w:tc>
          <w:tcPr>
            <w:tcW w:w="3191" w:type="dxa"/>
          </w:tcPr>
          <w:p w:rsidR="00F2212F" w:rsidRPr="00F2212F" w:rsidRDefault="00F2212F"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Четкость формулировки целей, их </w:t>
            </w:r>
            <w:proofErr w:type="spellStart"/>
            <w:r>
              <w:rPr>
                <w:rFonts w:ascii="Times New Roman" w:eastAsia="Times New Roman" w:hAnsi="Times New Roman" w:cs="Times New Roman"/>
                <w:bCs/>
                <w:sz w:val="28"/>
                <w:szCs w:val="28"/>
              </w:rPr>
              <w:t>диагностичность</w:t>
            </w:r>
            <w:proofErr w:type="spellEnd"/>
          </w:p>
        </w:tc>
      </w:tr>
      <w:tr w:rsidR="00F2212F" w:rsidTr="00F2212F">
        <w:tc>
          <w:tcPr>
            <w:tcW w:w="3190" w:type="dxa"/>
          </w:tcPr>
          <w:p w:rsidR="00F2212F" w:rsidRPr="00F2212F" w:rsidRDefault="00F2212F" w:rsidP="002A543D">
            <w:pPr>
              <w:jc w:val="both"/>
              <w:rPr>
                <w:rFonts w:ascii="Times New Roman" w:eastAsia="Times New Roman" w:hAnsi="Times New Roman" w:cs="Times New Roman"/>
                <w:bCs/>
                <w:sz w:val="28"/>
                <w:szCs w:val="28"/>
              </w:rPr>
            </w:pPr>
            <w:r w:rsidRPr="00F2212F">
              <w:rPr>
                <w:rFonts w:ascii="Times New Roman" w:eastAsia="Times New Roman" w:hAnsi="Times New Roman" w:cs="Times New Roman"/>
                <w:bCs/>
                <w:sz w:val="28"/>
                <w:szCs w:val="28"/>
              </w:rPr>
              <w:t>Концеп</w:t>
            </w:r>
            <w:r>
              <w:rPr>
                <w:rFonts w:ascii="Times New Roman" w:eastAsia="Times New Roman" w:hAnsi="Times New Roman" w:cs="Times New Roman"/>
                <w:bCs/>
                <w:sz w:val="28"/>
                <w:szCs w:val="28"/>
              </w:rPr>
              <w:t xml:space="preserve">туальность </w:t>
            </w:r>
          </w:p>
        </w:tc>
        <w:tc>
          <w:tcPr>
            <w:tcW w:w="3190" w:type="dxa"/>
          </w:tcPr>
          <w:p w:rsidR="00F2212F" w:rsidRPr="00F2212F" w:rsidRDefault="00F2212F"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Теория может быть не глубоко и всесторонне разработана</w:t>
            </w:r>
          </w:p>
        </w:tc>
        <w:tc>
          <w:tcPr>
            <w:tcW w:w="3191"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Опора </w:t>
            </w:r>
            <w:r w:rsidR="001035C8">
              <w:rPr>
                <w:rFonts w:ascii="Times New Roman" w:eastAsia="Times New Roman" w:hAnsi="Times New Roman" w:cs="Times New Roman"/>
                <w:bCs/>
                <w:sz w:val="28"/>
                <w:szCs w:val="28"/>
              </w:rPr>
              <w:t>на глубоко разработанную те</w:t>
            </w:r>
            <w:r>
              <w:rPr>
                <w:rFonts w:ascii="Times New Roman" w:eastAsia="Times New Roman" w:hAnsi="Times New Roman" w:cs="Times New Roman"/>
                <w:bCs/>
                <w:sz w:val="28"/>
                <w:szCs w:val="28"/>
              </w:rPr>
              <w:t>орию</w:t>
            </w:r>
          </w:p>
        </w:tc>
      </w:tr>
      <w:tr w:rsidR="00F2212F" w:rsidTr="00F2212F">
        <w:tc>
          <w:tcPr>
            <w:tcW w:w="3190"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Системность </w:t>
            </w:r>
          </w:p>
        </w:tc>
        <w:tc>
          <w:tcPr>
            <w:tcW w:w="3190"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Средняя </w:t>
            </w:r>
          </w:p>
        </w:tc>
        <w:tc>
          <w:tcPr>
            <w:tcW w:w="3191"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Высокий уровень системного проектирования и применения целей, содержания, методов и средств обучения</w:t>
            </w:r>
          </w:p>
        </w:tc>
      </w:tr>
      <w:tr w:rsidR="00F2212F" w:rsidTr="00F2212F">
        <w:tc>
          <w:tcPr>
            <w:tcW w:w="3190" w:type="dxa"/>
          </w:tcPr>
          <w:p w:rsidR="00F2212F" w:rsidRPr="00F2212F" w:rsidRDefault="002A543D" w:rsidP="002A543D">
            <w:pPr>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Диагностичность</w:t>
            </w:r>
            <w:proofErr w:type="spellEnd"/>
          </w:p>
        </w:tc>
        <w:tc>
          <w:tcPr>
            <w:tcW w:w="3190"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Средняя или низкая</w:t>
            </w:r>
          </w:p>
        </w:tc>
        <w:tc>
          <w:tcPr>
            <w:tcW w:w="3191"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Высокая </w:t>
            </w:r>
          </w:p>
        </w:tc>
      </w:tr>
      <w:tr w:rsidR="00F2212F" w:rsidTr="00F2212F">
        <w:tc>
          <w:tcPr>
            <w:tcW w:w="3190"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Гарантированность качества обучения</w:t>
            </w:r>
          </w:p>
        </w:tc>
        <w:tc>
          <w:tcPr>
            <w:tcW w:w="3190"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Невысокая </w:t>
            </w:r>
          </w:p>
        </w:tc>
        <w:tc>
          <w:tcPr>
            <w:tcW w:w="3191"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Устойчиво высокая</w:t>
            </w:r>
          </w:p>
        </w:tc>
      </w:tr>
      <w:tr w:rsidR="00F2212F" w:rsidTr="00F2212F">
        <w:tc>
          <w:tcPr>
            <w:tcW w:w="3190"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Новизна </w:t>
            </w:r>
          </w:p>
        </w:tc>
        <w:tc>
          <w:tcPr>
            <w:tcW w:w="3190"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Не всегда опирается на новейшие достижения педагогики и методики </w:t>
            </w:r>
            <w:r>
              <w:rPr>
                <w:rFonts w:ascii="Times New Roman" w:eastAsia="Times New Roman" w:hAnsi="Times New Roman" w:cs="Times New Roman"/>
                <w:bCs/>
                <w:sz w:val="28"/>
                <w:szCs w:val="28"/>
              </w:rPr>
              <w:lastRenderedPageBreak/>
              <w:t>обучения</w:t>
            </w:r>
          </w:p>
        </w:tc>
        <w:tc>
          <w:tcPr>
            <w:tcW w:w="3191" w:type="dxa"/>
          </w:tcPr>
          <w:p w:rsidR="00F2212F" w:rsidRPr="00F2212F" w:rsidRDefault="002A543D" w:rsidP="002A5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Опора на новейшие технические средства обучения </w:t>
            </w:r>
          </w:p>
        </w:tc>
      </w:tr>
    </w:tbl>
    <w:p w:rsidR="00F2212F" w:rsidRPr="00F2212F" w:rsidRDefault="00F2212F" w:rsidP="00F2212F">
      <w:pPr>
        <w:spacing w:after="0" w:line="360" w:lineRule="auto"/>
        <w:ind w:firstLine="709"/>
        <w:jc w:val="both"/>
        <w:rPr>
          <w:rFonts w:ascii="Times New Roman" w:eastAsia="Times New Roman" w:hAnsi="Times New Roman" w:cs="Times New Roman"/>
          <w:b/>
          <w:bCs/>
          <w:sz w:val="28"/>
          <w:szCs w:val="28"/>
        </w:rPr>
      </w:pPr>
    </w:p>
    <w:p w:rsidR="001907B2" w:rsidRDefault="00F2212F" w:rsidP="0091447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Следует отметить, что педагогические технологии не исключают и не умаляют высокого педагогического мастерства и творчества преподавателя.</w:t>
      </w:r>
    </w:p>
    <w:p w:rsidR="007656B6" w:rsidRDefault="001907B2" w:rsidP="00914476">
      <w:pPr>
        <w:spacing w:after="0" w:line="360" w:lineRule="auto"/>
        <w:ind w:firstLine="709"/>
        <w:jc w:val="both"/>
        <w:rPr>
          <w:rFonts w:ascii="Times New Roman" w:eastAsia="Times New Roman" w:hAnsi="Times New Roman" w:cs="Times New Roman"/>
          <w:bCs/>
          <w:sz w:val="28"/>
          <w:szCs w:val="28"/>
        </w:rPr>
      </w:pPr>
      <w:r w:rsidRPr="001907B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w:t>
      </w:r>
      <w:r w:rsidR="00F2212F">
        <w:rPr>
          <w:rFonts w:ascii="Times New Roman" w:eastAsia="Times New Roman" w:hAnsi="Times New Roman" w:cs="Times New Roman"/>
          <w:bCs/>
          <w:sz w:val="28"/>
          <w:szCs w:val="28"/>
        </w:rPr>
        <w:t xml:space="preserve">едагогические технологии в деятельности педагога-мастера дают еще более устойчивый эффект, нежели в процессе их применения начинающим, </w:t>
      </w:r>
      <w:r w:rsidR="0000343B">
        <w:rPr>
          <w:rFonts w:ascii="Times New Roman" w:eastAsia="Times New Roman" w:hAnsi="Times New Roman" w:cs="Times New Roman"/>
          <w:bCs/>
          <w:sz w:val="28"/>
          <w:szCs w:val="28"/>
        </w:rPr>
        <w:t>недостаточно опытным педагогом.</w:t>
      </w:r>
    </w:p>
    <w:p w:rsidR="006117E3" w:rsidRPr="00941D6D" w:rsidRDefault="006117E3" w:rsidP="00941D6D">
      <w:pPr>
        <w:pStyle w:val="a5"/>
        <w:numPr>
          <w:ilvl w:val="1"/>
          <w:numId w:val="36"/>
        </w:numPr>
        <w:spacing w:after="0" w:line="240" w:lineRule="auto"/>
        <w:ind w:left="0" w:firstLine="709"/>
        <w:jc w:val="both"/>
        <w:rPr>
          <w:rFonts w:ascii="Times New Roman" w:eastAsia="Calibri" w:hAnsi="Times New Roman" w:cs="Times New Roman"/>
          <w:b/>
          <w:sz w:val="28"/>
          <w:szCs w:val="28"/>
          <w:lang w:eastAsia="en-US"/>
        </w:rPr>
      </w:pPr>
      <w:r w:rsidRPr="00941D6D">
        <w:rPr>
          <w:rFonts w:ascii="Times New Roman" w:eastAsia="Calibri" w:hAnsi="Times New Roman" w:cs="Times New Roman"/>
          <w:b/>
          <w:sz w:val="28"/>
          <w:szCs w:val="28"/>
          <w:lang w:eastAsia="en-US"/>
        </w:rPr>
        <w:t>Современные  образовательные технологии</w:t>
      </w:r>
      <w:r w:rsidR="00941D6D" w:rsidRPr="00941D6D">
        <w:rPr>
          <w:rFonts w:ascii="Times New Roman" w:eastAsia="Calibri" w:hAnsi="Times New Roman" w:cs="Times New Roman"/>
          <w:b/>
          <w:sz w:val="28"/>
          <w:szCs w:val="28"/>
          <w:lang w:eastAsia="en-US"/>
        </w:rPr>
        <w:t xml:space="preserve"> </w:t>
      </w:r>
      <w:r w:rsidRPr="00941D6D">
        <w:rPr>
          <w:rFonts w:ascii="Times New Roman" w:eastAsia="Calibri" w:hAnsi="Times New Roman" w:cs="Times New Roman"/>
          <w:b/>
          <w:sz w:val="28"/>
          <w:szCs w:val="28"/>
          <w:lang w:eastAsia="en-US"/>
        </w:rPr>
        <w:t xml:space="preserve"> как гарантия каче</w:t>
      </w:r>
      <w:r w:rsidR="00941D6D">
        <w:rPr>
          <w:rFonts w:ascii="Times New Roman" w:eastAsia="Calibri" w:hAnsi="Times New Roman" w:cs="Times New Roman"/>
          <w:b/>
          <w:sz w:val="28"/>
          <w:szCs w:val="28"/>
          <w:lang w:eastAsia="en-US"/>
        </w:rPr>
        <w:t xml:space="preserve">ства    </w:t>
      </w:r>
      <w:r w:rsidRPr="00941D6D">
        <w:rPr>
          <w:rFonts w:ascii="Times New Roman" w:eastAsia="Calibri" w:hAnsi="Times New Roman" w:cs="Times New Roman"/>
          <w:b/>
          <w:sz w:val="28"/>
          <w:szCs w:val="28"/>
          <w:lang w:eastAsia="en-US"/>
        </w:rPr>
        <w:t>образовательного процесса.</w:t>
      </w:r>
    </w:p>
    <w:p w:rsidR="006117E3" w:rsidRPr="006117E3" w:rsidRDefault="006117E3" w:rsidP="00CA355B">
      <w:pPr>
        <w:spacing w:after="0" w:line="240" w:lineRule="auto"/>
        <w:ind w:left="709" w:hanging="709"/>
        <w:jc w:val="center"/>
        <w:rPr>
          <w:rFonts w:ascii="Times New Roman" w:eastAsia="Calibri" w:hAnsi="Times New Roman" w:cs="Times New Roman"/>
          <w:b/>
          <w:sz w:val="28"/>
          <w:szCs w:val="28"/>
          <w:lang w:eastAsia="en-US"/>
        </w:rPr>
      </w:pP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proofErr w:type="gramStart"/>
      <w:r w:rsidRPr="006117E3">
        <w:rPr>
          <w:rFonts w:ascii="Times New Roman" w:eastAsia="Calibri" w:hAnsi="Times New Roman" w:cs="Times New Roman"/>
          <w:sz w:val="28"/>
          <w:szCs w:val="28"/>
          <w:lang w:eastAsia="en-US"/>
        </w:rPr>
        <w:t>Понятие «образовательная технология»  рассматривается  как  категория синтетического типа,  в отличие   от аналитических категорий "цели", "содержание", "форма", "методы", "средства".</w:t>
      </w:r>
      <w:proofErr w:type="gramEnd"/>
      <w:r w:rsidRPr="006117E3">
        <w:rPr>
          <w:rFonts w:ascii="Times New Roman" w:eastAsia="Calibri" w:hAnsi="Times New Roman" w:cs="Times New Roman"/>
          <w:sz w:val="28"/>
          <w:szCs w:val="28"/>
          <w:lang w:eastAsia="en-US"/>
        </w:rPr>
        <w:t xml:space="preserve">   </w:t>
      </w:r>
      <w:proofErr w:type="gramStart"/>
      <w:r w:rsidRPr="006117E3">
        <w:rPr>
          <w:rFonts w:ascii="Times New Roman" w:eastAsia="Calibri" w:hAnsi="Times New Roman" w:cs="Times New Roman"/>
          <w:sz w:val="28"/>
          <w:szCs w:val="28"/>
          <w:lang w:eastAsia="en-US"/>
        </w:rPr>
        <w:t xml:space="preserve">Системный подход к анализу этого понятия и явления  вскрывает его </w:t>
      </w:r>
      <w:proofErr w:type="spellStart"/>
      <w:r w:rsidRPr="006117E3">
        <w:rPr>
          <w:rFonts w:ascii="Times New Roman" w:eastAsia="Calibri" w:hAnsi="Times New Roman" w:cs="Times New Roman"/>
          <w:sz w:val="28"/>
          <w:szCs w:val="28"/>
          <w:lang w:eastAsia="en-US"/>
        </w:rPr>
        <w:t>двухуровневость</w:t>
      </w:r>
      <w:proofErr w:type="spellEnd"/>
      <w:r w:rsidRPr="006117E3">
        <w:rPr>
          <w:rFonts w:ascii="Times New Roman" w:eastAsia="Calibri" w:hAnsi="Times New Roman" w:cs="Times New Roman"/>
          <w:sz w:val="28"/>
          <w:szCs w:val="28"/>
          <w:lang w:eastAsia="en-US"/>
        </w:rPr>
        <w:t>: 1)  образовательная технология как элемент дидактической системы и как способ реализации образовательной деятельности на уровне преподавателя (ОТ в узком смысле слова) и 2) образовательная технология как  система управления  образовательным процессом на уровне образовательного учреждения и как способ реализации культуры организации (ОТ в широком смысле слова).</w:t>
      </w:r>
      <w:proofErr w:type="gramEnd"/>
      <w:r w:rsidRPr="006117E3">
        <w:rPr>
          <w:rFonts w:ascii="Times New Roman" w:eastAsia="Calibri" w:hAnsi="Times New Roman" w:cs="Times New Roman"/>
          <w:sz w:val="28"/>
          <w:szCs w:val="28"/>
          <w:lang w:eastAsia="en-US"/>
        </w:rPr>
        <w:t xml:space="preserve">   Именно с этих позиций важно  двухуровневое понимание    понятия «образовательные технологии»: фактически можно вывести очень тесную взаимозависимость между образовательными технологиями (в узком смысле) с образовательными технологиями (в  широком смысле). </w:t>
      </w:r>
      <w:proofErr w:type="gramStart"/>
      <w:r w:rsidRPr="006117E3">
        <w:rPr>
          <w:rFonts w:ascii="Times New Roman" w:eastAsia="Calibri" w:hAnsi="Times New Roman" w:cs="Times New Roman"/>
          <w:sz w:val="28"/>
          <w:szCs w:val="28"/>
          <w:lang w:eastAsia="en-US"/>
        </w:rPr>
        <w:t>Последние фактически преобразуются в управленческие технологии, направленные на образовательный процесс.</w:t>
      </w:r>
      <w:proofErr w:type="gramEnd"/>
      <w:r w:rsidRPr="006117E3">
        <w:rPr>
          <w:rFonts w:ascii="Times New Roman" w:eastAsia="Calibri" w:hAnsi="Times New Roman" w:cs="Times New Roman"/>
          <w:sz w:val="28"/>
          <w:szCs w:val="28"/>
          <w:lang w:eastAsia="en-US"/>
        </w:rPr>
        <w:t xml:space="preserve"> В качестве критерия систематизации образовательных технологий выбрана триада "методология — стратегия — тактика", в соответствии с которой образовательные технологии можно классифицировать </w:t>
      </w:r>
      <w:proofErr w:type="gramStart"/>
      <w:r w:rsidRPr="006117E3">
        <w:rPr>
          <w:rFonts w:ascii="Times New Roman" w:eastAsia="Calibri" w:hAnsi="Times New Roman" w:cs="Times New Roman"/>
          <w:sz w:val="28"/>
          <w:szCs w:val="28"/>
          <w:lang w:eastAsia="en-US"/>
        </w:rPr>
        <w:t>на</w:t>
      </w:r>
      <w:proofErr w:type="gramEnd"/>
      <w:r w:rsidRPr="006117E3">
        <w:rPr>
          <w:rFonts w:ascii="Times New Roman" w:eastAsia="Calibri" w:hAnsi="Times New Roman" w:cs="Times New Roman"/>
          <w:sz w:val="28"/>
          <w:szCs w:val="28"/>
          <w:lang w:eastAsia="en-US"/>
        </w:rPr>
        <w:t>:</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w:t>
      </w:r>
      <w:r w:rsidRPr="006117E3">
        <w:rPr>
          <w:rFonts w:ascii="Times New Roman" w:eastAsia="Calibri" w:hAnsi="Times New Roman" w:cs="Times New Roman"/>
          <w:sz w:val="28"/>
          <w:szCs w:val="28"/>
          <w:lang w:eastAsia="en-US"/>
        </w:rPr>
        <w:tab/>
      </w:r>
      <w:r w:rsidRPr="006117E3">
        <w:rPr>
          <w:rFonts w:ascii="Times New Roman" w:eastAsia="Calibri" w:hAnsi="Times New Roman" w:cs="Times New Roman"/>
          <w:i/>
          <w:sz w:val="28"/>
          <w:szCs w:val="28"/>
          <w:lang w:eastAsia="en-US"/>
        </w:rPr>
        <w:t>методологические образовательные технологии</w:t>
      </w:r>
      <w:r w:rsidRPr="006117E3">
        <w:rPr>
          <w:rFonts w:ascii="Times New Roman" w:eastAsia="Calibri" w:hAnsi="Times New Roman" w:cs="Times New Roman"/>
          <w:sz w:val="28"/>
          <w:szCs w:val="28"/>
          <w:lang w:eastAsia="en-US"/>
        </w:rPr>
        <w:t xml:space="preserve"> (на уровне педагогических теорий, концепций, подходов), выступающие в качестве интегральных моделей;</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lastRenderedPageBreak/>
        <w:t>—</w:t>
      </w:r>
      <w:r w:rsidRPr="006117E3">
        <w:rPr>
          <w:rFonts w:ascii="Times New Roman" w:eastAsia="Calibri" w:hAnsi="Times New Roman" w:cs="Times New Roman"/>
          <w:sz w:val="28"/>
          <w:szCs w:val="28"/>
          <w:lang w:eastAsia="en-US"/>
        </w:rPr>
        <w:tab/>
      </w:r>
      <w:r w:rsidRPr="006117E3">
        <w:rPr>
          <w:rFonts w:ascii="Times New Roman" w:eastAsia="Calibri" w:hAnsi="Times New Roman" w:cs="Times New Roman"/>
          <w:i/>
          <w:sz w:val="28"/>
          <w:szCs w:val="28"/>
          <w:lang w:eastAsia="en-US"/>
        </w:rPr>
        <w:t>стратегические образовательные технологии</w:t>
      </w:r>
      <w:r w:rsidRPr="006117E3">
        <w:rPr>
          <w:rFonts w:ascii="Times New Roman" w:eastAsia="Calibri" w:hAnsi="Times New Roman" w:cs="Times New Roman"/>
          <w:sz w:val="28"/>
          <w:szCs w:val="28"/>
          <w:lang w:eastAsia="en-US"/>
        </w:rPr>
        <w:t xml:space="preserve"> (на уровне организационной формы </w:t>
      </w:r>
      <w:r w:rsidRPr="006117E3">
        <w:rPr>
          <w:rFonts w:ascii="Times New Roman" w:eastAsia="Calibri" w:hAnsi="Times New Roman" w:cs="Times New Roman"/>
          <w:sz w:val="28"/>
          <w:szCs w:val="28"/>
          <w:lang w:eastAsia="en-US"/>
        </w:rPr>
        <w:tab/>
        <w:t xml:space="preserve"> взаимодействия), ориентированные, как правило, на один параметр образовательного процесса и выступающие как способ достижения стратегических целей;</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w:t>
      </w:r>
      <w:r w:rsidRPr="006117E3">
        <w:rPr>
          <w:rFonts w:ascii="Times New Roman" w:eastAsia="Calibri" w:hAnsi="Times New Roman" w:cs="Times New Roman"/>
          <w:sz w:val="28"/>
          <w:szCs w:val="28"/>
          <w:lang w:eastAsia="en-US"/>
        </w:rPr>
        <w:tab/>
      </w:r>
      <w:r w:rsidRPr="006117E3">
        <w:rPr>
          <w:rFonts w:ascii="Times New Roman" w:eastAsia="Calibri" w:hAnsi="Times New Roman" w:cs="Times New Roman"/>
          <w:i/>
          <w:sz w:val="28"/>
          <w:szCs w:val="28"/>
          <w:lang w:eastAsia="en-US"/>
        </w:rPr>
        <w:t>тактические образовательные технологии</w:t>
      </w:r>
      <w:r w:rsidRPr="006117E3">
        <w:rPr>
          <w:rFonts w:ascii="Times New Roman" w:eastAsia="Calibri" w:hAnsi="Times New Roman" w:cs="Times New Roman"/>
          <w:sz w:val="28"/>
          <w:szCs w:val="28"/>
          <w:lang w:eastAsia="en-US"/>
        </w:rPr>
        <w:t xml:space="preserve"> (на уровне методики, формы и/или метода обучения, приема), являющиеся конкретным способом достижения тактических целей образования в рамках определенной стратегической технологии.</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Процедуру выбор методологических и стратегических образовательных технологий на основании предложенных в конспектах лекций критериев в значительной степени можно отнести  к категории объективных, которые определяет не один человек, а некоторое профессиональное и/или  государственно-управленческое сообщество.</w:t>
      </w:r>
      <w:r w:rsidRPr="006117E3">
        <w:rPr>
          <w:rFonts w:ascii="Times New Roman" w:eastAsia="Calibri" w:hAnsi="Times New Roman" w:cs="Times New Roman"/>
          <w:sz w:val="28"/>
          <w:szCs w:val="28"/>
          <w:lang w:eastAsia="en-US"/>
        </w:rPr>
        <w:tab/>
        <w:t xml:space="preserve">Выбор тактических образовательных технологий должен осуществляться  на уровне конкретного преподавателя, группы преподавателей, кафедры, </w:t>
      </w:r>
      <w:proofErr w:type="spellStart"/>
      <w:r w:rsidRPr="006117E3">
        <w:rPr>
          <w:rFonts w:ascii="Times New Roman" w:eastAsia="Calibri" w:hAnsi="Times New Roman" w:cs="Times New Roman"/>
          <w:sz w:val="28"/>
          <w:szCs w:val="28"/>
          <w:lang w:eastAsia="en-US"/>
        </w:rPr>
        <w:t>межкафедральных</w:t>
      </w:r>
      <w:proofErr w:type="spellEnd"/>
      <w:r w:rsidRPr="006117E3">
        <w:rPr>
          <w:rFonts w:ascii="Times New Roman" w:eastAsia="Calibri" w:hAnsi="Times New Roman" w:cs="Times New Roman"/>
          <w:sz w:val="28"/>
          <w:szCs w:val="28"/>
          <w:lang w:eastAsia="en-US"/>
        </w:rPr>
        <w:t xml:space="preserve">  образований, что в  значительной степени имеет субъективный характер и может гарантироваться соответствующей квалификацией преподавателей, управленческой компетентностью руководителей  и организационной культурой образовательных учреждений. </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 xml:space="preserve">Представленная характеристика процедуры  </w:t>
      </w:r>
      <w:proofErr w:type="spellStart"/>
      <w:r w:rsidRPr="006117E3">
        <w:rPr>
          <w:rFonts w:ascii="Times New Roman" w:eastAsia="Calibri" w:hAnsi="Times New Roman" w:cs="Times New Roman"/>
          <w:sz w:val="28"/>
          <w:szCs w:val="28"/>
          <w:lang w:eastAsia="en-US"/>
        </w:rPr>
        <w:t>технологизации</w:t>
      </w:r>
      <w:proofErr w:type="spellEnd"/>
      <w:r w:rsidRPr="006117E3">
        <w:rPr>
          <w:rFonts w:ascii="Times New Roman" w:eastAsia="Calibri" w:hAnsi="Times New Roman" w:cs="Times New Roman"/>
          <w:sz w:val="28"/>
          <w:szCs w:val="28"/>
          <w:lang w:eastAsia="en-US"/>
        </w:rPr>
        <w:t xml:space="preserve"> как организационно-управленческой нормы проектирования образовательного процесса позволяет акцентировать внимание на ключевых аспектах управления образовательной деятельностью.</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 xml:space="preserve">Необходимость освоения нового типа организации обучения диктуется разными факторами. Быстрые изменения в производственных и социальных процессах, которые происходят под влиянием технологических изменений и инновационных методов управления, предъявляют новые требования к организации труда и профессиональной компетентности. Более того, актуальной, иногда жизненно важной становится задача постоянного </w:t>
      </w:r>
      <w:r w:rsidRPr="006117E3">
        <w:rPr>
          <w:rFonts w:ascii="Times New Roman" w:eastAsia="Calibri" w:hAnsi="Times New Roman" w:cs="Times New Roman"/>
          <w:sz w:val="28"/>
          <w:szCs w:val="28"/>
          <w:lang w:eastAsia="en-US"/>
        </w:rPr>
        <w:lastRenderedPageBreak/>
        <w:t xml:space="preserve">повышения квалификации, гибкой специализации и переподготовки работников различных сфер жизнедеятельности общества. Кроме сказанного, пересмотр подходов к образованию продиктован происходящими изменениями в системе </w:t>
      </w:r>
      <w:proofErr w:type="spellStart"/>
      <w:r w:rsidRPr="006117E3">
        <w:rPr>
          <w:rFonts w:ascii="Times New Roman" w:eastAsia="Calibri" w:hAnsi="Times New Roman" w:cs="Times New Roman"/>
          <w:sz w:val="28"/>
          <w:szCs w:val="28"/>
          <w:lang w:eastAsia="en-US"/>
        </w:rPr>
        <w:t>социокультурных</w:t>
      </w:r>
      <w:proofErr w:type="spellEnd"/>
      <w:r w:rsidRPr="006117E3">
        <w:rPr>
          <w:rFonts w:ascii="Times New Roman" w:eastAsia="Calibri" w:hAnsi="Times New Roman" w:cs="Times New Roman"/>
          <w:sz w:val="28"/>
          <w:szCs w:val="28"/>
          <w:lang w:eastAsia="en-US"/>
        </w:rPr>
        <w:t xml:space="preserve"> отношений и информационно-коммуникативной технике.</w:t>
      </w:r>
      <w:r w:rsidRPr="006117E3">
        <w:rPr>
          <w:rFonts w:ascii="Times New Roman" w:eastAsia="Calibri" w:hAnsi="Times New Roman" w:cs="Times New Roman"/>
          <w:sz w:val="28"/>
          <w:szCs w:val="28"/>
          <w:lang w:eastAsia="en-US"/>
        </w:rPr>
        <w:tab/>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При этом нужно отметить, что образование похоже на копилку, в нем редко что-либо  навсегда исчезает, скорее накапливается.  Просто у каждого человека появляется возможность выбора, т.е. расширяются границы свободы.</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 xml:space="preserve">Смена парадигм обучения и образования не новое веяние. Именно в ответ на происходящие изменения  меняются и подходы к образованию. Можно предположить, что 400 лет назад так же трудно было переходить от привычного способа обучения (достаточно индивидуализированного) к классно-урочной системе Я.А. Коменского. Человечество этот переход пережило. Надеемся, что мы тоже справимся со своими предубеждениями, увидим </w:t>
      </w:r>
      <w:proofErr w:type="gramStart"/>
      <w:r w:rsidRPr="006117E3">
        <w:rPr>
          <w:rFonts w:ascii="Times New Roman" w:eastAsia="Calibri" w:hAnsi="Times New Roman" w:cs="Times New Roman"/>
          <w:sz w:val="28"/>
          <w:szCs w:val="28"/>
          <w:lang w:eastAsia="en-US"/>
        </w:rPr>
        <w:t>много ценного</w:t>
      </w:r>
      <w:proofErr w:type="gramEnd"/>
      <w:r w:rsidRPr="006117E3">
        <w:rPr>
          <w:rFonts w:ascii="Times New Roman" w:eastAsia="Calibri" w:hAnsi="Times New Roman" w:cs="Times New Roman"/>
          <w:sz w:val="28"/>
          <w:szCs w:val="28"/>
          <w:lang w:eastAsia="en-US"/>
        </w:rPr>
        <w:t xml:space="preserve"> и полезного в новых образовательных парадигмах. </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 xml:space="preserve">Понятие парадигмы  ввел  Томас Кун  (науковед), который при этом предложил и   концепцию научных революций. В развитии любой  науке выделяется два периода: </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 xml:space="preserve">– </w:t>
      </w:r>
      <w:proofErr w:type="gramStart"/>
      <w:r w:rsidRPr="006117E3">
        <w:rPr>
          <w:rFonts w:ascii="Times New Roman" w:eastAsia="Calibri" w:hAnsi="Times New Roman" w:cs="Times New Roman"/>
          <w:sz w:val="28"/>
          <w:szCs w:val="28"/>
          <w:lang w:eastAsia="en-US"/>
        </w:rPr>
        <w:t>кумулятивный</w:t>
      </w:r>
      <w:proofErr w:type="gramEnd"/>
      <w:r w:rsidRPr="006117E3">
        <w:rPr>
          <w:rFonts w:ascii="Times New Roman" w:eastAsia="Calibri" w:hAnsi="Times New Roman" w:cs="Times New Roman"/>
          <w:sz w:val="28"/>
          <w:szCs w:val="28"/>
          <w:lang w:eastAsia="en-US"/>
        </w:rPr>
        <w:t xml:space="preserve"> (наращивается новое знание –  «нормальная наука»); </w:t>
      </w:r>
    </w:p>
    <w:p w:rsidR="006117E3" w:rsidRPr="006117E3"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 преобразование ведущих представлений данной  области знаний (научная революция).  Именно во втором случае происходит смена парадигм.</w:t>
      </w:r>
    </w:p>
    <w:p w:rsidR="00735AF1" w:rsidRDefault="006117E3" w:rsidP="00EA7F37">
      <w:pPr>
        <w:spacing w:after="0" w:line="360" w:lineRule="auto"/>
        <w:ind w:firstLine="709"/>
        <w:jc w:val="both"/>
        <w:rPr>
          <w:rFonts w:ascii="Times New Roman" w:eastAsia="Calibri" w:hAnsi="Times New Roman" w:cs="Times New Roman"/>
          <w:sz w:val="28"/>
          <w:szCs w:val="28"/>
          <w:lang w:eastAsia="en-US"/>
        </w:rPr>
      </w:pPr>
      <w:r w:rsidRPr="006117E3">
        <w:rPr>
          <w:rFonts w:ascii="Times New Roman" w:eastAsia="Calibri" w:hAnsi="Times New Roman" w:cs="Times New Roman"/>
          <w:sz w:val="28"/>
          <w:szCs w:val="28"/>
          <w:lang w:eastAsia="en-US"/>
        </w:rPr>
        <w:t xml:space="preserve">Парадигма – модель (образец) решения исследовательских задач, принятая членами данного научного сообщества;  система концептуальных, инструментальных и методологических предписаний (иногда выраженных в неявном виде), которая вооружает ученых планом деятельности и указывает  некоторые направления, существенные для его реализации. Наличие парадигмы избавляет ученых, принадлежащих к одной школе, от необходимости постоянно пересматривать свои основные принципы и </w:t>
      </w:r>
      <w:r w:rsidRPr="006117E3">
        <w:rPr>
          <w:rFonts w:ascii="Times New Roman" w:eastAsia="Calibri" w:hAnsi="Times New Roman" w:cs="Times New Roman"/>
          <w:sz w:val="28"/>
          <w:szCs w:val="28"/>
          <w:lang w:eastAsia="en-US"/>
        </w:rPr>
        <w:lastRenderedPageBreak/>
        <w:t>увеличивает эффективность научно-исследовательской деятельности. Разные подходы к образовательным парадигмам представлены ниже.</w:t>
      </w:r>
    </w:p>
    <w:p w:rsidR="006117E3" w:rsidRPr="006117E3" w:rsidRDefault="006117E3" w:rsidP="00EA7F37">
      <w:pPr>
        <w:spacing w:after="0" w:line="360" w:lineRule="auto"/>
        <w:ind w:firstLine="709"/>
        <w:jc w:val="both"/>
        <w:rPr>
          <w:rFonts w:ascii="Times New Roman" w:eastAsia="Times New Roman" w:hAnsi="Times New Roman" w:cs="Times New Roman"/>
          <w:b/>
          <w:bCs/>
          <w:kern w:val="32"/>
          <w:sz w:val="28"/>
          <w:szCs w:val="28"/>
        </w:rPr>
      </w:pPr>
      <w:r w:rsidRPr="006117E3">
        <w:rPr>
          <w:rFonts w:ascii="Times New Roman" w:eastAsia="Times New Roman" w:hAnsi="Times New Roman" w:cs="Times New Roman"/>
          <w:b/>
          <w:bCs/>
          <w:kern w:val="32"/>
          <w:sz w:val="28"/>
          <w:szCs w:val="28"/>
        </w:rPr>
        <w:t>Динамика развития образовательных парадигм</w:t>
      </w:r>
      <w:r w:rsidR="00735AF1">
        <w:rPr>
          <w:rFonts w:ascii="Times New Roman" w:eastAsia="Times New Roman" w:hAnsi="Times New Roman" w:cs="Times New Roman"/>
          <w:b/>
          <w:bCs/>
          <w:kern w:val="32"/>
          <w:sz w:val="28"/>
          <w:szCs w:val="28"/>
        </w:rPr>
        <w:t>.</w:t>
      </w:r>
    </w:p>
    <w:p w:rsidR="00735AF1" w:rsidRDefault="006117E3" w:rsidP="00EA7F37">
      <w:pPr>
        <w:spacing w:after="0" w:line="360" w:lineRule="auto"/>
        <w:ind w:firstLine="709"/>
        <w:jc w:val="both"/>
        <w:rPr>
          <w:rFonts w:ascii="Times New Roman" w:eastAsia="Times New Roman" w:hAnsi="Times New Roman" w:cs="Times New Roman"/>
          <w:sz w:val="28"/>
          <w:szCs w:val="28"/>
        </w:rPr>
      </w:pPr>
      <w:r w:rsidRPr="006117E3">
        <w:rPr>
          <w:rFonts w:ascii="Times New Roman" w:eastAsia="Times New Roman" w:hAnsi="Times New Roman" w:cs="Times New Roman"/>
          <w:sz w:val="28"/>
          <w:szCs w:val="28"/>
        </w:rPr>
        <w:t xml:space="preserve">Основная миссия образования на каждом историческом этапе менялась в зависимости от принятой человечеством системы ценностей. </w:t>
      </w:r>
    </w:p>
    <w:p w:rsidR="0039011A" w:rsidRDefault="0039011A" w:rsidP="00EA7F37">
      <w:pPr>
        <w:spacing w:after="0" w:line="360" w:lineRule="auto"/>
        <w:ind w:firstLine="709"/>
        <w:jc w:val="both"/>
        <w:rPr>
          <w:rFonts w:ascii="Times New Roman" w:eastAsia="Times New Roman" w:hAnsi="Times New Roman" w:cs="Times New Roman"/>
          <w:sz w:val="28"/>
          <w:szCs w:val="28"/>
        </w:rPr>
      </w:pPr>
      <w:r w:rsidRPr="0039011A">
        <w:rPr>
          <w:rFonts w:ascii="Times New Roman" w:eastAsia="Times New Roman" w:hAnsi="Times New Roman" w:cs="Times New Roman"/>
          <w:sz w:val="28"/>
          <w:szCs w:val="28"/>
        </w:rPr>
        <w:t xml:space="preserve">Еще один взгляд на разные типы образовательных парадигм представлен в таблице </w:t>
      </w:r>
      <w:r w:rsidR="00EA7F37">
        <w:rPr>
          <w:rFonts w:ascii="Times New Roman" w:eastAsia="Times New Roman" w:hAnsi="Times New Roman" w:cs="Times New Roman"/>
          <w:sz w:val="28"/>
          <w:szCs w:val="28"/>
        </w:rPr>
        <w:t>1.3.</w:t>
      </w:r>
    </w:p>
    <w:p w:rsidR="006117E3" w:rsidRDefault="006117E3" w:rsidP="00735AF1">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extent cx="5005961" cy="42845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6540" cy="4285016"/>
                    </a:xfrm>
                    <a:prstGeom prst="rect">
                      <a:avLst/>
                    </a:prstGeom>
                    <a:noFill/>
                  </pic:spPr>
                </pic:pic>
              </a:graphicData>
            </a:graphic>
          </wp:inline>
        </w:drawing>
      </w:r>
    </w:p>
    <w:p w:rsidR="00EA7F37" w:rsidRDefault="00EA7F37" w:rsidP="00735AF1">
      <w:pPr>
        <w:spacing w:after="0" w:line="360" w:lineRule="auto"/>
        <w:ind w:firstLine="709"/>
        <w:jc w:val="right"/>
        <w:rPr>
          <w:rFonts w:ascii="Times New Roman" w:eastAsia="Times New Roman" w:hAnsi="Times New Roman" w:cs="Times New Roman"/>
          <w:bCs/>
          <w:sz w:val="28"/>
          <w:szCs w:val="28"/>
        </w:rPr>
      </w:pPr>
    </w:p>
    <w:p w:rsidR="00735AF1" w:rsidRDefault="00EA7F37" w:rsidP="00735AF1">
      <w:pPr>
        <w:spacing w:after="0" w:line="360" w:lineRule="auto"/>
        <w:ind w:firstLine="709"/>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w:t>
      </w:r>
      <w:r w:rsidR="00735AF1" w:rsidRPr="00735AF1">
        <w:rPr>
          <w:rFonts w:ascii="Times New Roman" w:eastAsia="Times New Roman" w:hAnsi="Times New Roman" w:cs="Times New Roman"/>
          <w:bCs/>
          <w:sz w:val="28"/>
          <w:szCs w:val="28"/>
        </w:rPr>
        <w:t xml:space="preserve">аблица </w:t>
      </w:r>
      <w:r w:rsidR="0039011A">
        <w:rPr>
          <w:rFonts w:ascii="Times New Roman" w:eastAsia="Times New Roman" w:hAnsi="Times New Roman" w:cs="Times New Roman"/>
          <w:bCs/>
          <w:sz w:val="28"/>
          <w:szCs w:val="28"/>
        </w:rPr>
        <w:t>1.3.</w:t>
      </w:r>
    </w:p>
    <w:p w:rsidR="0039011A" w:rsidRDefault="00735AF1" w:rsidP="0039011A">
      <w:pPr>
        <w:spacing w:after="0" w:line="240" w:lineRule="auto"/>
        <w:ind w:firstLine="709"/>
        <w:jc w:val="center"/>
        <w:rPr>
          <w:rFonts w:ascii="Times New Roman" w:eastAsia="Times New Roman" w:hAnsi="Times New Roman" w:cs="Times New Roman"/>
          <w:b/>
          <w:bCs/>
          <w:sz w:val="28"/>
          <w:szCs w:val="28"/>
        </w:rPr>
      </w:pPr>
      <w:r w:rsidRPr="0039011A">
        <w:rPr>
          <w:rFonts w:ascii="Times New Roman" w:eastAsia="Times New Roman" w:hAnsi="Times New Roman" w:cs="Times New Roman"/>
          <w:b/>
          <w:bCs/>
          <w:sz w:val="28"/>
          <w:szCs w:val="28"/>
        </w:rPr>
        <w:t xml:space="preserve">Сравнение </w:t>
      </w:r>
      <w:proofErr w:type="gramStart"/>
      <w:r w:rsidRPr="0039011A">
        <w:rPr>
          <w:rFonts w:ascii="Times New Roman" w:eastAsia="Times New Roman" w:hAnsi="Times New Roman" w:cs="Times New Roman"/>
          <w:b/>
          <w:bCs/>
          <w:sz w:val="28"/>
          <w:szCs w:val="28"/>
        </w:rPr>
        <w:t>классической</w:t>
      </w:r>
      <w:proofErr w:type="gramEnd"/>
      <w:r w:rsidRPr="0039011A">
        <w:rPr>
          <w:rFonts w:ascii="Times New Roman" w:eastAsia="Times New Roman" w:hAnsi="Times New Roman" w:cs="Times New Roman"/>
          <w:b/>
          <w:bCs/>
          <w:sz w:val="28"/>
          <w:szCs w:val="28"/>
        </w:rPr>
        <w:t xml:space="preserve"> и современной</w:t>
      </w:r>
    </w:p>
    <w:p w:rsidR="00735AF1" w:rsidRPr="0039011A" w:rsidRDefault="00735AF1" w:rsidP="0039011A">
      <w:pPr>
        <w:spacing w:after="0" w:line="240" w:lineRule="auto"/>
        <w:ind w:firstLine="709"/>
        <w:jc w:val="center"/>
        <w:rPr>
          <w:rFonts w:ascii="Times New Roman" w:eastAsia="Times New Roman" w:hAnsi="Times New Roman" w:cs="Times New Roman"/>
          <w:b/>
          <w:bCs/>
          <w:sz w:val="28"/>
          <w:szCs w:val="28"/>
        </w:rPr>
      </w:pPr>
      <w:r w:rsidRPr="0039011A">
        <w:rPr>
          <w:rFonts w:ascii="Times New Roman" w:eastAsia="Times New Roman" w:hAnsi="Times New Roman" w:cs="Times New Roman"/>
          <w:b/>
          <w:bCs/>
          <w:sz w:val="28"/>
          <w:szCs w:val="28"/>
        </w:rPr>
        <w:t xml:space="preserve"> образовательных парадигм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500"/>
        <w:gridCol w:w="4603"/>
      </w:tblGrid>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
                <w:bCs/>
                <w:sz w:val="28"/>
                <w:szCs w:val="28"/>
              </w:rPr>
            </w:pPr>
          </w:p>
        </w:tc>
        <w:tc>
          <w:tcPr>
            <w:tcW w:w="4500" w:type="dxa"/>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КЛАССИЧЕСКАЯ ПАРАДИГМА</w:t>
            </w:r>
          </w:p>
        </w:tc>
        <w:tc>
          <w:tcPr>
            <w:tcW w:w="4603" w:type="dxa"/>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СОВРЕМЕННАЯ  ПАРАДИГМА</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1</w:t>
            </w:r>
          </w:p>
        </w:tc>
        <w:tc>
          <w:tcPr>
            <w:tcW w:w="9103" w:type="dxa"/>
            <w:gridSpan w:val="2"/>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ОСНОВНАЯ МИССИЯ ОБРАЗОВАНИЯ</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p>
        </w:tc>
        <w:tc>
          <w:tcPr>
            <w:tcW w:w="4500"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sz w:val="24"/>
                <w:szCs w:val="24"/>
              </w:rPr>
              <w:t>подготовка подрастающего поколения к жизни и труду</w:t>
            </w:r>
          </w:p>
        </w:tc>
        <w:tc>
          <w:tcPr>
            <w:tcW w:w="4603"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sz w:val="24"/>
                <w:szCs w:val="24"/>
              </w:rPr>
              <w:t>обеспечение условий самоопределения и самореализации личности</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lastRenderedPageBreak/>
              <w:t>2</w:t>
            </w:r>
          </w:p>
        </w:tc>
        <w:tc>
          <w:tcPr>
            <w:tcW w:w="9103" w:type="dxa"/>
            <w:gridSpan w:val="2"/>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ЧЕЛОВЕК</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p>
        </w:tc>
        <w:tc>
          <w:tcPr>
            <w:tcW w:w="4500"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sz w:val="24"/>
                <w:szCs w:val="24"/>
              </w:rPr>
              <w:t>рассматривается как</w:t>
            </w:r>
            <w:r w:rsidRPr="00735AF1">
              <w:rPr>
                <w:rFonts w:ascii="Times New Roman" w:eastAsia="Times New Roman" w:hAnsi="Times New Roman" w:cs="Times New Roman"/>
                <w:bCs/>
                <w:i/>
                <w:sz w:val="24"/>
                <w:szCs w:val="24"/>
              </w:rPr>
              <w:t xml:space="preserve"> простая  </w:t>
            </w:r>
            <w:r w:rsidRPr="00735AF1">
              <w:rPr>
                <w:rFonts w:ascii="Times New Roman" w:eastAsia="Times New Roman" w:hAnsi="Times New Roman" w:cs="Times New Roman"/>
                <w:bCs/>
                <w:sz w:val="24"/>
                <w:szCs w:val="24"/>
              </w:rPr>
              <w:t>система</w:t>
            </w:r>
          </w:p>
        </w:tc>
        <w:tc>
          <w:tcPr>
            <w:tcW w:w="4603"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sz w:val="24"/>
                <w:szCs w:val="24"/>
              </w:rPr>
              <w:t>рассматривается как</w:t>
            </w:r>
            <w:r w:rsidRPr="00735AF1">
              <w:rPr>
                <w:rFonts w:ascii="Times New Roman" w:eastAsia="Times New Roman" w:hAnsi="Times New Roman" w:cs="Times New Roman"/>
                <w:bCs/>
                <w:i/>
                <w:sz w:val="24"/>
                <w:szCs w:val="24"/>
              </w:rPr>
              <w:t xml:space="preserve"> сложная  </w:t>
            </w:r>
            <w:r w:rsidRPr="00735AF1">
              <w:rPr>
                <w:rFonts w:ascii="Times New Roman" w:eastAsia="Times New Roman" w:hAnsi="Times New Roman" w:cs="Times New Roman"/>
                <w:bCs/>
                <w:sz w:val="24"/>
                <w:szCs w:val="24"/>
              </w:rPr>
              <w:t>система</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3</w:t>
            </w:r>
          </w:p>
        </w:tc>
        <w:tc>
          <w:tcPr>
            <w:tcW w:w="9103" w:type="dxa"/>
            <w:gridSpan w:val="2"/>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ЗНАНИЯ</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p>
        </w:tc>
        <w:tc>
          <w:tcPr>
            <w:tcW w:w="4500"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sz w:val="24"/>
                <w:szCs w:val="24"/>
              </w:rPr>
              <w:t>как опыт предыдущих поколений – «школа памяти»</w:t>
            </w:r>
          </w:p>
        </w:tc>
        <w:tc>
          <w:tcPr>
            <w:tcW w:w="4603"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sz w:val="24"/>
                <w:szCs w:val="24"/>
              </w:rPr>
              <w:t>как предвидение будущего – «школа мышления»</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4</w:t>
            </w:r>
          </w:p>
        </w:tc>
        <w:tc>
          <w:tcPr>
            <w:tcW w:w="9103" w:type="dxa"/>
            <w:gridSpan w:val="2"/>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ОБРАЗОВАНИЕ</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p>
        </w:tc>
        <w:tc>
          <w:tcPr>
            <w:tcW w:w="4500"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i/>
                <w:sz w:val="24"/>
                <w:szCs w:val="24"/>
              </w:rPr>
              <w:t>передача</w:t>
            </w:r>
            <w:r w:rsidRPr="00735AF1">
              <w:rPr>
                <w:rFonts w:ascii="Times New Roman" w:eastAsia="Times New Roman" w:hAnsi="Times New Roman" w:cs="Times New Roman"/>
                <w:bCs/>
                <w:sz w:val="24"/>
                <w:szCs w:val="24"/>
              </w:rPr>
              <w:t xml:space="preserve"> ученику готовых образцов знаний, умений, навыков</w:t>
            </w:r>
          </w:p>
        </w:tc>
        <w:tc>
          <w:tcPr>
            <w:tcW w:w="4603"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i/>
                <w:sz w:val="24"/>
                <w:szCs w:val="24"/>
              </w:rPr>
              <w:t>созидание</w:t>
            </w:r>
            <w:r w:rsidRPr="00735AF1">
              <w:rPr>
                <w:rFonts w:ascii="Times New Roman" w:eastAsia="Times New Roman" w:hAnsi="Times New Roman" w:cs="Times New Roman"/>
                <w:bCs/>
                <w:sz w:val="24"/>
                <w:szCs w:val="24"/>
              </w:rPr>
              <w:t xml:space="preserve">  человеком образа мира в себе самом посредством активного </w:t>
            </w:r>
            <w:proofErr w:type="spellStart"/>
            <w:r w:rsidRPr="00735AF1">
              <w:rPr>
                <w:rFonts w:ascii="Times New Roman" w:eastAsia="Times New Roman" w:hAnsi="Times New Roman" w:cs="Times New Roman"/>
                <w:bCs/>
                <w:sz w:val="24"/>
                <w:szCs w:val="24"/>
              </w:rPr>
              <w:t>полагания</w:t>
            </w:r>
            <w:proofErr w:type="spellEnd"/>
            <w:r w:rsidRPr="00735AF1">
              <w:rPr>
                <w:rFonts w:ascii="Times New Roman" w:eastAsia="Times New Roman" w:hAnsi="Times New Roman" w:cs="Times New Roman"/>
                <w:bCs/>
                <w:sz w:val="24"/>
                <w:szCs w:val="24"/>
              </w:rPr>
              <w:t xml:space="preserve"> себя в мир предметной, социальной и духовной культуры</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5</w:t>
            </w:r>
          </w:p>
        </w:tc>
        <w:tc>
          <w:tcPr>
            <w:tcW w:w="9103" w:type="dxa"/>
            <w:gridSpan w:val="2"/>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УЧЕНИК, СТУДЕНТ</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p>
        </w:tc>
        <w:tc>
          <w:tcPr>
            <w:tcW w:w="4500" w:type="dxa"/>
          </w:tcPr>
          <w:p w:rsidR="00735AF1" w:rsidRPr="00735AF1" w:rsidRDefault="00735AF1" w:rsidP="00735AF1">
            <w:pPr>
              <w:spacing w:after="0" w:line="360" w:lineRule="auto"/>
              <w:ind w:firstLine="709"/>
              <w:jc w:val="both"/>
              <w:rPr>
                <w:rFonts w:ascii="Times New Roman" w:eastAsia="Times New Roman" w:hAnsi="Times New Roman" w:cs="Times New Roman"/>
                <w:bCs/>
                <w:i/>
                <w:sz w:val="24"/>
                <w:szCs w:val="24"/>
              </w:rPr>
            </w:pPr>
            <w:r w:rsidRPr="00735AF1">
              <w:rPr>
                <w:rFonts w:ascii="Times New Roman" w:eastAsia="Times New Roman" w:hAnsi="Times New Roman" w:cs="Times New Roman"/>
                <w:bCs/>
                <w:sz w:val="24"/>
                <w:szCs w:val="24"/>
              </w:rPr>
              <w:t xml:space="preserve">рассматривается как </w:t>
            </w:r>
            <w:r w:rsidRPr="00735AF1">
              <w:rPr>
                <w:rFonts w:ascii="Times New Roman" w:eastAsia="Times New Roman" w:hAnsi="Times New Roman" w:cs="Times New Roman"/>
                <w:bCs/>
                <w:i/>
                <w:sz w:val="24"/>
                <w:szCs w:val="24"/>
              </w:rPr>
              <w:t xml:space="preserve">объект </w:t>
            </w:r>
            <w:r w:rsidRPr="00735AF1">
              <w:rPr>
                <w:rFonts w:ascii="Times New Roman" w:eastAsia="Times New Roman" w:hAnsi="Times New Roman" w:cs="Times New Roman"/>
                <w:bCs/>
                <w:sz w:val="24"/>
                <w:szCs w:val="24"/>
              </w:rPr>
              <w:t xml:space="preserve">педагогического воздействия, </w:t>
            </w:r>
            <w:r w:rsidRPr="00735AF1">
              <w:rPr>
                <w:rFonts w:ascii="Times New Roman" w:eastAsia="Times New Roman" w:hAnsi="Times New Roman" w:cs="Times New Roman"/>
                <w:bCs/>
                <w:i/>
                <w:sz w:val="24"/>
                <w:szCs w:val="24"/>
              </w:rPr>
              <w:t>обучаемый</w:t>
            </w:r>
          </w:p>
        </w:tc>
        <w:tc>
          <w:tcPr>
            <w:tcW w:w="4603" w:type="dxa"/>
          </w:tcPr>
          <w:p w:rsidR="00735AF1" w:rsidRPr="00735AF1" w:rsidRDefault="00735AF1" w:rsidP="00735AF1">
            <w:pPr>
              <w:spacing w:after="0" w:line="360" w:lineRule="auto"/>
              <w:ind w:firstLine="709"/>
              <w:jc w:val="both"/>
              <w:rPr>
                <w:rFonts w:ascii="Times New Roman" w:eastAsia="Times New Roman" w:hAnsi="Times New Roman" w:cs="Times New Roman"/>
                <w:bCs/>
                <w:i/>
                <w:sz w:val="24"/>
                <w:szCs w:val="24"/>
              </w:rPr>
            </w:pPr>
            <w:r w:rsidRPr="00735AF1">
              <w:rPr>
                <w:rFonts w:ascii="Times New Roman" w:eastAsia="Times New Roman" w:hAnsi="Times New Roman" w:cs="Times New Roman"/>
                <w:bCs/>
                <w:sz w:val="24"/>
                <w:szCs w:val="24"/>
              </w:rPr>
              <w:t xml:space="preserve">Рассматривается как </w:t>
            </w:r>
            <w:r w:rsidRPr="00735AF1">
              <w:rPr>
                <w:rFonts w:ascii="Times New Roman" w:eastAsia="Times New Roman" w:hAnsi="Times New Roman" w:cs="Times New Roman"/>
                <w:bCs/>
                <w:i/>
                <w:sz w:val="24"/>
                <w:szCs w:val="24"/>
              </w:rPr>
              <w:t>субъект</w:t>
            </w:r>
            <w:r w:rsidRPr="00735AF1">
              <w:rPr>
                <w:rFonts w:ascii="Times New Roman" w:eastAsia="Times New Roman" w:hAnsi="Times New Roman" w:cs="Times New Roman"/>
                <w:bCs/>
                <w:sz w:val="24"/>
                <w:szCs w:val="24"/>
              </w:rPr>
              <w:t xml:space="preserve"> познавательной деятельности, </w:t>
            </w:r>
            <w:r w:rsidRPr="00735AF1">
              <w:rPr>
                <w:rFonts w:ascii="Times New Roman" w:eastAsia="Times New Roman" w:hAnsi="Times New Roman" w:cs="Times New Roman"/>
                <w:bCs/>
                <w:i/>
                <w:sz w:val="24"/>
                <w:szCs w:val="24"/>
              </w:rPr>
              <w:t>обучающийся</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6</w:t>
            </w:r>
          </w:p>
        </w:tc>
        <w:tc>
          <w:tcPr>
            <w:tcW w:w="9103" w:type="dxa"/>
            <w:gridSpan w:val="2"/>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ОТНОШЕНИЯ ПЕДАГОГА И СТУДЕНТА</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p>
        </w:tc>
        <w:tc>
          <w:tcPr>
            <w:tcW w:w="4500" w:type="dxa"/>
          </w:tcPr>
          <w:p w:rsidR="00735AF1" w:rsidRPr="00735AF1" w:rsidRDefault="00735AF1" w:rsidP="00735AF1">
            <w:pPr>
              <w:spacing w:after="0" w:line="360" w:lineRule="auto"/>
              <w:ind w:firstLine="709"/>
              <w:jc w:val="both"/>
              <w:rPr>
                <w:rFonts w:ascii="Times New Roman" w:eastAsia="Times New Roman" w:hAnsi="Times New Roman" w:cs="Times New Roman"/>
                <w:bCs/>
                <w:i/>
                <w:sz w:val="24"/>
                <w:szCs w:val="24"/>
              </w:rPr>
            </w:pPr>
            <w:proofErr w:type="spellStart"/>
            <w:proofErr w:type="gramStart"/>
            <w:r w:rsidRPr="00735AF1">
              <w:rPr>
                <w:rFonts w:ascii="Times New Roman" w:eastAsia="Times New Roman" w:hAnsi="Times New Roman" w:cs="Times New Roman"/>
                <w:bCs/>
                <w:sz w:val="24"/>
                <w:szCs w:val="24"/>
              </w:rPr>
              <w:t>субъект-объектные</w:t>
            </w:r>
            <w:proofErr w:type="spellEnd"/>
            <w:proofErr w:type="gramEnd"/>
            <w:r w:rsidRPr="00735AF1">
              <w:rPr>
                <w:rFonts w:ascii="Times New Roman" w:eastAsia="Times New Roman" w:hAnsi="Times New Roman" w:cs="Times New Roman"/>
                <w:bCs/>
                <w:sz w:val="24"/>
                <w:szCs w:val="24"/>
              </w:rPr>
              <w:t xml:space="preserve">, монологические отношения педагога и </w:t>
            </w:r>
            <w:r w:rsidRPr="00735AF1">
              <w:rPr>
                <w:rFonts w:ascii="Times New Roman" w:eastAsia="Times New Roman" w:hAnsi="Times New Roman" w:cs="Times New Roman"/>
                <w:bCs/>
                <w:i/>
                <w:sz w:val="24"/>
                <w:szCs w:val="24"/>
              </w:rPr>
              <w:t>обучаемого</w:t>
            </w:r>
          </w:p>
        </w:tc>
        <w:tc>
          <w:tcPr>
            <w:tcW w:w="4603" w:type="dxa"/>
          </w:tcPr>
          <w:p w:rsidR="00735AF1" w:rsidRPr="00735AF1" w:rsidRDefault="00735AF1" w:rsidP="00735AF1">
            <w:pPr>
              <w:spacing w:after="0" w:line="360" w:lineRule="auto"/>
              <w:ind w:firstLine="709"/>
              <w:jc w:val="both"/>
              <w:rPr>
                <w:rFonts w:ascii="Times New Roman" w:eastAsia="Times New Roman" w:hAnsi="Times New Roman" w:cs="Times New Roman"/>
                <w:bCs/>
                <w:i/>
                <w:sz w:val="24"/>
                <w:szCs w:val="24"/>
              </w:rPr>
            </w:pPr>
            <w:proofErr w:type="spellStart"/>
            <w:proofErr w:type="gramStart"/>
            <w:r w:rsidRPr="00735AF1">
              <w:rPr>
                <w:rFonts w:ascii="Times New Roman" w:eastAsia="Times New Roman" w:hAnsi="Times New Roman" w:cs="Times New Roman"/>
                <w:bCs/>
                <w:sz w:val="24"/>
                <w:szCs w:val="24"/>
              </w:rPr>
              <w:t>субъект-субъектные</w:t>
            </w:r>
            <w:proofErr w:type="spellEnd"/>
            <w:r w:rsidRPr="00735AF1">
              <w:rPr>
                <w:rFonts w:ascii="Times New Roman" w:eastAsia="Times New Roman" w:hAnsi="Times New Roman" w:cs="Times New Roman"/>
                <w:bCs/>
                <w:sz w:val="24"/>
                <w:szCs w:val="24"/>
              </w:rPr>
              <w:t xml:space="preserve">, диалогические отношения  </w:t>
            </w:r>
            <w:proofErr w:type="spellStart"/>
            <w:r w:rsidRPr="00735AF1">
              <w:rPr>
                <w:rFonts w:ascii="Times New Roman" w:eastAsia="Times New Roman" w:hAnsi="Times New Roman" w:cs="Times New Roman"/>
                <w:bCs/>
                <w:sz w:val="24"/>
                <w:szCs w:val="24"/>
              </w:rPr>
              <w:t>андрагога</w:t>
            </w:r>
            <w:proofErr w:type="spellEnd"/>
            <w:r w:rsidRPr="00735AF1">
              <w:rPr>
                <w:rFonts w:ascii="Times New Roman" w:eastAsia="Times New Roman" w:hAnsi="Times New Roman" w:cs="Times New Roman"/>
                <w:bCs/>
                <w:sz w:val="24"/>
                <w:szCs w:val="24"/>
              </w:rPr>
              <w:t xml:space="preserve"> и </w:t>
            </w:r>
            <w:r w:rsidRPr="00735AF1">
              <w:rPr>
                <w:rFonts w:ascii="Times New Roman" w:eastAsia="Times New Roman" w:hAnsi="Times New Roman" w:cs="Times New Roman"/>
                <w:bCs/>
                <w:i/>
                <w:sz w:val="24"/>
                <w:szCs w:val="24"/>
              </w:rPr>
              <w:t>обучающегося</w:t>
            </w:r>
            <w:proofErr w:type="gramEnd"/>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7</w:t>
            </w:r>
          </w:p>
        </w:tc>
        <w:tc>
          <w:tcPr>
            <w:tcW w:w="9103" w:type="dxa"/>
            <w:gridSpan w:val="2"/>
          </w:tcPr>
          <w:p w:rsidR="00735AF1" w:rsidRPr="00735AF1" w:rsidRDefault="00735AF1" w:rsidP="00735AF1">
            <w:pPr>
              <w:spacing w:after="0" w:line="360" w:lineRule="auto"/>
              <w:ind w:firstLine="709"/>
              <w:jc w:val="both"/>
              <w:rPr>
                <w:rFonts w:ascii="Times New Roman" w:eastAsia="Times New Roman" w:hAnsi="Times New Roman" w:cs="Times New Roman"/>
                <w:b/>
                <w:bCs/>
                <w:sz w:val="24"/>
                <w:szCs w:val="24"/>
              </w:rPr>
            </w:pPr>
            <w:r w:rsidRPr="00735AF1">
              <w:rPr>
                <w:rFonts w:ascii="Times New Roman" w:eastAsia="Times New Roman" w:hAnsi="Times New Roman" w:cs="Times New Roman"/>
                <w:b/>
                <w:bCs/>
                <w:sz w:val="24"/>
                <w:szCs w:val="24"/>
              </w:rPr>
              <w:t>ОБРАЗОВАТЕЛЬНАЯ   ДЕЯТЕЛЬНОСТЬ</w:t>
            </w:r>
          </w:p>
        </w:tc>
      </w:tr>
      <w:tr w:rsidR="00735AF1" w:rsidRPr="00735AF1" w:rsidTr="0039011A">
        <w:tc>
          <w:tcPr>
            <w:tcW w:w="468"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p>
        </w:tc>
        <w:tc>
          <w:tcPr>
            <w:tcW w:w="4500" w:type="dxa"/>
          </w:tcPr>
          <w:p w:rsidR="00735AF1" w:rsidRPr="00735AF1" w:rsidRDefault="00735AF1" w:rsidP="00735AF1">
            <w:pPr>
              <w:spacing w:after="0" w:line="360" w:lineRule="auto"/>
              <w:ind w:firstLine="709"/>
              <w:jc w:val="both"/>
              <w:rPr>
                <w:rFonts w:ascii="Times New Roman" w:eastAsia="Times New Roman" w:hAnsi="Times New Roman" w:cs="Times New Roman"/>
                <w:bCs/>
                <w:i/>
                <w:sz w:val="24"/>
                <w:szCs w:val="24"/>
              </w:rPr>
            </w:pPr>
            <w:r w:rsidRPr="00735AF1">
              <w:rPr>
                <w:rFonts w:ascii="Times New Roman" w:eastAsia="Times New Roman" w:hAnsi="Times New Roman" w:cs="Times New Roman"/>
                <w:bCs/>
                <w:i/>
                <w:sz w:val="24"/>
                <w:szCs w:val="24"/>
              </w:rPr>
              <w:t xml:space="preserve">Репродуктивная </w:t>
            </w:r>
            <w:r w:rsidRPr="00735AF1">
              <w:rPr>
                <w:rFonts w:ascii="Times New Roman" w:eastAsia="Times New Roman" w:hAnsi="Times New Roman" w:cs="Times New Roman"/>
                <w:bCs/>
                <w:sz w:val="24"/>
                <w:szCs w:val="24"/>
              </w:rPr>
              <w:t xml:space="preserve">(«ответная») деятельность </w:t>
            </w:r>
            <w:proofErr w:type="gramStart"/>
            <w:r w:rsidRPr="00735AF1">
              <w:rPr>
                <w:rFonts w:ascii="Times New Roman" w:eastAsia="Times New Roman" w:hAnsi="Times New Roman" w:cs="Times New Roman"/>
                <w:bCs/>
                <w:i/>
                <w:sz w:val="24"/>
                <w:szCs w:val="24"/>
              </w:rPr>
              <w:t>обучаемого</w:t>
            </w:r>
            <w:proofErr w:type="gramEnd"/>
          </w:p>
        </w:tc>
        <w:tc>
          <w:tcPr>
            <w:tcW w:w="4603" w:type="dxa"/>
          </w:tcPr>
          <w:p w:rsidR="00735AF1" w:rsidRPr="00735AF1" w:rsidRDefault="00735AF1" w:rsidP="00735AF1">
            <w:pPr>
              <w:spacing w:after="0" w:line="360" w:lineRule="auto"/>
              <w:ind w:firstLine="709"/>
              <w:jc w:val="both"/>
              <w:rPr>
                <w:rFonts w:ascii="Times New Roman" w:eastAsia="Times New Roman" w:hAnsi="Times New Roman" w:cs="Times New Roman"/>
                <w:bCs/>
                <w:sz w:val="24"/>
                <w:szCs w:val="24"/>
              </w:rPr>
            </w:pPr>
            <w:r w:rsidRPr="00735AF1">
              <w:rPr>
                <w:rFonts w:ascii="Times New Roman" w:eastAsia="Times New Roman" w:hAnsi="Times New Roman" w:cs="Times New Roman"/>
                <w:bCs/>
                <w:sz w:val="24"/>
                <w:szCs w:val="24"/>
              </w:rPr>
              <w:t xml:space="preserve">Активная познавательная деятельность </w:t>
            </w:r>
            <w:proofErr w:type="gramStart"/>
            <w:r w:rsidRPr="00735AF1">
              <w:rPr>
                <w:rFonts w:ascii="Times New Roman" w:eastAsia="Times New Roman" w:hAnsi="Times New Roman" w:cs="Times New Roman"/>
                <w:bCs/>
                <w:i/>
                <w:sz w:val="24"/>
                <w:szCs w:val="24"/>
              </w:rPr>
              <w:t>обучающегося</w:t>
            </w:r>
            <w:proofErr w:type="gramEnd"/>
          </w:p>
        </w:tc>
      </w:tr>
    </w:tbl>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   Образование взрослых в настоящий момент выступает как одна из наиболее актуальных теоретических и практических проблем. От ее решения во многом зависит уровень экономического и социального развития государств. Организация любого обучения в явном или неявном виде всегда основывается на определенных исходных позициях, которые проявляются в выборе целей, содержания, способов его структурирования и технологий взаимодействия обучающихся и преподавателей.</w:t>
      </w:r>
      <w:r w:rsidRPr="00735AF1">
        <w:rPr>
          <w:rFonts w:ascii="Times New Roman" w:eastAsia="Times New Roman" w:hAnsi="Times New Roman" w:cs="Times New Roman"/>
          <w:bCs/>
          <w:sz w:val="28"/>
          <w:szCs w:val="28"/>
        </w:rPr>
        <w:tab/>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В современной науке об образовании различают два принципиальных подхода: педагогический, который большинству известен по школе и вузу, и </w:t>
      </w:r>
      <w:proofErr w:type="spellStart"/>
      <w:r w:rsidRPr="00735AF1">
        <w:rPr>
          <w:rFonts w:ascii="Times New Roman" w:eastAsia="Times New Roman" w:hAnsi="Times New Roman" w:cs="Times New Roman"/>
          <w:bCs/>
          <w:sz w:val="28"/>
          <w:szCs w:val="28"/>
        </w:rPr>
        <w:lastRenderedPageBreak/>
        <w:t>андрагогический</w:t>
      </w:r>
      <w:proofErr w:type="spellEnd"/>
      <w:r w:rsidRPr="00735AF1">
        <w:rPr>
          <w:rFonts w:ascii="Times New Roman" w:eastAsia="Times New Roman" w:hAnsi="Times New Roman" w:cs="Times New Roman"/>
          <w:bCs/>
          <w:sz w:val="28"/>
          <w:szCs w:val="28"/>
        </w:rPr>
        <w:t>, который больше знаком слушателям системы повышения квалификации (хотя далеко не всем).</w:t>
      </w:r>
      <w:r w:rsidRPr="00735AF1">
        <w:rPr>
          <w:rFonts w:ascii="Times New Roman" w:eastAsia="Times New Roman" w:hAnsi="Times New Roman" w:cs="Times New Roman"/>
          <w:bCs/>
          <w:sz w:val="28"/>
          <w:szCs w:val="28"/>
        </w:rPr>
        <w:tab/>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Для современных преподавателей средней, а особенно высшей школы и последипломного обучения важно </w:t>
      </w:r>
      <w:proofErr w:type="gramStart"/>
      <w:r w:rsidRPr="00735AF1">
        <w:rPr>
          <w:rFonts w:ascii="Times New Roman" w:eastAsia="Times New Roman" w:hAnsi="Times New Roman" w:cs="Times New Roman"/>
          <w:bCs/>
          <w:sz w:val="28"/>
          <w:szCs w:val="28"/>
        </w:rPr>
        <w:t>признать необходимым рассматривать</w:t>
      </w:r>
      <w:proofErr w:type="gramEnd"/>
      <w:r w:rsidRPr="00735AF1">
        <w:rPr>
          <w:rFonts w:ascii="Times New Roman" w:eastAsia="Times New Roman" w:hAnsi="Times New Roman" w:cs="Times New Roman"/>
          <w:bCs/>
          <w:sz w:val="28"/>
          <w:szCs w:val="28"/>
        </w:rPr>
        <w:t xml:space="preserve"> всех обучающихся как взрослых людей, хотя степень этой взрослости, конечно, будет разной в зависимости от уровня системы образования. Каковы же особенности обучения взрослых, которые следует учитывать преподавателям в своей практической деятельности? Разные авторы выделяет разные параметры. Для более полной картины приведем несколько точек зрения.</w:t>
      </w:r>
      <w:r w:rsidRPr="00735AF1">
        <w:rPr>
          <w:rFonts w:ascii="Times New Roman" w:eastAsia="Times New Roman" w:hAnsi="Times New Roman" w:cs="Times New Roman"/>
          <w:bCs/>
          <w:sz w:val="28"/>
          <w:szCs w:val="28"/>
        </w:rPr>
        <w:tab/>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С.И. Змеев описывает следующие особенности </w:t>
      </w:r>
      <w:proofErr w:type="spellStart"/>
      <w:r w:rsidRPr="00735AF1">
        <w:rPr>
          <w:rFonts w:ascii="Times New Roman" w:eastAsia="Times New Roman" w:hAnsi="Times New Roman" w:cs="Times New Roman"/>
          <w:bCs/>
          <w:sz w:val="28"/>
          <w:szCs w:val="28"/>
        </w:rPr>
        <w:t>андрагогики</w:t>
      </w:r>
      <w:proofErr w:type="spellEnd"/>
      <w:r w:rsidRPr="00735AF1">
        <w:rPr>
          <w:rFonts w:ascii="Times New Roman" w:eastAsia="Times New Roman" w:hAnsi="Times New Roman" w:cs="Times New Roman"/>
          <w:bCs/>
          <w:sz w:val="28"/>
          <w:szCs w:val="28"/>
        </w:rPr>
        <w:t xml:space="preserve">: </w:t>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1. </w:t>
      </w:r>
      <w:r w:rsidRPr="00735AF1">
        <w:rPr>
          <w:rFonts w:ascii="Times New Roman" w:eastAsia="Times New Roman" w:hAnsi="Times New Roman" w:cs="Times New Roman"/>
          <w:bCs/>
          <w:sz w:val="28"/>
          <w:szCs w:val="28"/>
        </w:rPr>
        <w:tab/>
        <w:t>Взрослому принадлежит ведущая роль в процессе обучения.</w:t>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2. </w:t>
      </w:r>
      <w:r w:rsidRPr="00735AF1">
        <w:rPr>
          <w:rFonts w:ascii="Times New Roman" w:eastAsia="Times New Roman" w:hAnsi="Times New Roman" w:cs="Times New Roman"/>
          <w:bCs/>
          <w:sz w:val="28"/>
          <w:szCs w:val="28"/>
        </w:rPr>
        <w:tab/>
        <w:t>Взрослый человек стремится к самостоятельности, самореализации, самоуправлению во всех сферах жизни, в том числе и в учебной деятельности.</w:t>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3. </w:t>
      </w:r>
      <w:r w:rsidRPr="00735AF1">
        <w:rPr>
          <w:rFonts w:ascii="Times New Roman" w:eastAsia="Times New Roman" w:hAnsi="Times New Roman" w:cs="Times New Roman"/>
          <w:bCs/>
          <w:sz w:val="28"/>
          <w:szCs w:val="28"/>
        </w:rPr>
        <w:tab/>
        <w:t>Взрослый обладает опытом, который может быть использован как при его обучении, так и при обучении коллег.</w:t>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4. </w:t>
      </w:r>
      <w:r w:rsidRPr="00735AF1">
        <w:rPr>
          <w:rFonts w:ascii="Times New Roman" w:eastAsia="Times New Roman" w:hAnsi="Times New Roman" w:cs="Times New Roman"/>
          <w:bCs/>
          <w:sz w:val="28"/>
          <w:szCs w:val="28"/>
        </w:rPr>
        <w:tab/>
        <w:t>Взрослый человек обучается для решения важной жизненной проблемы и достижения конкретной цели.</w:t>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5. </w:t>
      </w:r>
      <w:r w:rsidRPr="00735AF1">
        <w:rPr>
          <w:rFonts w:ascii="Times New Roman" w:eastAsia="Times New Roman" w:hAnsi="Times New Roman" w:cs="Times New Roman"/>
          <w:bCs/>
          <w:sz w:val="28"/>
          <w:szCs w:val="28"/>
        </w:rPr>
        <w:tab/>
        <w:t>Взрослый рассчитывает на немедленное применение результатов обучения.</w:t>
      </w:r>
    </w:p>
    <w:p w:rsidR="00735AF1" w:rsidRP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6. </w:t>
      </w:r>
      <w:r w:rsidRPr="00735AF1">
        <w:rPr>
          <w:rFonts w:ascii="Times New Roman" w:eastAsia="Times New Roman" w:hAnsi="Times New Roman" w:cs="Times New Roman"/>
          <w:bCs/>
          <w:sz w:val="28"/>
          <w:szCs w:val="28"/>
        </w:rPr>
        <w:tab/>
        <w:t>У взрослого обучающегося много ограничений в учебе (социальные, временные, финансовые, профессиональные и др.).</w:t>
      </w:r>
    </w:p>
    <w:p w:rsidR="00735AF1" w:rsidRDefault="00735AF1" w:rsidP="00735AF1">
      <w:pPr>
        <w:spacing w:after="0" w:line="360" w:lineRule="auto"/>
        <w:ind w:firstLine="709"/>
        <w:jc w:val="both"/>
        <w:rPr>
          <w:rFonts w:ascii="Times New Roman" w:eastAsia="Times New Roman" w:hAnsi="Times New Roman" w:cs="Times New Roman"/>
          <w:bCs/>
          <w:sz w:val="28"/>
          <w:szCs w:val="28"/>
        </w:rPr>
      </w:pPr>
      <w:r w:rsidRPr="00735AF1">
        <w:rPr>
          <w:rFonts w:ascii="Times New Roman" w:eastAsia="Times New Roman" w:hAnsi="Times New Roman" w:cs="Times New Roman"/>
          <w:bCs/>
          <w:sz w:val="28"/>
          <w:szCs w:val="28"/>
        </w:rPr>
        <w:t xml:space="preserve">7. </w:t>
      </w:r>
      <w:r w:rsidRPr="00735AF1">
        <w:rPr>
          <w:rFonts w:ascii="Times New Roman" w:eastAsia="Times New Roman" w:hAnsi="Times New Roman" w:cs="Times New Roman"/>
          <w:bCs/>
          <w:sz w:val="28"/>
          <w:szCs w:val="28"/>
        </w:rPr>
        <w:tab/>
      </w:r>
      <w:proofErr w:type="gramStart"/>
      <w:r w:rsidRPr="00735AF1">
        <w:rPr>
          <w:rFonts w:ascii="Times New Roman" w:eastAsia="Times New Roman" w:hAnsi="Times New Roman" w:cs="Times New Roman"/>
          <w:bCs/>
          <w:sz w:val="28"/>
          <w:szCs w:val="28"/>
        </w:rPr>
        <w:t>Процесс обучения взрослого человека организован в виде совместной деятельности обучаемого и обучающего.</w:t>
      </w:r>
      <w:proofErr w:type="gramEnd"/>
    </w:p>
    <w:p w:rsidR="00FC0D43" w:rsidRDefault="00FC0D43" w:rsidP="00315767">
      <w:pPr>
        <w:spacing w:after="0" w:line="360" w:lineRule="auto"/>
        <w:ind w:firstLine="709"/>
        <w:jc w:val="both"/>
        <w:rPr>
          <w:rFonts w:ascii="Times New Roman" w:eastAsia="Times New Roman" w:hAnsi="Times New Roman" w:cs="Times New Roman"/>
          <w:b/>
          <w:sz w:val="28"/>
          <w:szCs w:val="28"/>
        </w:rPr>
      </w:pPr>
      <w:r w:rsidRPr="007976FC">
        <w:rPr>
          <w:rFonts w:ascii="Times New Roman" w:eastAsia="Times New Roman" w:hAnsi="Times New Roman" w:cs="Times New Roman"/>
          <w:sz w:val="28"/>
          <w:szCs w:val="28"/>
        </w:rPr>
        <w:t xml:space="preserve">Далее в таблице </w:t>
      </w:r>
      <w:r w:rsidR="005C20EB">
        <w:rPr>
          <w:rFonts w:ascii="Times New Roman" w:eastAsia="Times New Roman" w:hAnsi="Times New Roman" w:cs="Times New Roman"/>
          <w:sz w:val="28"/>
          <w:szCs w:val="28"/>
        </w:rPr>
        <w:t>1.4.</w:t>
      </w:r>
      <w:r w:rsidRPr="007976FC">
        <w:rPr>
          <w:rFonts w:ascii="Times New Roman" w:eastAsia="Times New Roman" w:hAnsi="Times New Roman" w:cs="Times New Roman"/>
          <w:sz w:val="28"/>
          <w:szCs w:val="28"/>
        </w:rPr>
        <w:t xml:space="preserve"> приводятся обобщенные сравнительные характеристики педагогической и </w:t>
      </w:r>
      <w:proofErr w:type="spellStart"/>
      <w:r w:rsidRPr="007976FC">
        <w:rPr>
          <w:rFonts w:ascii="Times New Roman" w:eastAsia="Times New Roman" w:hAnsi="Times New Roman" w:cs="Times New Roman"/>
          <w:sz w:val="28"/>
          <w:szCs w:val="28"/>
        </w:rPr>
        <w:t>андрагогической</w:t>
      </w:r>
      <w:proofErr w:type="spellEnd"/>
      <w:r w:rsidRPr="007976FC">
        <w:rPr>
          <w:rFonts w:ascii="Times New Roman" w:eastAsia="Times New Roman" w:hAnsi="Times New Roman" w:cs="Times New Roman"/>
          <w:sz w:val="28"/>
          <w:szCs w:val="28"/>
        </w:rPr>
        <w:t xml:space="preserve"> моделей обучения</w:t>
      </w:r>
      <w:r w:rsidRPr="007976FC">
        <w:rPr>
          <w:rFonts w:ascii="Times New Roman" w:eastAsia="Times New Roman" w:hAnsi="Times New Roman" w:cs="Times New Roman"/>
          <w:b/>
          <w:sz w:val="28"/>
          <w:szCs w:val="28"/>
        </w:rPr>
        <w:t>.</w:t>
      </w:r>
    </w:p>
    <w:p w:rsidR="00FC0D43" w:rsidRPr="007976FC" w:rsidRDefault="00FC0D43" w:rsidP="00315767">
      <w:pPr>
        <w:spacing w:after="0" w:line="360" w:lineRule="auto"/>
        <w:ind w:firstLine="709"/>
        <w:jc w:val="both"/>
        <w:rPr>
          <w:rFonts w:ascii="Times New Roman" w:eastAsia="Times New Roman" w:hAnsi="Times New Roman" w:cs="Times New Roman"/>
          <w:b/>
          <w:sz w:val="24"/>
          <w:szCs w:val="24"/>
        </w:rPr>
      </w:pPr>
    </w:p>
    <w:p w:rsidR="00315767" w:rsidRDefault="00315767" w:rsidP="00FC0D43">
      <w:pPr>
        <w:spacing w:after="0" w:line="360" w:lineRule="auto"/>
        <w:rPr>
          <w:rFonts w:ascii="Times New Roman" w:eastAsia="Times New Roman" w:hAnsi="Times New Roman" w:cs="Times New Roman"/>
          <w:b/>
          <w:sz w:val="28"/>
          <w:szCs w:val="28"/>
        </w:rPr>
      </w:pPr>
    </w:p>
    <w:p w:rsidR="00315767" w:rsidRDefault="00315767" w:rsidP="00FC0D43">
      <w:pPr>
        <w:spacing w:after="0" w:line="360" w:lineRule="auto"/>
        <w:rPr>
          <w:rFonts w:ascii="Times New Roman" w:eastAsia="Times New Roman" w:hAnsi="Times New Roman" w:cs="Times New Roman"/>
          <w:b/>
          <w:sz w:val="28"/>
          <w:szCs w:val="28"/>
        </w:rPr>
      </w:pPr>
    </w:p>
    <w:p w:rsidR="00315767" w:rsidRDefault="00315767" w:rsidP="00FC0D43">
      <w:pPr>
        <w:spacing w:after="0" w:line="360" w:lineRule="auto"/>
        <w:rPr>
          <w:rFonts w:ascii="Times New Roman" w:eastAsia="Times New Roman" w:hAnsi="Times New Roman" w:cs="Times New Roman"/>
          <w:b/>
          <w:sz w:val="28"/>
          <w:szCs w:val="28"/>
        </w:rPr>
      </w:pPr>
    </w:p>
    <w:p w:rsidR="00FC0D43" w:rsidRPr="007976FC" w:rsidRDefault="00FC0D43" w:rsidP="00FC0D43">
      <w:pPr>
        <w:spacing w:after="0" w:line="360" w:lineRule="auto"/>
        <w:rPr>
          <w:rFonts w:ascii="Times New Roman" w:eastAsia="Times New Roman" w:hAnsi="Times New Roman" w:cs="Times New Roman"/>
          <w:b/>
          <w:sz w:val="28"/>
          <w:szCs w:val="28"/>
        </w:rPr>
      </w:pPr>
      <w:r w:rsidRPr="007976FC">
        <w:rPr>
          <w:rFonts w:ascii="Times New Roman" w:eastAsia="Times New Roman" w:hAnsi="Times New Roman" w:cs="Times New Roman"/>
          <w:b/>
          <w:sz w:val="28"/>
          <w:szCs w:val="28"/>
        </w:rPr>
        <w:t xml:space="preserve">Характеристики педагогической и </w:t>
      </w:r>
      <w:proofErr w:type="spellStart"/>
      <w:r w:rsidRPr="007976FC">
        <w:rPr>
          <w:rFonts w:ascii="Times New Roman" w:eastAsia="Times New Roman" w:hAnsi="Times New Roman" w:cs="Times New Roman"/>
          <w:b/>
          <w:sz w:val="28"/>
          <w:szCs w:val="28"/>
        </w:rPr>
        <w:t>андрагогической</w:t>
      </w:r>
      <w:proofErr w:type="spellEnd"/>
      <w:r w:rsidRPr="007976FC">
        <w:rPr>
          <w:rFonts w:ascii="Times New Roman" w:eastAsia="Times New Roman" w:hAnsi="Times New Roman" w:cs="Times New Roman"/>
          <w:b/>
          <w:sz w:val="28"/>
          <w:szCs w:val="28"/>
        </w:rPr>
        <w:t xml:space="preserve"> моделей обучения</w:t>
      </w:r>
    </w:p>
    <w:p w:rsidR="00FC0D43" w:rsidRPr="005C20EB" w:rsidRDefault="00FC0D43" w:rsidP="00FC0D43">
      <w:pPr>
        <w:spacing w:after="0" w:line="360" w:lineRule="auto"/>
        <w:jc w:val="right"/>
        <w:rPr>
          <w:rFonts w:ascii="Times New Roman" w:eastAsia="Times New Roman" w:hAnsi="Times New Roman" w:cs="Times New Roman"/>
          <w:sz w:val="28"/>
          <w:szCs w:val="28"/>
        </w:rPr>
      </w:pPr>
      <w:proofErr w:type="gramStart"/>
      <w:r w:rsidRPr="005C20EB">
        <w:rPr>
          <w:rFonts w:ascii="Times New Roman" w:eastAsia="Times New Roman" w:hAnsi="Times New Roman" w:cs="Times New Roman"/>
          <w:sz w:val="28"/>
          <w:szCs w:val="28"/>
        </w:rPr>
        <w:t>(</w:t>
      </w:r>
      <w:proofErr w:type="spellStart"/>
      <w:r w:rsidRPr="005C20EB">
        <w:rPr>
          <w:rFonts w:ascii="Times New Roman" w:eastAsia="Times New Roman" w:hAnsi="Times New Roman" w:cs="Times New Roman"/>
          <w:sz w:val="28"/>
          <w:szCs w:val="28"/>
        </w:rPr>
        <w:t>Ноулс</w:t>
      </w:r>
      <w:proofErr w:type="spellEnd"/>
      <w:r w:rsidRPr="005C20EB">
        <w:rPr>
          <w:rFonts w:ascii="Times New Roman" w:eastAsia="Times New Roman" w:hAnsi="Times New Roman" w:cs="Times New Roman"/>
          <w:sz w:val="28"/>
          <w:szCs w:val="28"/>
        </w:rPr>
        <w:t xml:space="preserve"> (</w:t>
      </w:r>
      <w:proofErr w:type="spellStart"/>
      <w:r w:rsidRPr="005C20EB">
        <w:rPr>
          <w:rFonts w:ascii="Times New Roman" w:eastAsia="Times New Roman" w:hAnsi="Times New Roman" w:cs="Times New Roman"/>
          <w:sz w:val="28"/>
          <w:szCs w:val="28"/>
          <w:lang w:val="en-US"/>
        </w:rPr>
        <w:t>KnowlesM</w:t>
      </w:r>
      <w:proofErr w:type="spellEnd"/>
      <w:r w:rsidRPr="005C20EB">
        <w:rPr>
          <w:rFonts w:ascii="Times New Roman" w:eastAsia="Times New Roman" w:hAnsi="Times New Roman" w:cs="Times New Roman"/>
          <w:sz w:val="28"/>
          <w:szCs w:val="28"/>
        </w:rPr>
        <w:t>.</w:t>
      </w:r>
      <w:r w:rsidRPr="005C20EB">
        <w:rPr>
          <w:rFonts w:ascii="Times New Roman" w:eastAsia="Times New Roman" w:hAnsi="Times New Roman" w:cs="Times New Roman"/>
          <w:sz w:val="28"/>
          <w:szCs w:val="28"/>
          <w:lang w:val="en-US"/>
        </w:rPr>
        <w:t>S</w:t>
      </w:r>
      <w:r w:rsidRPr="005C20EB">
        <w:rPr>
          <w:rFonts w:ascii="Times New Roman" w:eastAsia="Times New Roman" w:hAnsi="Times New Roman" w:cs="Times New Roman"/>
          <w:sz w:val="28"/>
          <w:szCs w:val="28"/>
        </w:rPr>
        <w:t xml:space="preserve">., [15])  Таблица </w:t>
      </w:r>
      <w:r w:rsidR="005C20EB">
        <w:rPr>
          <w:rFonts w:ascii="Times New Roman" w:eastAsia="Times New Roman" w:hAnsi="Times New Roman" w:cs="Times New Roman"/>
          <w:sz w:val="28"/>
          <w:szCs w:val="28"/>
        </w:rPr>
        <w:t>1.4.</w:t>
      </w:r>
      <w:proofErr w:type="gramEnd"/>
    </w:p>
    <w:tbl>
      <w:tblPr>
        <w:tblW w:w="95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3490"/>
        <w:gridCol w:w="3402"/>
      </w:tblGrid>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360" w:lineRule="auto"/>
              <w:rPr>
                <w:rFonts w:ascii="Times New Roman" w:eastAsia="Times New Roman" w:hAnsi="Times New Roman" w:cs="Times New Roman"/>
                <w:b/>
              </w:rPr>
            </w:pPr>
            <w:r w:rsidRPr="007976FC">
              <w:rPr>
                <w:rFonts w:ascii="Times New Roman" w:eastAsia="Times New Roman" w:hAnsi="Times New Roman" w:cs="Times New Roman"/>
                <w:b/>
              </w:rPr>
              <w:t>Параметры</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360" w:lineRule="auto"/>
              <w:rPr>
                <w:rFonts w:ascii="Times New Roman" w:eastAsia="Times New Roman" w:hAnsi="Times New Roman" w:cs="Times New Roman"/>
                <w:b/>
                <w:sz w:val="24"/>
                <w:szCs w:val="24"/>
              </w:rPr>
            </w:pPr>
            <w:r w:rsidRPr="007976FC">
              <w:rPr>
                <w:rFonts w:ascii="Times New Roman" w:eastAsia="Times New Roman" w:hAnsi="Times New Roman" w:cs="Times New Roman"/>
                <w:b/>
                <w:sz w:val="24"/>
                <w:szCs w:val="24"/>
              </w:rPr>
              <w:t>Педагогическая модель</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360" w:lineRule="auto"/>
              <w:rPr>
                <w:rFonts w:ascii="Times New Roman" w:eastAsia="Times New Roman" w:hAnsi="Times New Roman" w:cs="Times New Roman"/>
                <w:b/>
                <w:sz w:val="24"/>
                <w:szCs w:val="24"/>
              </w:rPr>
            </w:pPr>
            <w:proofErr w:type="spellStart"/>
            <w:r w:rsidRPr="007976FC">
              <w:rPr>
                <w:rFonts w:ascii="Times New Roman" w:eastAsia="Times New Roman" w:hAnsi="Times New Roman" w:cs="Times New Roman"/>
                <w:b/>
                <w:sz w:val="24"/>
                <w:szCs w:val="24"/>
              </w:rPr>
              <w:t>Андрагогическая</w:t>
            </w:r>
            <w:proofErr w:type="spellEnd"/>
            <w:r w:rsidRPr="007976FC">
              <w:rPr>
                <w:rFonts w:ascii="Times New Roman" w:eastAsia="Times New Roman" w:hAnsi="Times New Roman" w:cs="Times New Roman"/>
                <w:b/>
                <w:sz w:val="24"/>
                <w:szCs w:val="24"/>
              </w:rPr>
              <w:t xml:space="preserve"> модель</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 xml:space="preserve">Самосознание </w:t>
            </w:r>
            <w:r w:rsidRPr="007976FC">
              <w:rPr>
                <w:rFonts w:ascii="Times New Roman" w:eastAsia="Times New Roman" w:hAnsi="Times New Roman" w:cs="Times New Roman"/>
                <w:b/>
              </w:rPr>
              <w:br/>
            </w:r>
            <w:proofErr w:type="gramStart"/>
            <w:r w:rsidRPr="007976FC">
              <w:rPr>
                <w:rFonts w:ascii="Times New Roman" w:eastAsia="Times New Roman" w:hAnsi="Times New Roman" w:cs="Times New Roman"/>
                <w:b/>
              </w:rPr>
              <w:t>обучающегося</w:t>
            </w:r>
            <w:proofErr w:type="gramEnd"/>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Ощущение зависимости</w:t>
            </w:r>
          </w:p>
          <w:p w:rsidR="00FC0D43" w:rsidRPr="007976FC" w:rsidRDefault="00FC0D43" w:rsidP="0039011A">
            <w:pPr>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sz w:val="24"/>
                <w:szCs w:val="24"/>
              </w:rPr>
            </w:pPr>
            <w:r w:rsidRPr="007976FC">
              <w:rPr>
                <w:rFonts w:ascii="Times New Roman" w:eastAsia="Times New Roman" w:hAnsi="Times New Roman" w:cs="Times New Roman"/>
                <w:sz w:val="24"/>
                <w:szCs w:val="24"/>
              </w:rPr>
              <w:t>Осознание возрастающей самоуправляемости</w:t>
            </w:r>
          </w:p>
        </w:tc>
      </w:tr>
      <w:tr w:rsidR="00FC0D43" w:rsidRPr="007976FC" w:rsidTr="0039011A">
        <w:trPr>
          <w:trHeight w:val="381"/>
        </w:trPr>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 xml:space="preserve">Опыт </w:t>
            </w:r>
            <w:r w:rsidRPr="007976FC">
              <w:rPr>
                <w:rFonts w:ascii="Times New Roman" w:eastAsia="Times New Roman" w:hAnsi="Times New Roman" w:cs="Times New Roman"/>
                <w:b/>
              </w:rPr>
              <w:br/>
            </w:r>
            <w:proofErr w:type="gramStart"/>
            <w:r w:rsidRPr="007976FC">
              <w:rPr>
                <w:rFonts w:ascii="Times New Roman" w:eastAsia="Times New Roman" w:hAnsi="Times New Roman" w:cs="Times New Roman"/>
                <w:b/>
              </w:rPr>
              <w:t>обучающегося</w:t>
            </w:r>
            <w:proofErr w:type="gramEnd"/>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Малая ценность</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Богатый источник самообучения</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 xml:space="preserve">Готовность </w:t>
            </w:r>
            <w:r w:rsidRPr="007976FC">
              <w:rPr>
                <w:rFonts w:ascii="Times New Roman" w:eastAsia="Times New Roman" w:hAnsi="Times New Roman" w:cs="Times New Roman"/>
                <w:b/>
              </w:rPr>
              <w:br/>
            </w:r>
            <w:proofErr w:type="gramStart"/>
            <w:r w:rsidRPr="007976FC">
              <w:rPr>
                <w:rFonts w:ascii="Times New Roman" w:eastAsia="Times New Roman" w:hAnsi="Times New Roman" w:cs="Times New Roman"/>
                <w:b/>
              </w:rPr>
              <w:t>обучающегося</w:t>
            </w:r>
            <w:proofErr w:type="gramEnd"/>
            <w:r w:rsidRPr="007976FC">
              <w:rPr>
                <w:rFonts w:ascii="Times New Roman" w:eastAsia="Times New Roman" w:hAnsi="Times New Roman" w:cs="Times New Roman"/>
                <w:b/>
              </w:rPr>
              <w:t xml:space="preserve"> </w:t>
            </w:r>
            <w:r w:rsidRPr="007976FC">
              <w:rPr>
                <w:rFonts w:ascii="Times New Roman" w:eastAsia="Times New Roman" w:hAnsi="Times New Roman" w:cs="Times New Roman"/>
                <w:b/>
              </w:rPr>
              <w:br/>
              <w:t>к обучению</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Определяется физиологическим развитием и социальным принуждением</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Определяется задачами по развитию личности и овладению социальными ролями</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 xml:space="preserve">Применение </w:t>
            </w:r>
            <w:r w:rsidRPr="007976FC">
              <w:rPr>
                <w:rFonts w:ascii="Times New Roman" w:eastAsia="Times New Roman" w:hAnsi="Times New Roman" w:cs="Times New Roman"/>
                <w:b/>
              </w:rPr>
              <w:br/>
              <w:t>полученных знаний</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Отсроченное, отложенное</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Немедленное</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 xml:space="preserve">Ориентация </w:t>
            </w:r>
            <w:r w:rsidRPr="007976FC">
              <w:rPr>
                <w:rFonts w:ascii="Times New Roman" w:eastAsia="Times New Roman" w:hAnsi="Times New Roman" w:cs="Times New Roman"/>
                <w:b/>
              </w:rPr>
              <w:br/>
              <w:t>в обучении</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На учебный предмет</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На решение проблемы</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Психологический климат обучения</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proofErr w:type="gramStart"/>
            <w:r w:rsidRPr="007976FC">
              <w:rPr>
                <w:rFonts w:ascii="Times New Roman" w:eastAsia="Times New Roman" w:hAnsi="Times New Roman" w:cs="Times New Roman"/>
                <w:sz w:val="24"/>
                <w:szCs w:val="24"/>
              </w:rPr>
              <w:t>Формальный, ориентированный на авторитет преподавателя, конкурентный</w:t>
            </w:r>
            <w:proofErr w:type="gramEnd"/>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proofErr w:type="gramStart"/>
            <w:r w:rsidRPr="007976FC">
              <w:rPr>
                <w:rFonts w:ascii="Times New Roman" w:eastAsia="Times New Roman" w:hAnsi="Times New Roman" w:cs="Times New Roman"/>
                <w:sz w:val="24"/>
                <w:szCs w:val="24"/>
              </w:rPr>
              <w:t>Неформальный</w:t>
            </w:r>
            <w:proofErr w:type="gramEnd"/>
            <w:r w:rsidRPr="007976FC">
              <w:rPr>
                <w:rFonts w:ascii="Times New Roman" w:eastAsia="Times New Roman" w:hAnsi="Times New Roman" w:cs="Times New Roman"/>
                <w:sz w:val="24"/>
                <w:szCs w:val="24"/>
              </w:rPr>
              <w:t>, основанный на взаимном уважении и совместной работе</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Планирование учебного процесса</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Преподавателем</w:t>
            </w:r>
          </w:p>
          <w:p w:rsidR="00FC0D43" w:rsidRPr="007976FC" w:rsidRDefault="00FC0D43" w:rsidP="0039011A">
            <w:pPr>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Совместно с обучающимся</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 xml:space="preserve">Определение </w:t>
            </w:r>
            <w:r w:rsidRPr="007976FC">
              <w:rPr>
                <w:rFonts w:ascii="Times New Roman" w:eastAsia="Times New Roman" w:hAnsi="Times New Roman" w:cs="Times New Roman"/>
                <w:b/>
              </w:rPr>
              <w:br/>
              <w:t xml:space="preserve">потребностей </w:t>
            </w:r>
            <w:r w:rsidRPr="007976FC">
              <w:rPr>
                <w:rFonts w:ascii="Times New Roman" w:eastAsia="Times New Roman" w:hAnsi="Times New Roman" w:cs="Times New Roman"/>
                <w:b/>
              </w:rPr>
              <w:br/>
              <w:t>в обучении</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Преподавателем</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Совместно с обучающимся</w:t>
            </w:r>
          </w:p>
        </w:tc>
      </w:tr>
      <w:tr w:rsidR="00FC0D43" w:rsidRPr="007976FC" w:rsidTr="0039011A">
        <w:trPr>
          <w:trHeight w:val="484"/>
        </w:trPr>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Формулирование целей обучения</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Преподавателем</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Совместно с обучающимся</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 xml:space="preserve">Построение </w:t>
            </w:r>
            <w:r w:rsidRPr="007976FC">
              <w:rPr>
                <w:rFonts w:ascii="Times New Roman" w:eastAsia="Times New Roman" w:hAnsi="Times New Roman" w:cs="Times New Roman"/>
                <w:b/>
              </w:rPr>
              <w:br/>
              <w:t>учебного процесса</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Логика учебного предмета, содержательные единицы</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Логика проблем, проблемные единицы</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 xml:space="preserve">Учебная </w:t>
            </w:r>
            <w:r w:rsidRPr="007976FC">
              <w:rPr>
                <w:rFonts w:ascii="Times New Roman" w:eastAsia="Times New Roman" w:hAnsi="Times New Roman" w:cs="Times New Roman"/>
                <w:b/>
              </w:rPr>
              <w:br/>
              <w:t>деятельность</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Технология передачи знаний</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Технология поиска новых знаний на основе опыта</w:t>
            </w:r>
          </w:p>
        </w:tc>
      </w:tr>
      <w:tr w:rsidR="00FC0D43" w:rsidRPr="007976FC" w:rsidTr="0039011A">
        <w:tc>
          <w:tcPr>
            <w:tcW w:w="270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b/>
              </w:rPr>
            </w:pPr>
            <w:r w:rsidRPr="007976FC">
              <w:rPr>
                <w:rFonts w:ascii="Times New Roman" w:eastAsia="Times New Roman" w:hAnsi="Times New Roman" w:cs="Times New Roman"/>
                <w:b/>
              </w:rPr>
              <w:t>Оценка</w:t>
            </w:r>
          </w:p>
        </w:tc>
        <w:tc>
          <w:tcPr>
            <w:tcW w:w="3490"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Преподавателем</w:t>
            </w:r>
          </w:p>
        </w:tc>
        <w:tc>
          <w:tcPr>
            <w:tcW w:w="3402" w:type="dxa"/>
            <w:tcBorders>
              <w:top w:val="single" w:sz="6" w:space="0" w:color="auto"/>
              <w:left w:val="single" w:sz="6" w:space="0" w:color="auto"/>
              <w:bottom w:val="single" w:sz="6" w:space="0" w:color="auto"/>
              <w:right w:val="single" w:sz="6" w:space="0" w:color="auto"/>
            </w:tcBorders>
          </w:tcPr>
          <w:p w:rsidR="00FC0D43" w:rsidRPr="007976FC" w:rsidRDefault="00FC0D43" w:rsidP="0039011A">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 xml:space="preserve">Совместно с обучающимся </w:t>
            </w:r>
          </w:p>
        </w:tc>
      </w:tr>
    </w:tbl>
    <w:p w:rsidR="00FC0D43" w:rsidRPr="007976FC" w:rsidRDefault="00FC0D43" w:rsidP="00FC0D43">
      <w:pPr>
        <w:spacing w:after="0" w:line="360" w:lineRule="auto"/>
        <w:ind w:firstLine="720"/>
        <w:rPr>
          <w:rFonts w:ascii="Times New Roman" w:eastAsia="Times New Roman" w:hAnsi="Times New Roman" w:cs="Times New Roman"/>
          <w:b/>
          <w:sz w:val="24"/>
          <w:szCs w:val="24"/>
        </w:rPr>
      </w:pPr>
    </w:p>
    <w:p w:rsidR="00FC0D43" w:rsidRPr="007976FC" w:rsidRDefault="00FC0D43" w:rsidP="00EA7F37">
      <w:pPr>
        <w:spacing w:after="0" w:line="360" w:lineRule="auto"/>
        <w:ind w:firstLine="709"/>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b/>
          <w:sz w:val="28"/>
          <w:szCs w:val="28"/>
        </w:rPr>
        <w:t>Андрагогику</w:t>
      </w:r>
      <w:proofErr w:type="spellEnd"/>
      <w:r w:rsidR="001907B2">
        <w:rPr>
          <w:rFonts w:ascii="Times New Roman" w:eastAsia="Times New Roman" w:hAnsi="Times New Roman" w:cs="Times New Roman"/>
          <w:b/>
          <w:sz w:val="28"/>
          <w:szCs w:val="28"/>
        </w:rPr>
        <w:t xml:space="preserve"> </w:t>
      </w:r>
      <w:r w:rsidRPr="007976FC">
        <w:rPr>
          <w:rFonts w:ascii="Times New Roman" w:eastAsia="Times New Roman" w:hAnsi="Times New Roman" w:cs="Times New Roman"/>
          <w:i/>
          <w:sz w:val="28"/>
          <w:szCs w:val="28"/>
        </w:rPr>
        <w:t xml:space="preserve">можно определить как теорию обучения взрослых, научно обосновывающую деятельность обучающихся и обучающих по определению целей, задач, содержания, форм и методов </w:t>
      </w:r>
      <w:proofErr w:type="gramStart"/>
      <w:r w:rsidRPr="007976FC">
        <w:rPr>
          <w:rFonts w:ascii="Times New Roman" w:eastAsia="Times New Roman" w:hAnsi="Times New Roman" w:cs="Times New Roman"/>
          <w:i/>
          <w:sz w:val="28"/>
          <w:szCs w:val="28"/>
        </w:rPr>
        <w:t>обучения, по организации</w:t>
      </w:r>
      <w:proofErr w:type="gramEnd"/>
      <w:r w:rsidRPr="007976FC">
        <w:rPr>
          <w:rFonts w:ascii="Times New Roman" w:eastAsia="Times New Roman" w:hAnsi="Times New Roman" w:cs="Times New Roman"/>
          <w:i/>
          <w:sz w:val="28"/>
          <w:szCs w:val="28"/>
        </w:rPr>
        <w:t>, технологии и осуществлению процесса обучения взрослых людей.</w:t>
      </w:r>
    </w:p>
    <w:p w:rsidR="00FC0D43" w:rsidRPr="007976FC" w:rsidRDefault="00FC0D43" w:rsidP="00EA7F37">
      <w:pPr>
        <w:spacing w:after="0" w:line="360" w:lineRule="auto"/>
        <w:ind w:firstLine="709"/>
        <w:jc w:val="both"/>
        <w:rPr>
          <w:rFonts w:ascii="Times New Roman" w:eastAsia="Times New Roman" w:hAnsi="Times New Roman" w:cs="Times New Roman"/>
          <w:b/>
          <w:sz w:val="28"/>
          <w:szCs w:val="28"/>
        </w:rPr>
      </w:pPr>
      <w:r w:rsidRPr="007976FC">
        <w:rPr>
          <w:rFonts w:ascii="Times New Roman" w:eastAsia="Times New Roman" w:hAnsi="Times New Roman" w:cs="Times New Roman"/>
          <w:sz w:val="28"/>
          <w:szCs w:val="28"/>
        </w:rPr>
        <w:t xml:space="preserve">Приведенный выше краткий анализ особенностей </w:t>
      </w:r>
      <w:proofErr w:type="spellStart"/>
      <w:r w:rsidRPr="007976FC">
        <w:rPr>
          <w:rFonts w:ascii="Times New Roman" w:eastAsia="Times New Roman" w:hAnsi="Times New Roman" w:cs="Times New Roman"/>
          <w:sz w:val="28"/>
          <w:szCs w:val="28"/>
        </w:rPr>
        <w:t>андрагогического</w:t>
      </w:r>
      <w:proofErr w:type="spellEnd"/>
      <w:r w:rsidRPr="007976FC">
        <w:rPr>
          <w:rFonts w:ascii="Times New Roman" w:eastAsia="Times New Roman" w:hAnsi="Times New Roman" w:cs="Times New Roman"/>
          <w:sz w:val="28"/>
          <w:szCs w:val="28"/>
        </w:rPr>
        <w:t xml:space="preserve"> подхода к организации и реализации образовательного процесса, на наш взгляд, с достаточной очевидностью делает актуальной проблему роли и статуса преподавателя, обучающего взрослых людей. </w:t>
      </w:r>
      <w:proofErr w:type="spellStart"/>
      <w:proofErr w:type="gramStart"/>
      <w:r w:rsidRPr="007976FC">
        <w:rPr>
          <w:rFonts w:ascii="Times New Roman" w:eastAsia="Times New Roman" w:hAnsi="Times New Roman" w:cs="Times New Roman"/>
          <w:sz w:val="28"/>
          <w:szCs w:val="28"/>
        </w:rPr>
        <w:t>Андрагогика</w:t>
      </w:r>
      <w:proofErr w:type="spellEnd"/>
      <w:r w:rsidRPr="007976FC">
        <w:rPr>
          <w:rFonts w:ascii="Times New Roman" w:eastAsia="Times New Roman" w:hAnsi="Times New Roman" w:cs="Times New Roman"/>
          <w:sz w:val="28"/>
          <w:szCs w:val="28"/>
        </w:rPr>
        <w:t xml:space="preserve"> выделяет некоторые важные для руководителя образовательного учреждения и </w:t>
      </w:r>
      <w:r w:rsidRPr="007976FC">
        <w:rPr>
          <w:rFonts w:ascii="Times New Roman" w:eastAsia="Times New Roman" w:hAnsi="Times New Roman" w:cs="Times New Roman"/>
          <w:sz w:val="28"/>
          <w:szCs w:val="28"/>
        </w:rPr>
        <w:lastRenderedPageBreak/>
        <w:t xml:space="preserve">преподавателя положения и идеи, систематическое использование которых позволит сделать определенный шаг в направлении перехода от традиционной к еще непривычной модели образования, новой образовательной парадигме.: </w:t>
      </w:r>
      <w:proofErr w:type="gramEnd"/>
    </w:p>
    <w:p w:rsidR="00FC0D43" w:rsidRPr="007976FC" w:rsidRDefault="00FC0D43" w:rsidP="00EA7F37">
      <w:pPr>
        <w:numPr>
          <w:ilvl w:val="0"/>
          <w:numId w:val="40"/>
        </w:numPr>
        <w:tabs>
          <w:tab w:val="left" w:pos="680"/>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Образование - не передача знаний, а скорее отбор, синтез, открытие и диалог. </w:t>
      </w:r>
    </w:p>
    <w:p w:rsidR="00FC0D43" w:rsidRPr="007976FC" w:rsidRDefault="00FC0D43" w:rsidP="00EA7F37">
      <w:pPr>
        <w:numPr>
          <w:ilvl w:val="0"/>
          <w:numId w:val="41"/>
        </w:numPr>
        <w:tabs>
          <w:tab w:val="left" w:pos="680"/>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Обучение включает в себя мышление, поиск, открытие, критическое размышление и творческое решение.</w:t>
      </w:r>
    </w:p>
    <w:p w:rsidR="00FC0D43" w:rsidRPr="007976FC" w:rsidRDefault="00FC0D43" w:rsidP="00EA7F37">
      <w:pPr>
        <w:numPr>
          <w:ilvl w:val="0"/>
          <w:numId w:val="42"/>
        </w:numPr>
        <w:tabs>
          <w:tab w:val="left" w:pos="680"/>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Комбинирование группового и индивидуального обучения и самообучения в наибольшей степени способствует развитию творческого и критического мышления.</w:t>
      </w:r>
    </w:p>
    <w:p w:rsidR="00FC0D43" w:rsidRPr="007976FC" w:rsidRDefault="00FC0D43" w:rsidP="00EA7F37">
      <w:pPr>
        <w:numPr>
          <w:ilvl w:val="0"/>
          <w:numId w:val="43"/>
        </w:numPr>
        <w:tabs>
          <w:tab w:val="left" w:pos="680"/>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Постоянное сочетание в практике обучения и учения когнитивной (т.е. познавательной) и эмоциональной сфер значительно повышает успешность образовательного процесса. </w:t>
      </w:r>
    </w:p>
    <w:p w:rsidR="00FC0D43" w:rsidRPr="007976FC" w:rsidRDefault="00FC0D43" w:rsidP="00EA7F37">
      <w:pPr>
        <w:numPr>
          <w:ilvl w:val="0"/>
          <w:numId w:val="44"/>
        </w:numPr>
        <w:tabs>
          <w:tab w:val="left" w:pos="680"/>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Диалог между членами учебной группы - центральное положение методологии </w:t>
      </w:r>
      <w:proofErr w:type="spellStart"/>
      <w:r w:rsidRPr="007976FC">
        <w:rPr>
          <w:rFonts w:ascii="Times New Roman" w:eastAsia="Times New Roman" w:hAnsi="Times New Roman" w:cs="Times New Roman"/>
          <w:sz w:val="28"/>
          <w:szCs w:val="28"/>
        </w:rPr>
        <w:t>андрагогики</w:t>
      </w:r>
      <w:proofErr w:type="spellEnd"/>
      <w:r w:rsidRPr="007976FC">
        <w:rPr>
          <w:rFonts w:ascii="Times New Roman" w:eastAsia="Times New Roman" w:hAnsi="Times New Roman" w:cs="Times New Roman"/>
          <w:sz w:val="28"/>
          <w:szCs w:val="28"/>
        </w:rPr>
        <w:t>. Отсюда - умение слушать, уважать, задавать вопросы и отвечать на них, критически воспринимать мысли; стремление разделить или отвергнуть чужое мнение.</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proofErr w:type="spellStart"/>
      <w:r w:rsidRPr="007976FC">
        <w:rPr>
          <w:rFonts w:ascii="Times New Roman" w:eastAsia="Times New Roman" w:hAnsi="Times New Roman" w:cs="Times New Roman"/>
          <w:sz w:val="28"/>
          <w:szCs w:val="28"/>
        </w:rPr>
        <w:t>Андрагогический</w:t>
      </w:r>
      <w:proofErr w:type="spellEnd"/>
      <w:r w:rsidRPr="007976FC">
        <w:rPr>
          <w:rFonts w:ascii="Times New Roman" w:eastAsia="Times New Roman" w:hAnsi="Times New Roman" w:cs="Times New Roman"/>
          <w:sz w:val="28"/>
          <w:szCs w:val="28"/>
        </w:rPr>
        <w:t xml:space="preserve"> подход к процессу обучения, а также происходящая смена образовательных парадигм, а также их значительное разнообразие заставляют руководителей и преподавателей образовательных учреждений обратиться к </w:t>
      </w:r>
      <w:r w:rsidRPr="007976FC">
        <w:rPr>
          <w:rFonts w:ascii="Times New Roman" w:eastAsia="Times New Roman" w:hAnsi="Times New Roman" w:cs="Times New Roman"/>
          <w:b/>
          <w:sz w:val="28"/>
          <w:szCs w:val="28"/>
        </w:rPr>
        <w:t>управлению</w:t>
      </w:r>
      <w:r w:rsidRPr="007976FC">
        <w:rPr>
          <w:rFonts w:ascii="Times New Roman" w:eastAsia="Times New Roman" w:hAnsi="Times New Roman" w:cs="Times New Roman"/>
          <w:sz w:val="28"/>
          <w:szCs w:val="28"/>
        </w:rPr>
        <w:t xml:space="preserve"> как науке и практике. </w:t>
      </w:r>
    </w:p>
    <w:p w:rsidR="00FC0D43" w:rsidRPr="007976FC" w:rsidRDefault="00FC0D43" w:rsidP="00EA7F37">
      <w:pPr>
        <w:tabs>
          <w:tab w:val="center" w:pos="4153"/>
          <w:tab w:val="right" w:pos="8306"/>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Взаимосвязь обучения и управления, а также технологический подход к образовательному процессу во многом помогут понять и принять переход к </w:t>
      </w:r>
      <w:proofErr w:type="spellStart"/>
      <w:r w:rsidRPr="007976FC">
        <w:rPr>
          <w:rFonts w:ascii="Times New Roman" w:eastAsia="Times New Roman" w:hAnsi="Times New Roman" w:cs="Times New Roman"/>
          <w:sz w:val="28"/>
          <w:szCs w:val="28"/>
        </w:rPr>
        <w:t>компетентностному</w:t>
      </w:r>
      <w:proofErr w:type="spellEnd"/>
      <w:r w:rsidRPr="007976FC">
        <w:rPr>
          <w:rFonts w:ascii="Times New Roman" w:eastAsia="Times New Roman" w:hAnsi="Times New Roman" w:cs="Times New Roman"/>
          <w:sz w:val="28"/>
          <w:szCs w:val="28"/>
        </w:rPr>
        <w:t xml:space="preserve">, </w:t>
      </w:r>
      <w:proofErr w:type="spellStart"/>
      <w:r w:rsidRPr="007976FC">
        <w:rPr>
          <w:rFonts w:ascii="Times New Roman" w:eastAsia="Times New Roman" w:hAnsi="Times New Roman" w:cs="Times New Roman"/>
          <w:sz w:val="28"/>
          <w:szCs w:val="28"/>
        </w:rPr>
        <w:t>личностно-деятельностному</w:t>
      </w:r>
      <w:proofErr w:type="spellEnd"/>
      <w:r w:rsidRPr="007976FC">
        <w:rPr>
          <w:rFonts w:ascii="Times New Roman" w:eastAsia="Times New Roman" w:hAnsi="Times New Roman" w:cs="Times New Roman"/>
          <w:sz w:val="28"/>
          <w:szCs w:val="28"/>
        </w:rPr>
        <w:t>, модульному и дистанционному образованию. Обобщая принципиальные изменения в образовании, можно говорить о том, что в основе нетрадиционной системы обучения лежат:</w:t>
      </w:r>
    </w:p>
    <w:p w:rsidR="00FC0D43" w:rsidRPr="007976FC" w:rsidRDefault="00FC0D43" w:rsidP="00EA7F37">
      <w:pPr>
        <w:numPr>
          <w:ilvl w:val="0"/>
          <w:numId w:val="45"/>
        </w:numPr>
        <w:spacing w:after="0" w:line="360" w:lineRule="auto"/>
        <w:ind w:left="0"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интенсивное </w:t>
      </w:r>
      <w:r w:rsidRPr="007976FC">
        <w:rPr>
          <w:rFonts w:ascii="Times New Roman" w:eastAsia="Times New Roman" w:hAnsi="Times New Roman" w:cs="Times New Roman"/>
          <w:b/>
          <w:sz w:val="28"/>
          <w:szCs w:val="28"/>
        </w:rPr>
        <w:t xml:space="preserve">межличностное </w:t>
      </w:r>
      <w:r w:rsidRPr="007976FC">
        <w:rPr>
          <w:rFonts w:ascii="Times New Roman" w:eastAsia="Times New Roman" w:hAnsi="Times New Roman" w:cs="Times New Roman"/>
          <w:b/>
          <w:bCs/>
          <w:sz w:val="28"/>
          <w:szCs w:val="28"/>
        </w:rPr>
        <w:t>общение</w:t>
      </w:r>
      <w:r w:rsidRPr="007976FC">
        <w:rPr>
          <w:rFonts w:ascii="Times New Roman" w:eastAsia="Times New Roman" w:hAnsi="Times New Roman" w:cs="Times New Roman"/>
          <w:sz w:val="28"/>
          <w:szCs w:val="28"/>
        </w:rPr>
        <w:t>, партнерство, сотрудничество</w:t>
      </w:r>
    </w:p>
    <w:p w:rsidR="00FC0D43" w:rsidRPr="007976FC" w:rsidRDefault="00FC0D43" w:rsidP="00EA7F37">
      <w:pPr>
        <w:numPr>
          <w:ilvl w:val="0"/>
          <w:numId w:val="45"/>
        </w:numPr>
        <w:spacing w:after="0" w:line="360" w:lineRule="auto"/>
        <w:ind w:left="0"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b/>
          <w:bCs/>
          <w:sz w:val="28"/>
          <w:szCs w:val="28"/>
        </w:rPr>
        <w:lastRenderedPageBreak/>
        <w:t>гибкость и модульность</w:t>
      </w:r>
      <w:r w:rsidRPr="007976FC">
        <w:rPr>
          <w:rFonts w:ascii="Times New Roman" w:eastAsia="Times New Roman" w:hAnsi="Times New Roman" w:cs="Times New Roman"/>
          <w:sz w:val="28"/>
          <w:szCs w:val="28"/>
        </w:rPr>
        <w:t xml:space="preserve"> содержания и форм учебного процесса</w:t>
      </w:r>
    </w:p>
    <w:p w:rsidR="00FC0D43" w:rsidRPr="007976FC" w:rsidRDefault="00FC0D43" w:rsidP="00EA7F37">
      <w:pPr>
        <w:numPr>
          <w:ilvl w:val="0"/>
          <w:numId w:val="45"/>
        </w:numPr>
        <w:spacing w:after="0" w:line="360" w:lineRule="auto"/>
        <w:ind w:left="0"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b/>
          <w:bCs/>
          <w:sz w:val="28"/>
          <w:szCs w:val="28"/>
        </w:rPr>
        <w:t>менеджмент</w:t>
      </w:r>
      <w:r w:rsidR="00714EFD">
        <w:rPr>
          <w:rFonts w:ascii="Times New Roman" w:eastAsia="Times New Roman" w:hAnsi="Times New Roman" w:cs="Times New Roman"/>
          <w:b/>
          <w:bCs/>
          <w:sz w:val="28"/>
          <w:szCs w:val="28"/>
        </w:rPr>
        <w:t xml:space="preserve"> </w:t>
      </w:r>
      <w:r w:rsidRPr="007976FC">
        <w:rPr>
          <w:rFonts w:ascii="Times New Roman" w:eastAsia="Times New Roman" w:hAnsi="Times New Roman" w:cs="Times New Roman"/>
          <w:sz w:val="28"/>
          <w:szCs w:val="28"/>
        </w:rPr>
        <w:t>в организации деятельности образовательного учреждения, подразделения, процесса</w:t>
      </w:r>
    </w:p>
    <w:p w:rsidR="00FC0D43" w:rsidRPr="007976FC" w:rsidRDefault="00FC0D43" w:rsidP="00EA7F37">
      <w:pPr>
        <w:numPr>
          <w:ilvl w:val="0"/>
          <w:numId w:val="45"/>
        </w:numPr>
        <w:spacing w:after="0" w:line="360" w:lineRule="auto"/>
        <w:ind w:left="0"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bCs/>
          <w:sz w:val="28"/>
          <w:szCs w:val="28"/>
        </w:rPr>
        <w:t>ориентация на потребности</w:t>
      </w:r>
      <w:r w:rsidRPr="007976FC">
        <w:rPr>
          <w:rFonts w:ascii="Times New Roman" w:eastAsia="Times New Roman" w:hAnsi="Times New Roman" w:cs="Times New Roman"/>
          <w:sz w:val="28"/>
          <w:szCs w:val="28"/>
        </w:rPr>
        <w:t xml:space="preserve"> и интересы потребителя образовательных услуг и продукции и общества в целом (</w:t>
      </w:r>
      <w:r w:rsidRPr="007976FC">
        <w:rPr>
          <w:rFonts w:ascii="Times New Roman" w:eastAsia="Times New Roman" w:hAnsi="Times New Roman" w:cs="Times New Roman"/>
          <w:b/>
          <w:bCs/>
          <w:sz w:val="28"/>
          <w:szCs w:val="28"/>
        </w:rPr>
        <w:t>маркетинг</w:t>
      </w:r>
      <w:r w:rsidRPr="007976FC">
        <w:rPr>
          <w:rFonts w:ascii="Times New Roman" w:eastAsia="Times New Roman" w:hAnsi="Times New Roman" w:cs="Times New Roman"/>
          <w:sz w:val="28"/>
          <w:szCs w:val="28"/>
        </w:rPr>
        <w:t>).</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i/>
          <w:sz w:val="28"/>
          <w:szCs w:val="28"/>
        </w:rPr>
        <w:t xml:space="preserve">Маркетинг </w:t>
      </w:r>
      <w:r w:rsidRPr="007976FC">
        <w:rPr>
          <w:rFonts w:ascii="Times New Roman" w:eastAsia="Times New Roman" w:hAnsi="Times New Roman" w:cs="Times New Roman"/>
          <w:sz w:val="28"/>
          <w:szCs w:val="28"/>
        </w:rPr>
        <w:t>рассматривается как инструмент отражения динамики соци</w:t>
      </w:r>
      <w:r w:rsidRPr="007976FC">
        <w:rPr>
          <w:rFonts w:ascii="Times New Roman" w:eastAsia="Times New Roman" w:hAnsi="Times New Roman" w:cs="Times New Roman"/>
          <w:sz w:val="28"/>
          <w:szCs w:val="28"/>
        </w:rPr>
        <w:softHyphen/>
        <w:t>ально-эконо</w:t>
      </w:r>
      <w:r w:rsidRPr="007976FC">
        <w:rPr>
          <w:rFonts w:ascii="Times New Roman" w:eastAsia="Times New Roman" w:hAnsi="Times New Roman" w:cs="Times New Roman"/>
          <w:sz w:val="28"/>
          <w:szCs w:val="28"/>
        </w:rPr>
        <w:softHyphen/>
        <w:t>ми</w:t>
      </w:r>
      <w:r w:rsidRPr="007976FC">
        <w:rPr>
          <w:rFonts w:ascii="Times New Roman" w:eastAsia="Times New Roman" w:hAnsi="Times New Roman" w:cs="Times New Roman"/>
          <w:sz w:val="28"/>
          <w:szCs w:val="28"/>
        </w:rPr>
        <w:softHyphen/>
        <w:t xml:space="preserve">ческого контекста жизнедеятельности людей и способ формирования социального, государственного заказов, изучения потребностей регионов и отдельных людей. </w:t>
      </w:r>
      <w:proofErr w:type="gramStart"/>
      <w:r w:rsidRPr="007976FC">
        <w:rPr>
          <w:rFonts w:ascii="Times New Roman" w:eastAsia="Times New Roman" w:hAnsi="Times New Roman" w:cs="Times New Roman"/>
          <w:sz w:val="28"/>
          <w:szCs w:val="28"/>
        </w:rPr>
        <w:t xml:space="preserve">Менеджмент, вернее,  </w:t>
      </w:r>
      <w:r w:rsidRPr="007976FC">
        <w:rPr>
          <w:rFonts w:ascii="Times New Roman" w:eastAsia="Times New Roman" w:hAnsi="Times New Roman" w:cs="Times New Roman"/>
          <w:b/>
          <w:sz w:val="28"/>
          <w:szCs w:val="28"/>
        </w:rPr>
        <w:t>педагогический менеджмент</w:t>
      </w:r>
      <w:r w:rsidRPr="007976FC">
        <w:rPr>
          <w:rFonts w:ascii="Times New Roman" w:eastAsia="Times New Roman" w:hAnsi="Times New Roman" w:cs="Times New Roman"/>
          <w:sz w:val="28"/>
          <w:szCs w:val="28"/>
        </w:rPr>
        <w:t xml:space="preserve">   в таком случае представляет  тип управле</w:t>
      </w:r>
      <w:r w:rsidR="005C20EB">
        <w:rPr>
          <w:rFonts w:ascii="Times New Roman" w:eastAsia="Times New Roman" w:hAnsi="Times New Roman" w:cs="Times New Roman"/>
          <w:sz w:val="28"/>
          <w:szCs w:val="28"/>
        </w:rPr>
        <w:t>ния образовательным учреждением</w:t>
      </w:r>
      <w:r w:rsidRPr="007976FC">
        <w:rPr>
          <w:rFonts w:ascii="Times New Roman" w:eastAsia="Times New Roman" w:hAnsi="Times New Roman" w:cs="Times New Roman"/>
          <w:sz w:val="28"/>
          <w:szCs w:val="28"/>
        </w:rPr>
        <w:t>, его подразделением и/или учебным процессом,  осуществляемое на основе учета существующих и прогнозируемых потребностей, интересов личности студента, педагогического персонала  и общества с целью их  общего и профессионального развития и самореализации в контексте культуры, характерной для данного сообщества (Борисова Н.В.)</w:t>
      </w:r>
      <w:r w:rsidR="005C20EB">
        <w:rPr>
          <w:rFonts w:ascii="Times New Roman" w:eastAsia="Times New Roman" w:hAnsi="Times New Roman" w:cs="Times New Roman"/>
          <w:sz w:val="28"/>
          <w:szCs w:val="28"/>
        </w:rPr>
        <w:t>.</w:t>
      </w:r>
      <w:proofErr w:type="gramEnd"/>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В настоящий момент  мы являемся свидетелями одновременно двух процессов: старения педагогических кадров и оттока молодых учителей и преподавателей в другие сферы деятельности в связи с особенностями  социально-экономической обстановки. Это </w:t>
      </w:r>
      <w:proofErr w:type="gramStart"/>
      <w:r w:rsidRPr="007976FC">
        <w:rPr>
          <w:rFonts w:ascii="Times New Roman" w:eastAsia="Times New Roman" w:hAnsi="Times New Roman" w:cs="Times New Roman"/>
          <w:sz w:val="28"/>
          <w:szCs w:val="28"/>
        </w:rPr>
        <w:t>приводит</w:t>
      </w:r>
      <w:proofErr w:type="gramEnd"/>
      <w:r w:rsidRPr="007976FC">
        <w:rPr>
          <w:rFonts w:ascii="Times New Roman" w:eastAsia="Times New Roman" w:hAnsi="Times New Roman" w:cs="Times New Roman"/>
          <w:sz w:val="28"/>
          <w:szCs w:val="28"/>
        </w:rPr>
        <w:t xml:space="preserve"> прежде всего к нарушению педагогических традиций и преемственности, к необратимым изменениям в педагогической среде.</w:t>
      </w:r>
      <w:r w:rsidRPr="007976FC">
        <w:rPr>
          <w:rFonts w:ascii="Times New Roman" w:eastAsia="Times New Roman" w:hAnsi="Times New Roman" w:cs="Times New Roman"/>
          <w:sz w:val="28"/>
          <w:szCs w:val="28"/>
        </w:rPr>
        <w:tab/>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Практическое использование технологий в образовании, а точнее было бы сказать - </w:t>
      </w:r>
      <w:proofErr w:type="spellStart"/>
      <w:r w:rsidRPr="007976FC">
        <w:rPr>
          <w:rFonts w:ascii="Times New Roman" w:eastAsia="Times New Roman" w:hAnsi="Times New Roman" w:cs="Times New Roman"/>
          <w:b/>
          <w:sz w:val="28"/>
          <w:szCs w:val="28"/>
        </w:rPr>
        <w:t>технологизация</w:t>
      </w:r>
      <w:proofErr w:type="spellEnd"/>
      <w:r w:rsidRPr="007976FC">
        <w:rPr>
          <w:rFonts w:ascii="Times New Roman" w:eastAsia="Times New Roman" w:hAnsi="Times New Roman" w:cs="Times New Roman"/>
          <w:b/>
          <w:sz w:val="28"/>
          <w:szCs w:val="28"/>
        </w:rPr>
        <w:t xml:space="preserve"> образовательного процесса</w:t>
      </w:r>
      <w:r w:rsidRPr="007976FC">
        <w:rPr>
          <w:rFonts w:ascii="Times New Roman" w:eastAsia="Times New Roman" w:hAnsi="Times New Roman" w:cs="Times New Roman"/>
          <w:sz w:val="28"/>
          <w:szCs w:val="28"/>
        </w:rPr>
        <w:t xml:space="preserve">, осуществляемая с 30-х годов нашего столетия под воздействием научно-технического прогресса, по своей сути аналогична процессам индустриализации других областей человеческой деятельности. И в этом смысле она не только неизбежна, но и продуктивна, несмотря на все своеобразие образования как </w:t>
      </w:r>
      <w:proofErr w:type="gramStart"/>
      <w:r w:rsidRPr="007976FC">
        <w:rPr>
          <w:rFonts w:ascii="Times New Roman" w:eastAsia="Times New Roman" w:hAnsi="Times New Roman" w:cs="Times New Roman"/>
          <w:sz w:val="28"/>
          <w:szCs w:val="28"/>
        </w:rPr>
        <w:t>сферы</w:t>
      </w:r>
      <w:proofErr w:type="gramEnd"/>
      <w:r w:rsidRPr="007976FC">
        <w:rPr>
          <w:rFonts w:ascii="Times New Roman" w:eastAsia="Times New Roman" w:hAnsi="Times New Roman" w:cs="Times New Roman"/>
          <w:sz w:val="28"/>
          <w:szCs w:val="28"/>
        </w:rPr>
        <w:t xml:space="preserve"> прежде всего духовного производства. Отставание в этой области, а </w:t>
      </w:r>
      <w:r w:rsidRPr="007976FC">
        <w:rPr>
          <w:rFonts w:ascii="Times New Roman" w:eastAsia="Times New Roman" w:hAnsi="Times New Roman" w:cs="Times New Roman"/>
          <w:sz w:val="28"/>
          <w:szCs w:val="28"/>
        </w:rPr>
        <w:lastRenderedPageBreak/>
        <w:t>оно реально существует, чревато серьезными как экономическими, так и духовными последствиями.</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b/>
          <w:sz w:val="28"/>
          <w:szCs w:val="28"/>
        </w:rPr>
        <w:t>Технологический подход</w:t>
      </w:r>
      <w:r w:rsidRPr="007976FC">
        <w:rPr>
          <w:rFonts w:ascii="Times New Roman" w:eastAsia="Times New Roman" w:hAnsi="Times New Roman" w:cs="Times New Roman"/>
          <w:sz w:val="28"/>
          <w:szCs w:val="28"/>
        </w:rPr>
        <w:t xml:space="preserve"> к образовательной деятельности предполагает другой уровень развития педагогической теории и другую систему подготовки педагогических кадров. Интересны в </w:t>
      </w:r>
      <w:proofErr w:type="spellStart"/>
      <w:r w:rsidRPr="007976FC">
        <w:rPr>
          <w:rFonts w:ascii="Times New Roman" w:eastAsia="Times New Roman" w:hAnsi="Times New Roman" w:cs="Times New Roman"/>
          <w:sz w:val="28"/>
          <w:szCs w:val="28"/>
        </w:rPr>
        <w:t>этомотношении</w:t>
      </w:r>
      <w:proofErr w:type="spellEnd"/>
      <w:r w:rsidRPr="007976FC">
        <w:rPr>
          <w:rFonts w:ascii="Times New Roman" w:eastAsia="Times New Roman" w:hAnsi="Times New Roman" w:cs="Times New Roman"/>
          <w:sz w:val="28"/>
          <w:szCs w:val="28"/>
        </w:rPr>
        <w:t xml:space="preserve"> высказывания ученых, представляющих разные эпохи развития отечественной педагогики:</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b/>
          <w:sz w:val="28"/>
          <w:szCs w:val="28"/>
        </w:rPr>
        <w:t>А.С. Макаренко</w:t>
      </w:r>
      <w:r w:rsidRPr="007976FC">
        <w:rPr>
          <w:rFonts w:ascii="Times New Roman" w:eastAsia="Times New Roman" w:hAnsi="Times New Roman" w:cs="Times New Roman"/>
          <w:sz w:val="28"/>
          <w:szCs w:val="28"/>
        </w:rPr>
        <w:t xml:space="preserve"> "Наше педагогическое производство никогда не строилось по технологической логике, но всегда по логике моральной проповеди ...".</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b/>
          <w:sz w:val="28"/>
          <w:szCs w:val="28"/>
        </w:rPr>
        <w:t>В.П. Беспалько</w:t>
      </w:r>
      <w:r w:rsidRPr="007976FC">
        <w:rPr>
          <w:rFonts w:ascii="Times New Roman" w:eastAsia="Times New Roman" w:hAnsi="Times New Roman" w:cs="Times New Roman"/>
          <w:sz w:val="28"/>
          <w:szCs w:val="28"/>
        </w:rPr>
        <w:t xml:space="preserve"> говорит о том, что даже опытнейшие педагоги-новаторы не обобщили свои многочисленные методические находки в определенный алгоритм действий.</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b/>
          <w:sz w:val="28"/>
          <w:szCs w:val="28"/>
        </w:rPr>
        <w:t>В.И. Боголюбов</w:t>
      </w:r>
      <w:r w:rsidRPr="007976FC">
        <w:rPr>
          <w:rFonts w:ascii="Times New Roman" w:eastAsia="Times New Roman" w:hAnsi="Times New Roman" w:cs="Times New Roman"/>
          <w:sz w:val="28"/>
          <w:szCs w:val="28"/>
        </w:rPr>
        <w:t xml:space="preserve"> "... настала пора готовить педагогов-технологов, способных </w:t>
      </w:r>
      <w:r w:rsidRPr="007976FC">
        <w:rPr>
          <w:rFonts w:ascii="Times New Roman" w:eastAsia="Times New Roman" w:hAnsi="Times New Roman" w:cs="Times New Roman"/>
          <w:sz w:val="28"/>
          <w:szCs w:val="28"/>
        </w:rPr>
        <w:tab/>
        <w:t xml:space="preserve"> разрабатывать товарные педагогические технологии".</w:t>
      </w:r>
      <w:r w:rsidRPr="007976FC">
        <w:rPr>
          <w:rFonts w:ascii="Times New Roman" w:eastAsia="Times New Roman" w:hAnsi="Times New Roman" w:cs="Times New Roman"/>
          <w:sz w:val="28"/>
          <w:szCs w:val="28"/>
        </w:rPr>
        <w:tab/>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При этом надо подчеркнуть, что наряду с </w:t>
      </w:r>
      <w:proofErr w:type="spellStart"/>
      <w:r w:rsidRPr="007976FC">
        <w:rPr>
          <w:rFonts w:ascii="Times New Roman" w:eastAsia="Times New Roman" w:hAnsi="Times New Roman" w:cs="Times New Roman"/>
          <w:b/>
          <w:sz w:val="28"/>
          <w:szCs w:val="28"/>
        </w:rPr>
        <w:t>технологизацией</w:t>
      </w:r>
      <w:proofErr w:type="spellEnd"/>
      <w:r w:rsidRPr="007976FC">
        <w:rPr>
          <w:rFonts w:ascii="Times New Roman" w:eastAsia="Times New Roman" w:hAnsi="Times New Roman" w:cs="Times New Roman"/>
          <w:sz w:val="28"/>
          <w:szCs w:val="28"/>
        </w:rPr>
        <w:t xml:space="preserve"> образовательной деятельности столь же неизбежен процесс </w:t>
      </w:r>
      <w:r w:rsidRPr="007976FC">
        <w:rPr>
          <w:rFonts w:ascii="Times New Roman" w:eastAsia="Times New Roman" w:hAnsi="Times New Roman" w:cs="Times New Roman"/>
          <w:b/>
          <w:sz w:val="28"/>
          <w:szCs w:val="28"/>
        </w:rPr>
        <w:t xml:space="preserve">ее </w:t>
      </w:r>
      <w:proofErr w:type="spellStart"/>
      <w:r w:rsidRPr="007976FC">
        <w:rPr>
          <w:rFonts w:ascii="Times New Roman" w:eastAsia="Times New Roman" w:hAnsi="Times New Roman" w:cs="Times New Roman"/>
          <w:b/>
          <w:sz w:val="28"/>
          <w:szCs w:val="28"/>
        </w:rPr>
        <w:t>гуманизации</w:t>
      </w:r>
      <w:proofErr w:type="spellEnd"/>
      <w:r w:rsidRPr="007976FC">
        <w:rPr>
          <w:rFonts w:ascii="Times New Roman" w:eastAsia="Times New Roman" w:hAnsi="Times New Roman" w:cs="Times New Roman"/>
          <w:sz w:val="28"/>
          <w:szCs w:val="28"/>
        </w:rPr>
        <w:t xml:space="preserve">, что сейчас находит все более широкое распространение в рамках </w:t>
      </w:r>
      <w:proofErr w:type="spellStart"/>
      <w:r w:rsidRPr="007976FC">
        <w:rPr>
          <w:rFonts w:ascii="Times New Roman" w:eastAsia="Times New Roman" w:hAnsi="Times New Roman" w:cs="Times New Roman"/>
          <w:b/>
          <w:sz w:val="28"/>
          <w:szCs w:val="28"/>
        </w:rPr>
        <w:t>личностно-деятельностного</w:t>
      </w:r>
      <w:proofErr w:type="spellEnd"/>
      <w:r w:rsidR="001907B2">
        <w:rPr>
          <w:rFonts w:ascii="Times New Roman" w:eastAsia="Times New Roman" w:hAnsi="Times New Roman" w:cs="Times New Roman"/>
          <w:b/>
          <w:sz w:val="28"/>
          <w:szCs w:val="28"/>
        </w:rPr>
        <w:t xml:space="preserve"> </w:t>
      </w:r>
      <w:r w:rsidRPr="007976FC">
        <w:rPr>
          <w:rFonts w:ascii="Times New Roman" w:eastAsia="Times New Roman" w:hAnsi="Times New Roman" w:cs="Times New Roman"/>
          <w:b/>
          <w:sz w:val="28"/>
          <w:szCs w:val="28"/>
        </w:rPr>
        <w:t>подхода</w:t>
      </w:r>
      <w:r w:rsidRPr="007976FC">
        <w:rPr>
          <w:rFonts w:ascii="Times New Roman" w:eastAsia="Times New Roman" w:hAnsi="Times New Roman" w:cs="Times New Roman"/>
          <w:sz w:val="28"/>
          <w:szCs w:val="28"/>
        </w:rPr>
        <w:t>. Не случайно возникло уже ясное понимание того, как говорит Д. Финн, что технология не просто комплекс аппаратуры и учебных материалов. Это способ организации, это образ мыслей о материалах, людях, учреждениях, моделях и системах типа "человек-машина". Технология имеет существенное отношение к взаимодействию науки, искусства и человеческих ценностей.</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Актуальной становится задача систематизации, анализа и обобщения существующих образовательных действий, осуществляемых совместно педагогом и студентом, отвечающих признакам "</w:t>
      </w:r>
      <w:r w:rsidRPr="007976FC">
        <w:rPr>
          <w:rFonts w:ascii="Times New Roman" w:eastAsia="Times New Roman" w:hAnsi="Times New Roman" w:cs="Times New Roman"/>
          <w:b/>
          <w:sz w:val="28"/>
          <w:szCs w:val="28"/>
        </w:rPr>
        <w:t>технологий</w:t>
      </w:r>
      <w:r w:rsidRPr="007976FC">
        <w:rPr>
          <w:rFonts w:ascii="Times New Roman" w:eastAsia="Times New Roman" w:hAnsi="Times New Roman" w:cs="Times New Roman"/>
          <w:sz w:val="28"/>
          <w:szCs w:val="28"/>
        </w:rPr>
        <w:t xml:space="preserve">" и имеющих личностную ориентацию. Создание банка таких инвариантных технологий и организация их освоения преподавателями и учителями позволили бы достаточно оперативно повысить педагогическую компетентность </w:t>
      </w:r>
      <w:r w:rsidRPr="007976FC">
        <w:rPr>
          <w:rFonts w:ascii="Times New Roman" w:eastAsia="Times New Roman" w:hAnsi="Times New Roman" w:cs="Times New Roman"/>
          <w:sz w:val="28"/>
          <w:szCs w:val="28"/>
        </w:rPr>
        <w:lastRenderedPageBreak/>
        <w:t>преподавателей, тем самым повысить и качество всей образовательной деятельности и образовательной системы.</w:t>
      </w:r>
    </w:p>
    <w:p w:rsidR="00FC0D43" w:rsidRPr="007976FC" w:rsidRDefault="00FC0D43" w:rsidP="00EA7F37">
      <w:pPr>
        <w:spacing w:after="0" w:line="360" w:lineRule="auto"/>
        <w:ind w:firstLine="709"/>
        <w:jc w:val="both"/>
        <w:rPr>
          <w:rFonts w:ascii="Times New Roman" w:eastAsia="Times New Roman" w:hAnsi="Times New Roman" w:cs="Times New Roman"/>
          <w:b/>
          <w:i/>
          <w:sz w:val="28"/>
          <w:szCs w:val="28"/>
        </w:rPr>
      </w:pPr>
      <w:r w:rsidRPr="007976FC">
        <w:rPr>
          <w:rFonts w:ascii="Times New Roman" w:eastAsia="Times New Roman" w:hAnsi="Times New Roman" w:cs="Times New Roman"/>
          <w:sz w:val="28"/>
          <w:szCs w:val="28"/>
        </w:rPr>
        <w:tab/>
        <w:t xml:space="preserve">Этимологически слово </w:t>
      </w:r>
      <w:r>
        <w:rPr>
          <w:rFonts w:ascii="Times New Roman" w:eastAsia="Times New Roman" w:hAnsi="Times New Roman" w:cs="Times New Roman"/>
          <w:b/>
          <w:sz w:val="28"/>
          <w:szCs w:val="28"/>
        </w:rPr>
        <w:t xml:space="preserve">"технология"  - </w:t>
      </w:r>
      <w:proofErr w:type="spellStart"/>
      <w:r w:rsidRPr="007976FC">
        <w:rPr>
          <w:rFonts w:ascii="Times New Roman" w:eastAsia="Times New Roman" w:hAnsi="Times New Roman" w:cs="Times New Roman"/>
          <w:b/>
          <w:sz w:val="28"/>
          <w:szCs w:val="28"/>
        </w:rPr>
        <w:t>technё</w:t>
      </w:r>
      <w:proofErr w:type="spellEnd"/>
      <w:r w:rsidRPr="007976FC">
        <w:rPr>
          <w:rFonts w:ascii="Times New Roman" w:eastAsia="Times New Roman" w:hAnsi="Times New Roman" w:cs="Times New Roman"/>
          <w:sz w:val="28"/>
          <w:szCs w:val="28"/>
        </w:rPr>
        <w:t>, греч</w:t>
      </w:r>
      <w:proofErr w:type="gramStart"/>
      <w:r w:rsidRPr="007976FC">
        <w:rPr>
          <w:rFonts w:ascii="Times New Roman" w:eastAsia="Times New Roman" w:hAnsi="Times New Roman" w:cs="Times New Roman"/>
          <w:sz w:val="28"/>
          <w:szCs w:val="28"/>
        </w:rPr>
        <w:t>.</w:t>
      </w:r>
      <w:proofErr w:type="gramEnd"/>
      <w:r w:rsidRPr="007976FC">
        <w:rPr>
          <w:rFonts w:ascii="Times New Roman" w:eastAsia="Times New Roman" w:hAnsi="Times New Roman" w:cs="Times New Roman"/>
          <w:sz w:val="28"/>
          <w:szCs w:val="28"/>
        </w:rPr>
        <w:t xml:space="preserve"> - </w:t>
      </w:r>
      <w:proofErr w:type="gramStart"/>
      <w:r w:rsidRPr="007976FC">
        <w:rPr>
          <w:rFonts w:ascii="Times New Roman" w:eastAsia="Times New Roman" w:hAnsi="Times New Roman" w:cs="Times New Roman"/>
          <w:sz w:val="28"/>
          <w:szCs w:val="28"/>
        </w:rPr>
        <w:t>и</w:t>
      </w:r>
      <w:proofErr w:type="gramEnd"/>
      <w:r w:rsidRPr="007976FC">
        <w:rPr>
          <w:rFonts w:ascii="Times New Roman" w:eastAsia="Times New Roman" w:hAnsi="Times New Roman" w:cs="Times New Roman"/>
          <w:sz w:val="28"/>
          <w:szCs w:val="28"/>
        </w:rPr>
        <w:t xml:space="preserve">скусство, мастерство  +  </w:t>
      </w:r>
      <w:proofErr w:type="spellStart"/>
      <w:r w:rsidRPr="007976FC">
        <w:rPr>
          <w:rFonts w:ascii="Times New Roman" w:eastAsia="Times New Roman" w:hAnsi="Times New Roman" w:cs="Times New Roman"/>
          <w:b/>
          <w:sz w:val="28"/>
          <w:szCs w:val="28"/>
        </w:rPr>
        <w:t>logos</w:t>
      </w:r>
      <w:proofErr w:type="spellEnd"/>
      <w:r w:rsidRPr="007976FC">
        <w:rPr>
          <w:rFonts w:ascii="Times New Roman" w:eastAsia="Times New Roman" w:hAnsi="Times New Roman" w:cs="Times New Roman"/>
          <w:sz w:val="28"/>
          <w:szCs w:val="28"/>
        </w:rPr>
        <w:t xml:space="preserve"> -понятие, учение. Обобщая словарные определения понятия </w:t>
      </w:r>
      <w:r w:rsidRPr="007976FC">
        <w:rPr>
          <w:rFonts w:ascii="Times New Roman" w:eastAsia="Times New Roman" w:hAnsi="Times New Roman" w:cs="Times New Roman"/>
          <w:b/>
          <w:sz w:val="28"/>
          <w:szCs w:val="28"/>
        </w:rPr>
        <w:t>"технология"</w:t>
      </w:r>
      <w:r w:rsidRPr="007976FC">
        <w:rPr>
          <w:rFonts w:ascii="Times New Roman" w:eastAsia="Times New Roman" w:hAnsi="Times New Roman" w:cs="Times New Roman"/>
          <w:sz w:val="28"/>
          <w:szCs w:val="28"/>
        </w:rPr>
        <w:t xml:space="preserve">, можно сделать вывод о том, что </w:t>
      </w:r>
      <w:r w:rsidRPr="007976FC">
        <w:rPr>
          <w:rFonts w:ascii="Times New Roman" w:eastAsia="Times New Roman" w:hAnsi="Times New Roman" w:cs="Times New Roman"/>
          <w:b/>
          <w:sz w:val="28"/>
          <w:szCs w:val="28"/>
        </w:rPr>
        <w:t>суть данного термина</w:t>
      </w:r>
      <w:r w:rsidRPr="007976FC">
        <w:rPr>
          <w:rFonts w:ascii="Times New Roman" w:eastAsia="Times New Roman" w:hAnsi="Times New Roman" w:cs="Times New Roman"/>
          <w:sz w:val="28"/>
          <w:szCs w:val="28"/>
        </w:rPr>
        <w:t xml:space="preserve"> состоит в следующем:   </w:t>
      </w:r>
      <w:r w:rsidRPr="007976FC">
        <w:rPr>
          <w:rFonts w:ascii="Times New Roman" w:eastAsia="Times New Roman" w:hAnsi="Times New Roman" w:cs="Times New Roman"/>
          <w:b/>
          <w:i/>
          <w:sz w:val="28"/>
          <w:szCs w:val="28"/>
        </w:rPr>
        <w:t>это процесс достижения определенных результатов по изменению исходного состояния объекта   посредством использования свойственной конкретной области деятельности совокупности методов, средств, способов. Одновременно  наука о таких процессах вскрывает закономерности его осуществления наиболее эффективным и экономичным путем.</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i/>
          <w:sz w:val="28"/>
          <w:szCs w:val="28"/>
        </w:rPr>
        <w:tab/>
      </w:r>
      <w:r w:rsidRPr="007976FC">
        <w:rPr>
          <w:rFonts w:ascii="Times New Roman" w:eastAsia="Times New Roman" w:hAnsi="Times New Roman" w:cs="Times New Roman"/>
          <w:sz w:val="28"/>
          <w:szCs w:val="28"/>
        </w:rPr>
        <w:t>Если рассматривать  образование как отрасль народного хозяйства, как  своего рода производство или индустрию, то нет никаких  теоретических препятствий к применению данного понятия и в образовательной деятельности. В педагогической литературе понятие "технология" употребляется в различных словосочетаниях</w:t>
      </w:r>
      <w:proofErr w:type="gramStart"/>
      <w:r w:rsidRPr="007976FC">
        <w:rPr>
          <w:rFonts w:ascii="Times New Roman" w:eastAsia="Times New Roman" w:hAnsi="Times New Roman" w:cs="Times New Roman"/>
          <w:sz w:val="28"/>
          <w:szCs w:val="28"/>
        </w:rPr>
        <w:t xml:space="preserve"> :</w:t>
      </w:r>
      <w:proofErr w:type="gramEnd"/>
      <w:r w:rsidRPr="007976FC">
        <w:rPr>
          <w:rFonts w:ascii="Times New Roman" w:eastAsia="Times New Roman" w:hAnsi="Times New Roman" w:cs="Times New Roman"/>
          <w:sz w:val="28"/>
          <w:szCs w:val="28"/>
        </w:rPr>
        <w:t xml:space="preserve"> </w:t>
      </w:r>
      <w:r w:rsidRPr="007976FC">
        <w:rPr>
          <w:rFonts w:ascii="Times New Roman" w:eastAsia="Times New Roman" w:hAnsi="Times New Roman" w:cs="Times New Roman"/>
          <w:i/>
          <w:sz w:val="28"/>
          <w:szCs w:val="28"/>
        </w:rPr>
        <w:t>технология в образовании, технология образования, технология обучения,  педагогическая технология, информационная тех</w:t>
      </w:r>
      <w:r w:rsidR="001907B2">
        <w:rPr>
          <w:rFonts w:ascii="Times New Roman" w:eastAsia="Times New Roman" w:hAnsi="Times New Roman" w:cs="Times New Roman"/>
          <w:i/>
          <w:sz w:val="28"/>
          <w:szCs w:val="28"/>
        </w:rPr>
        <w:t>нология, компьютерная технология</w:t>
      </w:r>
      <w:r w:rsidRPr="007976FC">
        <w:rPr>
          <w:rFonts w:ascii="Times New Roman" w:eastAsia="Times New Roman" w:hAnsi="Times New Roman" w:cs="Times New Roman"/>
          <w:i/>
          <w:sz w:val="28"/>
          <w:szCs w:val="28"/>
        </w:rPr>
        <w:t xml:space="preserve">, инновационная педагогическая технология </w:t>
      </w:r>
      <w:r w:rsidRPr="007976FC">
        <w:rPr>
          <w:rFonts w:ascii="Times New Roman" w:eastAsia="Times New Roman" w:hAnsi="Times New Roman" w:cs="Times New Roman"/>
          <w:sz w:val="28"/>
          <w:szCs w:val="28"/>
        </w:rPr>
        <w:t>и др., динамика развития которых отражает эволюцию самого явления.</w:t>
      </w:r>
    </w:p>
    <w:p w:rsidR="00FC0D43" w:rsidRPr="007976FC" w:rsidRDefault="00FC0D43" w:rsidP="00EA7F37">
      <w:pPr>
        <w:spacing w:after="0" w:line="360" w:lineRule="auto"/>
        <w:ind w:firstLine="709"/>
        <w:jc w:val="both"/>
        <w:rPr>
          <w:rFonts w:ascii="Times New Roman" w:eastAsia="Times New Roman" w:hAnsi="Times New Roman" w:cs="Times New Roman"/>
          <w:b/>
          <w:color w:val="FF0000"/>
          <w:sz w:val="28"/>
          <w:szCs w:val="28"/>
        </w:rPr>
      </w:pPr>
      <w:r w:rsidRPr="007976FC">
        <w:rPr>
          <w:rFonts w:ascii="Times New Roman" w:eastAsia="Times New Roman" w:hAnsi="Times New Roman" w:cs="Times New Roman"/>
          <w:sz w:val="28"/>
          <w:szCs w:val="28"/>
        </w:rPr>
        <w:t xml:space="preserve">Предметом нападок всегда были и остаются неточность определений и формулировок основных педагогических понятий, отсутствие некоторых категорий, описывающих организационный процесс </w:t>
      </w:r>
      <w:proofErr w:type="spellStart"/>
      <w:r w:rsidRPr="007976FC">
        <w:rPr>
          <w:rFonts w:ascii="Times New Roman" w:eastAsia="Times New Roman" w:hAnsi="Times New Roman" w:cs="Times New Roman"/>
          <w:sz w:val="28"/>
          <w:szCs w:val="28"/>
        </w:rPr>
        <w:t>взаимоувязки</w:t>
      </w:r>
      <w:proofErr w:type="spellEnd"/>
      <w:r w:rsidRPr="007976FC">
        <w:rPr>
          <w:rFonts w:ascii="Times New Roman" w:eastAsia="Times New Roman" w:hAnsi="Times New Roman" w:cs="Times New Roman"/>
          <w:sz w:val="28"/>
          <w:szCs w:val="28"/>
        </w:rPr>
        <w:t xml:space="preserve"> целей, содержания, форм, методов и средств обучения. Используемое для этого понятие "</w:t>
      </w:r>
      <w:r w:rsidRPr="007976FC">
        <w:rPr>
          <w:rFonts w:ascii="Times New Roman" w:eastAsia="Times New Roman" w:hAnsi="Times New Roman" w:cs="Times New Roman"/>
          <w:b/>
          <w:sz w:val="28"/>
          <w:szCs w:val="28"/>
        </w:rPr>
        <w:t>методика"</w:t>
      </w:r>
      <w:r w:rsidRPr="007976FC">
        <w:rPr>
          <w:rFonts w:ascii="Times New Roman" w:eastAsia="Times New Roman" w:hAnsi="Times New Roman" w:cs="Times New Roman"/>
          <w:sz w:val="28"/>
          <w:szCs w:val="28"/>
        </w:rPr>
        <w:t xml:space="preserve"> характеризуется высокой степенью субъективности. </w:t>
      </w:r>
    </w:p>
    <w:p w:rsidR="00FC0D43" w:rsidRPr="007976FC" w:rsidRDefault="00FC0D43" w:rsidP="00EA7F37">
      <w:pPr>
        <w:spacing w:after="0" w:line="360" w:lineRule="auto"/>
        <w:ind w:firstLine="709"/>
        <w:jc w:val="both"/>
        <w:rPr>
          <w:rFonts w:ascii="Times New Roman" w:eastAsia="Times New Roman" w:hAnsi="Times New Roman" w:cs="Times New Roman"/>
          <w:b/>
          <w:sz w:val="28"/>
          <w:szCs w:val="28"/>
        </w:rPr>
      </w:pPr>
      <w:r w:rsidRPr="007976FC">
        <w:rPr>
          <w:rFonts w:ascii="Times New Roman" w:eastAsia="Times New Roman" w:hAnsi="Times New Roman" w:cs="Times New Roman"/>
          <w:sz w:val="28"/>
          <w:szCs w:val="28"/>
        </w:rPr>
        <w:t xml:space="preserve">Исходя из анализа разнообразных мнений  ученых, предлагаемых ими  определений понятия "технология" применительно к образованию, можно  сделать следующие </w:t>
      </w:r>
      <w:r w:rsidRPr="007976FC">
        <w:rPr>
          <w:rFonts w:ascii="Times New Roman" w:eastAsia="Times New Roman" w:hAnsi="Times New Roman" w:cs="Times New Roman"/>
          <w:b/>
          <w:sz w:val="28"/>
          <w:szCs w:val="28"/>
        </w:rPr>
        <w:t>выводы.</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ab/>
      </w:r>
      <w:r w:rsidRPr="007976FC">
        <w:rPr>
          <w:rFonts w:ascii="Times New Roman" w:eastAsia="Times New Roman" w:hAnsi="Times New Roman" w:cs="Times New Roman"/>
          <w:b/>
          <w:sz w:val="28"/>
          <w:szCs w:val="28"/>
        </w:rPr>
        <w:t>1.</w:t>
      </w:r>
      <w:r w:rsidR="001907B2">
        <w:rPr>
          <w:rFonts w:ascii="Times New Roman" w:eastAsia="Times New Roman" w:hAnsi="Times New Roman" w:cs="Times New Roman"/>
          <w:b/>
          <w:sz w:val="28"/>
          <w:szCs w:val="28"/>
        </w:rPr>
        <w:t xml:space="preserve"> </w:t>
      </w:r>
      <w:r w:rsidRPr="007976FC">
        <w:rPr>
          <w:rFonts w:ascii="Times New Roman" w:eastAsia="Times New Roman" w:hAnsi="Times New Roman" w:cs="Times New Roman"/>
          <w:sz w:val="28"/>
          <w:szCs w:val="28"/>
        </w:rPr>
        <w:t xml:space="preserve">Термин "технология" в области образования  имеет тенденцию  к расширению  от  обозначения технических средств, применяемых в целях </w:t>
      </w:r>
      <w:r w:rsidRPr="007976FC">
        <w:rPr>
          <w:rFonts w:ascii="Times New Roman" w:eastAsia="Times New Roman" w:hAnsi="Times New Roman" w:cs="Times New Roman"/>
          <w:sz w:val="28"/>
          <w:szCs w:val="28"/>
        </w:rPr>
        <w:lastRenderedPageBreak/>
        <w:t>обучения/образования, к   обозначению процесса создания и реализации заданных образовательных целей, достижение которых гарантируется   оперативной обратной связью вне зависимости от мастерства педагогов и обеспечивается всем арсеналом психолого-педагогических, управленческих и технических средств, методов и форм.</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ab/>
      </w:r>
      <w:r w:rsidRPr="007976FC">
        <w:rPr>
          <w:rFonts w:ascii="Times New Roman" w:eastAsia="Times New Roman" w:hAnsi="Times New Roman" w:cs="Times New Roman"/>
          <w:b/>
          <w:sz w:val="28"/>
          <w:szCs w:val="28"/>
        </w:rPr>
        <w:t>2.</w:t>
      </w:r>
      <w:r w:rsidR="001907B2">
        <w:rPr>
          <w:rFonts w:ascii="Times New Roman" w:eastAsia="Times New Roman" w:hAnsi="Times New Roman" w:cs="Times New Roman"/>
          <w:b/>
          <w:sz w:val="28"/>
          <w:szCs w:val="28"/>
        </w:rPr>
        <w:t xml:space="preserve"> </w:t>
      </w:r>
      <w:r w:rsidRPr="007976FC">
        <w:rPr>
          <w:rFonts w:ascii="Times New Roman" w:eastAsia="Times New Roman" w:hAnsi="Times New Roman" w:cs="Times New Roman"/>
          <w:sz w:val="28"/>
          <w:szCs w:val="28"/>
        </w:rPr>
        <w:t>С точки зрения терминологической, на наш взгляд,    наиболее приемлемо  с точки зрения обобщения словосочетание  "технология образования" или " образовательная технология", поскольку оно обладает более широким спектром смыслов и может включать в себя "технологию обучения", "технологию  воспитания", технологию развития" и др</w:t>
      </w:r>
      <w:r w:rsidR="001907B2">
        <w:rPr>
          <w:rFonts w:ascii="Times New Roman" w:eastAsia="Times New Roman" w:hAnsi="Times New Roman" w:cs="Times New Roman"/>
          <w:sz w:val="28"/>
          <w:szCs w:val="28"/>
        </w:rPr>
        <w:t>угие разновидности технологий.</w:t>
      </w:r>
    </w:p>
    <w:p w:rsidR="00FC0D43" w:rsidRPr="007976FC" w:rsidRDefault="00FC0D43" w:rsidP="00EA7F37">
      <w:pPr>
        <w:spacing w:after="0" w:line="360" w:lineRule="auto"/>
        <w:ind w:firstLine="709"/>
        <w:jc w:val="both"/>
        <w:rPr>
          <w:rFonts w:ascii="Times New Roman" w:eastAsia="Times New Roman" w:hAnsi="Times New Roman" w:cs="Times New Roman"/>
          <w:bCs/>
          <w:i/>
          <w:sz w:val="28"/>
          <w:szCs w:val="28"/>
        </w:rPr>
      </w:pPr>
      <w:r w:rsidRPr="007976FC">
        <w:rPr>
          <w:rFonts w:ascii="Times New Roman" w:eastAsia="Times New Roman" w:hAnsi="Times New Roman" w:cs="Times New Roman"/>
          <w:b/>
          <w:i/>
          <w:sz w:val="28"/>
          <w:szCs w:val="28"/>
        </w:rPr>
        <w:t xml:space="preserve">«Образовательная технология» </w:t>
      </w:r>
      <w:r w:rsidRPr="007976FC">
        <w:rPr>
          <w:rFonts w:ascii="Times New Roman" w:eastAsia="Times New Roman" w:hAnsi="Times New Roman" w:cs="Times New Roman"/>
          <w:i/>
          <w:sz w:val="28"/>
          <w:szCs w:val="28"/>
        </w:rPr>
        <w:t xml:space="preserve">– это процесс постановки и реализации заданных образовательных целей, достижение которых </w:t>
      </w:r>
      <w:r w:rsidRPr="007976FC">
        <w:rPr>
          <w:rFonts w:ascii="Times New Roman" w:eastAsia="Times New Roman" w:hAnsi="Times New Roman" w:cs="Times New Roman"/>
          <w:i/>
          <w:sz w:val="28"/>
          <w:szCs w:val="28"/>
          <w:u w:val="single"/>
        </w:rPr>
        <w:t>гарантируется</w:t>
      </w:r>
      <w:r w:rsidRPr="007976FC">
        <w:rPr>
          <w:rFonts w:ascii="Times New Roman" w:eastAsia="Times New Roman" w:hAnsi="Times New Roman" w:cs="Times New Roman"/>
          <w:i/>
          <w:sz w:val="28"/>
          <w:szCs w:val="28"/>
        </w:rPr>
        <w:t xml:space="preserve"> вне зависимости от мастерства  педагогов и обеспечивается всем арсеналом </w:t>
      </w:r>
      <w:proofErr w:type="spellStart"/>
      <w:r w:rsidRPr="007976FC">
        <w:rPr>
          <w:rFonts w:ascii="Times New Roman" w:eastAsia="Times New Roman" w:hAnsi="Times New Roman" w:cs="Times New Roman"/>
          <w:i/>
          <w:sz w:val="28"/>
          <w:szCs w:val="28"/>
        </w:rPr>
        <w:t>психолого</w:t>
      </w:r>
      <w:proofErr w:type="spellEnd"/>
      <w:r w:rsidRPr="007976FC">
        <w:rPr>
          <w:rFonts w:ascii="Times New Roman" w:eastAsia="Times New Roman" w:hAnsi="Times New Roman" w:cs="Times New Roman"/>
          <w:i/>
          <w:sz w:val="28"/>
          <w:szCs w:val="28"/>
        </w:rPr>
        <w:t xml:space="preserve">– </w:t>
      </w:r>
      <w:proofErr w:type="gramStart"/>
      <w:r w:rsidRPr="007976FC">
        <w:rPr>
          <w:rFonts w:ascii="Times New Roman" w:eastAsia="Times New Roman" w:hAnsi="Times New Roman" w:cs="Times New Roman"/>
          <w:i/>
          <w:sz w:val="28"/>
          <w:szCs w:val="28"/>
        </w:rPr>
        <w:t>пе</w:t>
      </w:r>
      <w:proofErr w:type="gramEnd"/>
      <w:r w:rsidRPr="007976FC">
        <w:rPr>
          <w:rFonts w:ascii="Times New Roman" w:eastAsia="Times New Roman" w:hAnsi="Times New Roman" w:cs="Times New Roman"/>
          <w:i/>
          <w:sz w:val="28"/>
          <w:szCs w:val="28"/>
        </w:rPr>
        <w:t>дагогических, управленческих и технических средств, методов и форм. (Борисова Н.В.</w:t>
      </w:r>
      <w:r w:rsidRPr="007976FC">
        <w:rPr>
          <w:rFonts w:ascii="Times New Roman" w:eastAsia="Times New Roman" w:hAnsi="Times New Roman" w:cs="Times New Roman"/>
          <w:bCs/>
          <w:i/>
          <w:sz w:val="28"/>
          <w:szCs w:val="28"/>
        </w:rPr>
        <w:t xml:space="preserve">) </w:t>
      </w:r>
    </w:p>
    <w:p w:rsidR="00FC0D43" w:rsidRPr="007976FC" w:rsidRDefault="00FC0D43" w:rsidP="00EA7F37">
      <w:pPr>
        <w:keepNext/>
        <w:spacing w:after="0" w:line="360" w:lineRule="auto"/>
        <w:ind w:firstLine="709"/>
        <w:jc w:val="both"/>
        <w:outlineLvl w:val="0"/>
        <w:rPr>
          <w:rFonts w:ascii="Times New Roman" w:eastAsia="Times New Roman" w:hAnsi="Times New Roman" w:cs="Arial"/>
          <w:kern w:val="32"/>
          <w:sz w:val="28"/>
          <w:szCs w:val="28"/>
        </w:rPr>
      </w:pPr>
      <w:r w:rsidRPr="007976FC">
        <w:rPr>
          <w:rFonts w:ascii="Times New Roman" w:eastAsia="Times New Roman" w:hAnsi="Times New Roman" w:cs="Arial"/>
          <w:i/>
          <w:kern w:val="32"/>
          <w:sz w:val="28"/>
          <w:szCs w:val="28"/>
        </w:rPr>
        <w:t xml:space="preserve">Объектами </w:t>
      </w:r>
      <w:proofErr w:type="spellStart"/>
      <w:r w:rsidRPr="007976FC">
        <w:rPr>
          <w:rFonts w:ascii="Times New Roman" w:eastAsia="Times New Roman" w:hAnsi="Times New Roman" w:cs="Arial"/>
          <w:i/>
          <w:kern w:val="32"/>
          <w:sz w:val="28"/>
          <w:szCs w:val="28"/>
        </w:rPr>
        <w:t>технологизации</w:t>
      </w:r>
      <w:proofErr w:type="spellEnd"/>
      <w:r w:rsidR="001907B2">
        <w:rPr>
          <w:rFonts w:ascii="Times New Roman" w:eastAsia="Times New Roman" w:hAnsi="Times New Roman" w:cs="Arial"/>
          <w:i/>
          <w:kern w:val="32"/>
          <w:sz w:val="28"/>
          <w:szCs w:val="28"/>
        </w:rPr>
        <w:t xml:space="preserve"> </w:t>
      </w:r>
      <w:r w:rsidRPr="007976FC">
        <w:rPr>
          <w:rFonts w:ascii="Times New Roman" w:eastAsia="Times New Roman" w:hAnsi="Times New Roman" w:cs="Arial"/>
          <w:kern w:val="32"/>
          <w:sz w:val="28"/>
          <w:szCs w:val="28"/>
        </w:rPr>
        <w:t>в образовательной деятельности должны выступать, на наш взгляд: цели, содержание, организационные формы восприятия, переработки и представления информации, взаимодействия субъектов образовательной деятельности, процедуры их личностно – профессионального поведения, самоуправления и творческого развития.</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i/>
          <w:sz w:val="28"/>
          <w:szCs w:val="28"/>
        </w:rPr>
        <w:t xml:space="preserve">Продуктами </w:t>
      </w:r>
      <w:proofErr w:type="spellStart"/>
      <w:r w:rsidRPr="007976FC">
        <w:rPr>
          <w:rFonts w:ascii="Times New Roman" w:eastAsia="Times New Roman" w:hAnsi="Times New Roman" w:cs="Times New Roman"/>
          <w:i/>
          <w:sz w:val="28"/>
          <w:szCs w:val="28"/>
        </w:rPr>
        <w:t>технологизации</w:t>
      </w:r>
      <w:proofErr w:type="spellEnd"/>
      <w:r w:rsidR="001907B2">
        <w:rPr>
          <w:rFonts w:ascii="Times New Roman" w:eastAsia="Times New Roman" w:hAnsi="Times New Roman" w:cs="Times New Roman"/>
          <w:i/>
          <w:sz w:val="28"/>
          <w:szCs w:val="28"/>
        </w:rPr>
        <w:t xml:space="preserve"> </w:t>
      </w:r>
      <w:r w:rsidRPr="007976FC">
        <w:rPr>
          <w:rFonts w:ascii="Times New Roman" w:eastAsia="Times New Roman" w:hAnsi="Times New Roman" w:cs="Times New Roman"/>
          <w:sz w:val="28"/>
          <w:szCs w:val="28"/>
        </w:rPr>
        <w:t xml:space="preserve">образовательного процесса могут выступать личностные социально и профессионально значимые алгоритмы и стереотипы поведения, мерой целесообразности и эффективности которых служит успешность и конкурентоспособность выпускника образовательного </w:t>
      </w:r>
      <w:proofErr w:type="spellStart"/>
      <w:r w:rsidRPr="007976FC">
        <w:rPr>
          <w:rFonts w:ascii="Times New Roman" w:eastAsia="Times New Roman" w:hAnsi="Times New Roman" w:cs="Times New Roman"/>
          <w:sz w:val="28"/>
          <w:szCs w:val="28"/>
        </w:rPr>
        <w:t>учреждения</w:t>
      </w:r>
      <w:proofErr w:type="gramStart"/>
      <w:r w:rsidRPr="007976FC">
        <w:rPr>
          <w:rFonts w:ascii="Times New Roman" w:eastAsia="Times New Roman" w:hAnsi="Times New Roman" w:cs="Times New Roman"/>
          <w:sz w:val="28"/>
          <w:szCs w:val="28"/>
        </w:rPr>
        <w:t>.Н</w:t>
      </w:r>
      <w:proofErr w:type="gramEnd"/>
      <w:r w:rsidRPr="007976FC">
        <w:rPr>
          <w:rFonts w:ascii="Times New Roman" w:eastAsia="Times New Roman" w:hAnsi="Times New Roman" w:cs="Times New Roman"/>
          <w:sz w:val="28"/>
          <w:szCs w:val="28"/>
        </w:rPr>
        <w:t>ам</w:t>
      </w:r>
      <w:proofErr w:type="spellEnd"/>
      <w:r w:rsidRPr="007976FC">
        <w:rPr>
          <w:rFonts w:ascii="Times New Roman" w:eastAsia="Times New Roman" w:hAnsi="Times New Roman" w:cs="Times New Roman"/>
          <w:sz w:val="28"/>
          <w:szCs w:val="28"/>
        </w:rPr>
        <w:t xml:space="preserve"> представляется, что естественные границы </w:t>
      </w:r>
      <w:proofErr w:type="spellStart"/>
      <w:r w:rsidRPr="007976FC">
        <w:rPr>
          <w:rFonts w:ascii="Times New Roman" w:eastAsia="Times New Roman" w:hAnsi="Times New Roman" w:cs="Times New Roman"/>
          <w:sz w:val="28"/>
          <w:szCs w:val="28"/>
        </w:rPr>
        <w:t>технологизации</w:t>
      </w:r>
      <w:proofErr w:type="spellEnd"/>
      <w:r w:rsidRPr="007976FC">
        <w:rPr>
          <w:rFonts w:ascii="Times New Roman" w:eastAsia="Times New Roman" w:hAnsi="Times New Roman" w:cs="Times New Roman"/>
          <w:sz w:val="28"/>
          <w:szCs w:val="28"/>
        </w:rPr>
        <w:t xml:space="preserve">, за которыми она превращается во зло, определяются и детерминируются </w:t>
      </w:r>
      <w:proofErr w:type="spellStart"/>
      <w:r w:rsidRPr="007976FC">
        <w:rPr>
          <w:rFonts w:ascii="Times New Roman" w:eastAsia="Times New Roman" w:hAnsi="Times New Roman" w:cs="Times New Roman"/>
          <w:sz w:val="28"/>
          <w:szCs w:val="28"/>
        </w:rPr>
        <w:t>социокультурными</w:t>
      </w:r>
      <w:proofErr w:type="spellEnd"/>
      <w:r w:rsidRPr="007976FC">
        <w:rPr>
          <w:rFonts w:ascii="Times New Roman" w:eastAsia="Times New Roman" w:hAnsi="Times New Roman" w:cs="Times New Roman"/>
          <w:sz w:val="28"/>
          <w:szCs w:val="28"/>
        </w:rPr>
        <w:t xml:space="preserve"> ценностями, принятыми в обществе, конкретном учебном заведении и разделяемыми каждым преподавателем.  Технологический подход к образовательной деятельности предполагает другой уровень </w:t>
      </w:r>
      <w:r w:rsidRPr="007976FC">
        <w:rPr>
          <w:rFonts w:ascii="Times New Roman" w:eastAsia="Times New Roman" w:hAnsi="Times New Roman" w:cs="Times New Roman"/>
          <w:sz w:val="28"/>
          <w:szCs w:val="28"/>
        </w:rPr>
        <w:lastRenderedPageBreak/>
        <w:t>развития педагогической теории и другую схему подготовки педагогических кадров всех уровней.</w:t>
      </w:r>
    </w:p>
    <w:p w:rsidR="00FC0D43" w:rsidRPr="007976FC" w:rsidRDefault="00FC0D43" w:rsidP="00EA7F37">
      <w:pPr>
        <w:spacing w:after="0" w:line="360" w:lineRule="auto"/>
        <w:ind w:firstLine="709"/>
        <w:jc w:val="both"/>
        <w:rPr>
          <w:rFonts w:ascii="Times New Roman" w:eastAsia="Times New Roman" w:hAnsi="Times New Roman" w:cs="Times New Roman"/>
          <w:b/>
          <w:sz w:val="28"/>
          <w:szCs w:val="28"/>
        </w:rPr>
      </w:pPr>
      <w:r w:rsidRPr="007976FC">
        <w:rPr>
          <w:rFonts w:ascii="Times New Roman" w:eastAsia="Times New Roman" w:hAnsi="Times New Roman" w:cs="Times New Roman"/>
          <w:sz w:val="28"/>
          <w:szCs w:val="28"/>
        </w:rPr>
        <w:tab/>
      </w:r>
      <w:r w:rsidRPr="007976FC">
        <w:rPr>
          <w:rFonts w:ascii="Times New Roman" w:eastAsia="Times New Roman" w:hAnsi="Times New Roman" w:cs="Times New Roman"/>
          <w:i/>
          <w:sz w:val="28"/>
          <w:szCs w:val="28"/>
        </w:rPr>
        <w:t>Признаками образовательных технологий</w:t>
      </w:r>
      <w:r w:rsidRPr="007976FC">
        <w:rPr>
          <w:rFonts w:ascii="Times New Roman" w:eastAsia="Times New Roman" w:hAnsi="Times New Roman" w:cs="Times New Roman"/>
          <w:sz w:val="28"/>
          <w:szCs w:val="28"/>
        </w:rPr>
        <w:t xml:space="preserve"> являются: </w:t>
      </w:r>
      <w:r w:rsidRPr="007976FC">
        <w:rPr>
          <w:rFonts w:ascii="Times New Roman" w:eastAsia="Times New Roman" w:hAnsi="Times New Roman" w:cs="Times New Roman"/>
          <w:b/>
          <w:sz w:val="28"/>
          <w:szCs w:val="28"/>
        </w:rPr>
        <w:t>детальное описание образовательных целей; поэтапное описание (проектирование) способов достижения заданных результатов-целей; системное применение психолого-педагогических и технических сре</w:t>
      </w:r>
      <w:proofErr w:type="gramStart"/>
      <w:r w:rsidRPr="007976FC">
        <w:rPr>
          <w:rFonts w:ascii="Times New Roman" w:eastAsia="Times New Roman" w:hAnsi="Times New Roman" w:cs="Times New Roman"/>
          <w:b/>
          <w:sz w:val="28"/>
          <w:szCs w:val="28"/>
        </w:rPr>
        <w:t>дств пр</w:t>
      </w:r>
      <w:proofErr w:type="gramEnd"/>
      <w:r w:rsidRPr="007976FC">
        <w:rPr>
          <w:rFonts w:ascii="Times New Roman" w:eastAsia="Times New Roman" w:hAnsi="Times New Roman" w:cs="Times New Roman"/>
          <w:b/>
          <w:sz w:val="28"/>
          <w:szCs w:val="28"/>
        </w:rPr>
        <w:t xml:space="preserve">едставления, восприятия, переработки учебной и </w:t>
      </w:r>
      <w:proofErr w:type="spellStart"/>
      <w:r w:rsidRPr="007976FC">
        <w:rPr>
          <w:rFonts w:ascii="Times New Roman" w:eastAsia="Times New Roman" w:hAnsi="Times New Roman" w:cs="Times New Roman"/>
          <w:b/>
          <w:sz w:val="28"/>
          <w:szCs w:val="28"/>
        </w:rPr>
        <w:t>социокультурной</w:t>
      </w:r>
      <w:proofErr w:type="spellEnd"/>
      <w:r w:rsidRPr="007976FC">
        <w:rPr>
          <w:rFonts w:ascii="Times New Roman" w:eastAsia="Times New Roman" w:hAnsi="Times New Roman" w:cs="Times New Roman"/>
          <w:b/>
          <w:sz w:val="28"/>
          <w:szCs w:val="28"/>
        </w:rPr>
        <w:t xml:space="preserve"> информации; системное использование обратной связи с целью корректировки и оценки эффективности образовательного процесса; гарантированность достигаемых результатов; </w:t>
      </w:r>
      <w:proofErr w:type="spellStart"/>
      <w:r w:rsidRPr="007976FC">
        <w:rPr>
          <w:rFonts w:ascii="Times New Roman" w:eastAsia="Times New Roman" w:hAnsi="Times New Roman" w:cs="Times New Roman"/>
          <w:b/>
          <w:sz w:val="28"/>
          <w:szCs w:val="28"/>
        </w:rPr>
        <w:t>воспроизводимость</w:t>
      </w:r>
      <w:proofErr w:type="spellEnd"/>
      <w:r w:rsidRPr="007976FC">
        <w:rPr>
          <w:rFonts w:ascii="Times New Roman" w:eastAsia="Times New Roman" w:hAnsi="Times New Roman" w:cs="Times New Roman"/>
          <w:b/>
          <w:sz w:val="28"/>
          <w:szCs w:val="28"/>
        </w:rPr>
        <w:t xml:space="preserve"> процесса вне зависимости от мастерства педагога; оптимальность затрачиваемых ресурсов и усилий.</w:t>
      </w:r>
    </w:p>
    <w:p w:rsidR="00FC0D43" w:rsidRPr="007976FC" w:rsidRDefault="00FC0D43" w:rsidP="00EA7F37">
      <w:pPr>
        <w:spacing w:after="0" w:line="360" w:lineRule="auto"/>
        <w:ind w:firstLine="709"/>
        <w:jc w:val="both"/>
        <w:rPr>
          <w:rFonts w:ascii="Times New Roman" w:eastAsia="Times New Roman" w:hAnsi="Times New Roman" w:cs="Times New Roman"/>
          <w:b/>
          <w:sz w:val="28"/>
          <w:szCs w:val="28"/>
        </w:rPr>
      </w:pPr>
      <w:r w:rsidRPr="007976FC">
        <w:rPr>
          <w:rFonts w:ascii="Times New Roman" w:eastAsia="Times New Roman" w:hAnsi="Times New Roman" w:cs="Times New Roman"/>
          <w:b/>
          <w:sz w:val="28"/>
          <w:szCs w:val="28"/>
        </w:rPr>
        <w:tab/>
      </w:r>
      <w:proofErr w:type="gramStart"/>
      <w:r w:rsidRPr="007976FC">
        <w:rPr>
          <w:rFonts w:ascii="Times New Roman" w:eastAsia="Times New Roman" w:hAnsi="Times New Roman" w:cs="Times New Roman"/>
          <w:i/>
          <w:sz w:val="28"/>
          <w:szCs w:val="28"/>
        </w:rPr>
        <w:t>Признаками личностной ориентации</w:t>
      </w:r>
      <w:r w:rsidR="001907B2">
        <w:rPr>
          <w:rFonts w:ascii="Times New Roman" w:eastAsia="Times New Roman" w:hAnsi="Times New Roman" w:cs="Times New Roman"/>
          <w:i/>
          <w:sz w:val="28"/>
          <w:szCs w:val="28"/>
        </w:rPr>
        <w:t xml:space="preserve"> </w:t>
      </w:r>
      <w:r w:rsidRPr="007976FC">
        <w:rPr>
          <w:rFonts w:ascii="Times New Roman" w:eastAsia="Times New Roman" w:hAnsi="Times New Roman" w:cs="Times New Roman"/>
          <w:sz w:val="28"/>
          <w:szCs w:val="28"/>
        </w:rPr>
        <w:t xml:space="preserve">применительно к образовательным технологиям являются: </w:t>
      </w:r>
      <w:r w:rsidRPr="007976FC">
        <w:rPr>
          <w:rFonts w:ascii="Times New Roman" w:eastAsia="Times New Roman" w:hAnsi="Times New Roman" w:cs="Times New Roman"/>
          <w:b/>
          <w:sz w:val="28"/>
          <w:szCs w:val="28"/>
        </w:rPr>
        <w:t xml:space="preserve">доминирование целей личностного, интеллектуального, </w:t>
      </w:r>
      <w:proofErr w:type="spellStart"/>
      <w:r w:rsidRPr="007976FC">
        <w:rPr>
          <w:rFonts w:ascii="Times New Roman" w:eastAsia="Times New Roman" w:hAnsi="Times New Roman" w:cs="Times New Roman"/>
          <w:b/>
          <w:sz w:val="28"/>
          <w:szCs w:val="28"/>
        </w:rPr>
        <w:t>деятельностного</w:t>
      </w:r>
      <w:proofErr w:type="spellEnd"/>
      <w:r w:rsidRPr="007976FC">
        <w:rPr>
          <w:rFonts w:ascii="Times New Roman" w:eastAsia="Times New Roman" w:hAnsi="Times New Roman" w:cs="Times New Roman"/>
          <w:b/>
          <w:sz w:val="28"/>
          <w:szCs w:val="28"/>
        </w:rPr>
        <w:t xml:space="preserve"> и профессионального развития; акцент на мотивацию достижений и успеха; акцент на </w:t>
      </w:r>
      <w:proofErr w:type="spellStart"/>
      <w:r w:rsidRPr="007976FC">
        <w:rPr>
          <w:rFonts w:ascii="Times New Roman" w:eastAsia="Times New Roman" w:hAnsi="Times New Roman" w:cs="Times New Roman"/>
          <w:b/>
          <w:sz w:val="28"/>
          <w:szCs w:val="28"/>
        </w:rPr>
        <w:t>самопроектирование</w:t>
      </w:r>
      <w:proofErr w:type="spellEnd"/>
      <w:r w:rsidRPr="007976FC">
        <w:rPr>
          <w:rFonts w:ascii="Times New Roman" w:eastAsia="Times New Roman" w:hAnsi="Times New Roman" w:cs="Times New Roman"/>
          <w:b/>
          <w:sz w:val="28"/>
          <w:szCs w:val="28"/>
        </w:rPr>
        <w:t xml:space="preserve"> и самоуправление; партнёрское взаимодействие участников образовательного процесса; диалог как свободная форма и средство обмена информацией, личностными смыслами и ценностями; свобода выбора и личная ответственность за выбор всех участников образовательного процесса;</w:t>
      </w:r>
      <w:proofErr w:type="gramEnd"/>
      <w:r w:rsidRPr="007976FC">
        <w:rPr>
          <w:rFonts w:ascii="Times New Roman" w:eastAsia="Times New Roman" w:hAnsi="Times New Roman" w:cs="Times New Roman"/>
          <w:b/>
          <w:sz w:val="28"/>
          <w:szCs w:val="28"/>
        </w:rPr>
        <w:t xml:space="preserve"> эмоциональная сопричастность и «проживание» образовательных ситуаций и событий; моделирование деятельности как организационная основа проектирования и реализации образовательного процесса.</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 xml:space="preserve">Именно в образовательных технологиях, их выборе соединяются воедино </w:t>
      </w:r>
      <w:proofErr w:type="spellStart"/>
      <w:r w:rsidRPr="007976FC">
        <w:rPr>
          <w:rFonts w:ascii="Times New Roman" w:eastAsia="Times New Roman" w:hAnsi="Times New Roman" w:cs="Times New Roman"/>
          <w:sz w:val="28"/>
          <w:szCs w:val="28"/>
        </w:rPr>
        <w:t>андрагогический</w:t>
      </w:r>
      <w:proofErr w:type="spellEnd"/>
      <w:r w:rsidRPr="007976FC">
        <w:rPr>
          <w:rFonts w:ascii="Times New Roman" w:eastAsia="Times New Roman" w:hAnsi="Times New Roman" w:cs="Times New Roman"/>
          <w:sz w:val="28"/>
          <w:szCs w:val="28"/>
        </w:rPr>
        <w:t>, управленческий, технологический и гуманистический подходы к образованию, приводя или даже гарантируя синергетический эффект</w:t>
      </w:r>
    </w:p>
    <w:p w:rsidR="00FC0D43" w:rsidRPr="007976FC"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В настоящее время выбор образовательных технологий отдан на откуп самим учебным заведениям, что имеет как положительные, так и отрица</w:t>
      </w:r>
      <w:r w:rsidRPr="007976FC">
        <w:rPr>
          <w:rFonts w:ascii="Times New Roman" w:eastAsia="Times New Roman" w:hAnsi="Times New Roman" w:cs="Times New Roman"/>
          <w:sz w:val="28"/>
          <w:szCs w:val="28"/>
        </w:rPr>
        <w:softHyphen/>
      </w:r>
      <w:r w:rsidRPr="007976FC">
        <w:rPr>
          <w:rFonts w:ascii="Times New Roman" w:eastAsia="Times New Roman" w:hAnsi="Times New Roman" w:cs="Times New Roman"/>
          <w:sz w:val="28"/>
          <w:szCs w:val="28"/>
        </w:rPr>
        <w:lastRenderedPageBreak/>
        <w:t>тельные последствия. Практически полная свобода после достаточно жест</w:t>
      </w:r>
      <w:r w:rsidRPr="007976FC">
        <w:rPr>
          <w:rFonts w:ascii="Times New Roman" w:eastAsia="Times New Roman" w:hAnsi="Times New Roman" w:cs="Times New Roman"/>
          <w:sz w:val="28"/>
          <w:szCs w:val="28"/>
        </w:rPr>
        <w:softHyphen/>
        <w:t>кой регламентации и однообразия при недостаточно высокой (а иногда и снижающейся) технологической компетентности преподавателей может по</w:t>
      </w:r>
      <w:r w:rsidRPr="007976FC">
        <w:rPr>
          <w:rFonts w:ascii="Times New Roman" w:eastAsia="Times New Roman" w:hAnsi="Times New Roman" w:cs="Times New Roman"/>
          <w:sz w:val="28"/>
          <w:szCs w:val="28"/>
        </w:rPr>
        <w:softHyphen/>
        <w:t>ставить под угрозу успешность содержательного и организационно-управленческого реформирования как всей системы образования в стране, так и системы повышения квалификации в частности. Использование по отношению к образовательным технологиям понятия "внедрение" традиционно и оправданно вызывает у большинства преподава</w:t>
      </w:r>
      <w:r w:rsidRPr="007976FC">
        <w:rPr>
          <w:rFonts w:ascii="Times New Roman" w:eastAsia="Times New Roman" w:hAnsi="Times New Roman" w:cs="Times New Roman"/>
          <w:sz w:val="28"/>
          <w:szCs w:val="28"/>
        </w:rPr>
        <w:softHyphen/>
        <w:t>телей (как, впрочем, и у руководителей учебных заведений) реакцию насто</w:t>
      </w:r>
      <w:r w:rsidRPr="007976FC">
        <w:rPr>
          <w:rFonts w:ascii="Times New Roman" w:eastAsia="Times New Roman" w:hAnsi="Times New Roman" w:cs="Times New Roman"/>
          <w:sz w:val="28"/>
          <w:szCs w:val="28"/>
        </w:rPr>
        <w:softHyphen/>
        <w:t>роженного ожидания, а в некоторых случаях</w:t>
      </w:r>
      <w:r w:rsidRPr="007976FC">
        <w:rPr>
          <w:rFonts w:ascii="Times New Roman" w:eastAsia="Times New Roman" w:hAnsi="Times New Roman" w:cs="Times New Roman"/>
          <w:noProof/>
          <w:sz w:val="28"/>
          <w:szCs w:val="28"/>
        </w:rPr>
        <w:t xml:space="preserve"> -</w:t>
      </w:r>
      <w:r w:rsidRPr="007976FC">
        <w:rPr>
          <w:rFonts w:ascii="Times New Roman" w:eastAsia="Times New Roman" w:hAnsi="Times New Roman" w:cs="Times New Roman"/>
          <w:sz w:val="28"/>
          <w:szCs w:val="28"/>
        </w:rPr>
        <w:t xml:space="preserve"> агрессивного сопротивления. "Внедрение" ассоциируется с управленческим насилием, а любое насилие в конечном итоге рождает неприятие даже самых хороших идей и предложений.</w:t>
      </w:r>
    </w:p>
    <w:p w:rsidR="00FC0D43" w:rsidRDefault="00FC0D43" w:rsidP="00EA7F37">
      <w:pPr>
        <w:spacing w:after="0" w:line="360" w:lineRule="auto"/>
        <w:ind w:firstLine="709"/>
        <w:jc w:val="both"/>
        <w:rPr>
          <w:rFonts w:ascii="Times New Roman" w:eastAsia="Times New Roman" w:hAnsi="Times New Roman" w:cs="Times New Roman"/>
          <w:sz w:val="28"/>
          <w:szCs w:val="28"/>
        </w:rPr>
      </w:pPr>
      <w:r w:rsidRPr="007976FC">
        <w:rPr>
          <w:rFonts w:ascii="Times New Roman" w:eastAsia="Times New Roman" w:hAnsi="Times New Roman" w:cs="Times New Roman"/>
          <w:sz w:val="28"/>
          <w:szCs w:val="28"/>
        </w:rPr>
        <w:t>Отсюда вывод: освоение разнообразных образовательных техноло</w:t>
      </w:r>
      <w:r w:rsidRPr="007976FC">
        <w:rPr>
          <w:rFonts w:ascii="Times New Roman" w:eastAsia="Times New Roman" w:hAnsi="Times New Roman" w:cs="Times New Roman"/>
          <w:sz w:val="28"/>
          <w:szCs w:val="28"/>
        </w:rPr>
        <w:softHyphen/>
        <w:t>гий должно осуществляться на основе их личностного приятия и изуче</w:t>
      </w:r>
      <w:r w:rsidRPr="007976FC">
        <w:rPr>
          <w:rFonts w:ascii="Times New Roman" w:eastAsia="Times New Roman" w:hAnsi="Times New Roman" w:cs="Times New Roman"/>
          <w:sz w:val="28"/>
          <w:szCs w:val="28"/>
        </w:rPr>
        <w:softHyphen/>
        <w:t>ния преподавателями в процессе специально организованного обучения и консультирования.</w:t>
      </w: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981B0E" w:rsidRDefault="00981B0E" w:rsidP="00FC0D43">
      <w:pPr>
        <w:spacing w:after="0" w:line="240" w:lineRule="auto"/>
        <w:jc w:val="center"/>
        <w:rPr>
          <w:rFonts w:ascii="Comic Sans MS" w:eastAsia="Times New Roman" w:hAnsi="Comic Sans MS" w:cs="Times New Roman"/>
          <w:sz w:val="28"/>
          <w:szCs w:val="28"/>
        </w:rPr>
      </w:pPr>
    </w:p>
    <w:p w:rsidR="00FC0D43" w:rsidRPr="007976FC" w:rsidRDefault="00FC0D43" w:rsidP="00FC0D43">
      <w:pPr>
        <w:spacing w:after="0" w:line="240" w:lineRule="auto"/>
        <w:jc w:val="center"/>
        <w:rPr>
          <w:rFonts w:ascii="Comic Sans MS" w:eastAsia="Times New Roman" w:hAnsi="Comic Sans MS" w:cs="Times New Roman"/>
          <w:sz w:val="28"/>
          <w:szCs w:val="28"/>
        </w:rPr>
      </w:pPr>
      <w:r w:rsidRPr="007976FC">
        <w:rPr>
          <w:rFonts w:ascii="Comic Sans MS" w:eastAsia="Times New Roman" w:hAnsi="Comic Sans MS" w:cs="Times New Roman"/>
          <w:sz w:val="28"/>
          <w:szCs w:val="28"/>
        </w:rPr>
        <w:t>ЗАДАНИЕ 1</w:t>
      </w:r>
    </w:p>
    <w:p w:rsidR="00FC0D43" w:rsidRPr="007976FC" w:rsidRDefault="00FC0D43" w:rsidP="00FC0D43">
      <w:pPr>
        <w:spacing w:after="0" w:line="240" w:lineRule="auto"/>
        <w:jc w:val="center"/>
        <w:rPr>
          <w:rFonts w:ascii="Comic Sans MS" w:eastAsia="Times New Roman" w:hAnsi="Comic Sans MS" w:cs="Times New Roman"/>
          <w:sz w:val="28"/>
          <w:szCs w:val="28"/>
        </w:rPr>
      </w:pPr>
    </w:p>
    <w:p w:rsidR="00FC0D43" w:rsidRPr="007976FC" w:rsidRDefault="00FC0D43" w:rsidP="00FC0D43">
      <w:pPr>
        <w:spacing w:after="0" w:line="360" w:lineRule="auto"/>
        <w:rPr>
          <w:rFonts w:ascii="Times New Roman" w:eastAsia="Times New Roman" w:hAnsi="Times New Roman" w:cs="Times New Roman"/>
          <w:b/>
          <w:sz w:val="24"/>
          <w:szCs w:val="24"/>
        </w:rPr>
      </w:pPr>
      <w:r w:rsidRPr="007976FC">
        <w:rPr>
          <w:rFonts w:ascii="Arial" w:eastAsia="Times New Roman" w:hAnsi="Arial" w:cs="Arial"/>
          <w:sz w:val="24"/>
          <w:szCs w:val="24"/>
        </w:rPr>
        <w:t xml:space="preserve">1.     </w:t>
      </w:r>
      <w:r w:rsidRPr="007976FC">
        <w:rPr>
          <w:rFonts w:ascii="Arial" w:eastAsia="Times New Roman" w:hAnsi="Arial" w:cs="Arial"/>
          <w:b/>
          <w:sz w:val="24"/>
          <w:szCs w:val="24"/>
        </w:rPr>
        <w:t>Представьте, что перед Вами стоит вопрос об определении места своего подхода к реализации образовательного процесса на данном континууме. Крестиком обозначьте местоположение на континууме.</w:t>
      </w:r>
    </w:p>
    <w:p w:rsidR="00FC0D43" w:rsidRPr="007976FC" w:rsidRDefault="008B2D9A" w:rsidP="00FC0D43">
      <w:pPr>
        <w:spacing w:after="0" w:line="240" w:lineRule="auto"/>
        <w:rPr>
          <w:rFonts w:ascii="Times New Roman" w:eastAsia="Times New Roman" w:hAnsi="Times New Roman" w:cs="Times New Roman"/>
          <w:sz w:val="24"/>
          <w:szCs w:val="24"/>
        </w:rPr>
      </w:pPr>
      <w:r w:rsidRPr="008B2D9A">
        <w:rPr>
          <w:noProof/>
        </w:rPr>
        <w:pict>
          <v:rect id="Прямоугольник 26" o:spid="_x0000_s1093" style="position:absolute;margin-left:-27pt;margin-top:12.6pt;width:477pt;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"/>
        </w:pict>
      </w: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8B2D9A" w:rsidP="00FC0D43">
      <w:pPr>
        <w:spacing w:after="0" w:line="240" w:lineRule="auto"/>
        <w:rPr>
          <w:rFonts w:ascii="Times New Roman" w:eastAsia="Times New Roman" w:hAnsi="Times New Roman" w:cs="Times New Roman"/>
          <w:sz w:val="24"/>
          <w:szCs w:val="24"/>
        </w:rPr>
      </w:pPr>
      <w:r w:rsidRPr="008B2D9A">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5" o:spid="_x0000_s1092" type="#_x0000_t69" style="position:absolute;margin-left:0;margin-top:3.3pt;width:423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" adj="3312,4200"/>
        </w:pict>
      </w:r>
      <w:r w:rsidRPr="008B2D9A">
        <w:rPr>
          <w:noProof/>
        </w:rPr>
        <w:pict>
          <v:shapetype id="_x0000_t202" coordsize="21600,21600" o:spt="202" path="m,l,21600r21600,l21600,xe">
            <v:stroke joinstyle="miter"/>
            <v:path gradientshapeok="t" o:connecttype="rect"/>
          </v:shapetype>
          <v:shape id="Поле 24" o:spid="_x0000_s1091" type="#_x0000_t202" style="position:absolute;margin-left:-27pt;margin-top:3.3pt;width:27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">
            <v:textbox style="layout-flow:vertical">
              <w:txbxContent>
                <w:p w:rsidR="001907B2" w:rsidRPr="001266AD" w:rsidRDefault="001907B2" w:rsidP="00FC0D43">
                  <w:pPr>
                    <w:rPr>
                      <w:rFonts w:ascii="Arial" w:hAnsi="Arial" w:cs="Arial"/>
                      <w:b/>
                    </w:rPr>
                  </w:pPr>
                  <w:r w:rsidRPr="001266AD">
                    <w:rPr>
                      <w:rFonts w:ascii="Arial" w:hAnsi="Arial" w:cs="Arial"/>
                      <w:b/>
                    </w:rPr>
                    <w:t>ПЕДАГОГИКА</w:t>
                  </w:r>
                </w:p>
              </w:txbxContent>
            </v:textbox>
          </v:shape>
        </w:pict>
      </w:r>
      <w:r w:rsidRPr="008B2D9A">
        <w:rPr>
          <w:noProof/>
        </w:rPr>
        <w:pict>
          <v:shape id="Поле 23" o:spid="_x0000_s1090" type="#_x0000_t202" style="position:absolute;margin-left:423pt;margin-top:3.3pt;width:27pt;height: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">
            <v:textbox style="layout-flow:vertical">
              <w:txbxContent>
                <w:p w:rsidR="001907B2" w:rsidRPr="001266AD" w:rsidRDefault="001907B2" w:rsidP="00FC0D43">
                  <w:pPr>
                    <w:rPr>
                      <w:rFonts w:ascii="Arial" w:hAnsi="Arial" w:cs="Arial"/>
                      <w:b/>
                    </w:rPr>
                  </w:pPr>
                  <w:r>
                    <w:rPr>
                      <w:rFonts w:ascii="Arial" w:hAnsi="Arial" w:cs="Arial"/>
                      <w:b/>
                    </w:rPr>
                    <w:t>АНД</w:t>
                  </w:r>
                  <w:r w:rsidRPr="001266AD">
                    <w:rPr>
                      <w:rFonts w:ascii="Arial" w:hAnsi="Arial" w:cs="Arial"/>
                      <w:b/>
                    </w:rPr>
                    <w:t>АГОГИК</w:t>
                  </w:r>
                  <w:r>
                    <w:rPr>
                      <w:rFonts w:ascii="Arial" w:hAnsi="Arial" w:cs="Arial"/>
                      <w:b/>
                    </w:rPr>
                    <w:t>А</w:t>
                  </w:r>
                </w:p>
              </w:txbxContent>
            </v:textbox>
          </v:shape>
        </w:pict>
      </w: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8B2D9A" w:rsidP="00FC0D43">
      <w:pPr>
        <w:spacing w:after="0" w:line="240" w:lineRule="auto"/>
        <w:rPr>
          <w:rFonts w:ascii="Times New Roman" w:eastAsia="Times New Roman" w:hAnsi="Times New Roman" w:cs="Times New Roman"/>
          <w:sz w:val="24"/>
          <w:szCs w:val="24"/>
        </w:rPr>
      </w:pPr>
      <w:r w:rsidRPr="008B2D9A">
        <w:rPr>
          <w:noProof/>
        </w:rPr>
        <w:pict>
          <v:line id="Прямая соединительная линия 22" o:spid="_x0000_s1089" style="position:absolute;flip:y;z-index:251672576;visibility:visible" from="369pt,2.7pt" to="36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"/>
        </w:pict>
      </w:r>
      <w:r w:rsidRPr="008B2D9A">
        <w:rPr>
          <w:noProof/>
        </w:rPr>
        <w:pict>
          <v:line id="Прямая соединительная линия 21" o:spid="_x0000_s1088" style="position:absolute;flip:y;z-index:251673600;visibility:visible" from="333pt,2.7pt" to="3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"/>
        </w:pict>
      </w:r>
      <w:r w:rsidRPr="008B2D9A">
        <w:rPr>
          <w:noProof/>
        </w:rPr>
        <w:pict>
          <v:line id="Прямая соединительная линия 20" o:spid="_x0000_s1087" style="position:absolute;flip:y;z-index:251671552;visibility:visible" from="297pt,2.7pt" to="29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"/>
        </w:pict>
      </w:r>
      <w:r w:rsidRPr="008B2D9A">
        <w:rPr>
          <w:noProof/>
        </w:rPr>
        <w:pict>
          <v:line id="Прямая соединительная линия 19" o:spid="_x0000_s1086" style="position:absolute;flip:y;z-index:251670528;visibility:visible" from="261pt,2.7pt" to="26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"/>
        </w:pict>
      </w:r>
      <w:r w:rsidRPr="008B2D9A">
        <w:rPr>
          <w:noProof/>
        </w:rPr>
        <w:pict>
          <v:line id="Прямая соединительная линия 18" o:spid="_x0000_s1085" style="position:absolute;flip:y;z-index:251669504;visibility:visible" from="225pt,2.7pt" to="2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3YUwIAAGM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"/>
        </w:pict>
      </w:r>
      <w:r w:rsidRPr="008B2D9A">
        <w:rPr>
          <w:noProof/>
        </w:rPr>
        <w:pict>
          <v:line id="Прямая соединительная линия 17" o:spid="_x0000_s1084" style="position:absolute;flip:y;z-index:251668480;visibility:visible" from="189pt,2.7pt" to="18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"/>
        </w:pict>
      </w:r>
      <w:r w:rsidRPr="008B2D9A">
        <w:rPr>
          <w:noProof/>
        </w:rPr>
        <w:pict>
          <v:line id="Прямая соединительная линия 16" o:spid="_x0000_s1083" style="position:absolute;flip:y;z-index:251667456;visibility:visible" from="153pt,2.7pt" to="15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K+VAIAAGM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"/>
        </w:pict>
      </w:r>
      <w:r w:rsidRPr="008B2D9A">
        <w:rPr>
          <w:noProof/>
        </w:rPr>
        <w:pict>
          <v:line id="Прямая соединительная линия 15" o:spid="_x0000_s1082" style="position:absolute;flip:y;z-index:251666432;visibility:visible" from="117pt,2.7pt" to="11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"/>
        </w:pict>
      </w:r>
      <w:r w:rsidRPr="008B2D9A">
        <w:rPr>
          <w:noProof/>
        </w:rPr>
        <w:pict>
          <v:line id="Прямая соединительная линия 14" o:spid="_x0000_s1081" style="position:absolute;flip:y;z-index:251665408;visibility:visible" from="81pt,2.7pt" to="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"/>
        </w:pict>
      </w:r>
      <w:r w:rsidRPr="008B2D9A">
        <w:rPr>
          <w:noProof/>
        </w:rPr>
        <w:pict>
          <v:line id="Прямая соединительная линия 13" o:spid="_x0000_s1080" style="position:absolute;flip:y;z-index:251664384;visibility:visible" from="45pt,2.7pt" to="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"/>
        </w:pict>
      </w:r>
    </w:p>
    <w:p w:rsidR="00FC0D43" w:rsidRPr="007976FC" w:rsidRDefault="008B2D9A" w:rsidP="00FC0D43">
      <w:pPr>
        <w:spacing w:after="0" w:line="240" w:lineRule="auto"/>
        <w:rPr>
          <w:rFonts w:ascii="Times New Roman" w:eastAsia="Times New Roman" w:hAnsi="Times New Roman" w:cs="Times New Roman"/>
          <w:sz w:val="24"/>
          <w:szCs w:val="24"/>
        </w:rPr>
      </w:pPr>
      <w:r w:rsidRPr="008B2D9A">
        <w:rPr>
          <w:noProof/>
        </w:rPr>
        <w:pict>
          <v:shape id="Поле 12" o:spid="_x0000_s1079" type="#_x0000_t202" style="position:absolute;margin-left:27pt;margin-top:13.2pt;width:5in;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">
            <v:textbox>
              <w:txbxContent>
                <w:p w:rsidR="001907B2" w:rsidRDefault="001907B2" w:rsidP="00FC0D43">
                  <w:r>
                    <w:t xml:space="preserve">  1          2          3          4          5          6          7          8          9        10   </w:t>
                  </w:r>
                </w:p>
              </w:txbxContent>
            </v:textbox>
          </v:shape>
        </w:pict>
      </w:r>
      <w:r w:rsidRPr="008B2D9A">
        <w:rPr>
          <w:noProof/>
        </w:rPr>
        <w:pict>
          <v:line id="Прямая соединительная линия 11" o:spid="_x0000_s1078" style="position:absolute;z-index:251663360;visibility:visible" from="45pt,6.9pt" to="36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"/>
        </w:pict>
      </w: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Times New Roman" w:eastAsia="Times New Roman" w:hAnsi="Times New Roman" w:cs="Times New Roman"/>
          <w:sz w:val="24"/>
          <w:szCs w:val="24"/>
        </w:rPr>
      </w:pPr>
      <w:r w:rsidRPr="007976FC">
        <w:rPr>
          <w:rFonts w:ascii="Times New Roman" w:eastAsia="Times New Roman" w:hAnsi="Times New Roman" w:cs="Times New Roman"/>
          <w:sz w:val="24"/>
          <w:szCs w:val="24"/>
        </w:rPr>
        <w:t xml:space="preserve">Рис. 2 Континуум «Педагогика – </w:t>
      </w:r>
      <w:proofErr w:type="spellStart"/>
      <w:r w:rsidRPr="007976FC">
        <w:rPr>
          <w:rFonts w:ascii="Times New Roman" w:eastAsia="Times New Roman" w:hAnsi="Times New Roman" w:cs="Times New Roman"/>
          <w:sz w:val="24"/>
          <w:szCs w:val="24"/>
        </w:rPr>
        <w:t>андрагогика</w:t>
      </w:r>
      <w:proofErr w:type="spellEnd"/>
      <w:r w:rsidRPr="007976FC">
        <w:rPr>
          <w:rFonts w:ascii="Times New Roman" w:eastAsia="Times New Roman" w:hAnsi="Times New Roman" w:cs="Times New Roman"/>
          <w:sz w:val="24"/>
          <w:szCs w:val="24"/>
        </w:rPr>
        <w:t>»</w:t>
      </w:r>
    </w:p>
    <w:p w:rsidR="00FC0D43" w:rsidRPr="007976FC" w:rsidRDefault="00FC0D43" w:rsidP="00FC0D43">
      <w:pPr>
        <w:spacing w:after="0" w:line="240" w:lineRule="auto"/>
        <w:rPr>
          <w:rFonts w:ascii="Times New Roman" w:eastAsia="Times New Roman" w:hAnsi="Times New Roman" w:cs="Times New Roman"/>
          <w:sz w:val="24"/>
          <w:szCs w:val="24"/>
        </w:rPr>
      </w:pPr>
    </w:p>
    <w:p w:rsidR="00FC0D43" w:rsidRPr="007976FC" w:rsidRDefault="00FC0D43" w:rsidP="00FC0D43">
      <w:pPr>
        <w:spacing w:after="0" w:line="240" w:lineRule="auto"/>
        <w:rPr>
          <w:rFonts w:ascii="Arial" w:eastAsia="Times New Roman" w:hAnsi="Arial" w:cs="Arial"/>
          <w:sz w:val="24"/>
          <w:szCs w:val="24"/>
        </w:rPr>
      </w:pPr>
    </w:p>
    <w:p w:rsidR="00FC0D43" w:rsidRPr="007976FC" w:rsidRDefault="00FC0D43" w:rsidP="00FC0D43">
      <w:pPr>
        <w:spacing w:after="0" w:line="240" w:lineRule="auto"/>
        <w:rPr>
          <w:rFonts w:ascii="Arial" w:eastAsia="Times New Roman" w:hAnsi="Arial" w:cs="Arial"/>
          <w:sz w:val="24"/>
          <w:szCs w:val="24"/>
        </w:rPr>
      </w:pPr>
    </w:p>
    <w:p w:rsidR="00FC0D43" w:rsidRPr="007976FC" w:rsidRDefault="00FC0D43" w:rsidP="00FC0D43">
      <w:pPr>
        <w:spacing w:after="0" w:line="360" w:lineRule="auto"/>
        <w:rPr>
          <w:rFonts w:ascii="Arial" w:eastAsia="Times New Roman" w:hAnsi="Arial" w:cs="Arial"/>
          <w:b/>
          <w:sz w:val="24"/>
          <w:szCs w:val="24"/>
        </w:rPr>
      </w:pPr>
      <w:r w:rsidRPr="007976FC">
        <w:rPr>
          <w:rFonts w:ascii="Arial" w:eastAsia="Times New Roman" w:hAnsi="Arial" w:cs="Arial"/>
          <w:sz w:val="24"/>
          <w:szCs w:val="24"/>
        </w:rPr>
        <w:t xml:space="preserve">2. </w:t>
      </w:r>
      <w:r w:rsidRPr="007976FC">
        <w:rPr>
          <w:rFonts w:ascii="Arial" w:eastAsia="Times New Roman" w:hAnsi="Arial" w:cs="Arial"/>
          <w:b/>
          <w:sz w:val="24"/>
          <w:szCs w:val="24"/>
        </w:rPr>
        <w:t xml:space="preserve">Попробуйте обосновать Ваш </w:t>
      </w:r>
      <w:proofErr w:type="gramStart"/>
      <w:r w:rsidRPr="007976FC">
        <w:rPr>
          <w:rFonts w:ascii="Arial" w:eastAsia="Times New Roman" w:hAnsi="Arial" w:cs="Arial"/>
          <w:b/>
          <w:sz w:val="24"/>
          <w:szCs w:val="24"/>
        </w:rPr>
        <w:t>выбор</w:t>
      </w:r>
      <w:proofErr w:type="gramEnd"/>
      <w:r w:rsidRPr="007976FC">
        <w:rPr>
          <w:rFonts w:ascii="Arial" w:eastAsia="Times New Roman" w:hAnsi="Arial" w:cs="Arial"/>
          <w:b/>
          <w:sz w:val="24"/>
          <w:szCs w:val="24"/>
        </w:rPr>
        <w:t>: по каким критериям  Вы определили своё местоположение на данной шкале?</w:t>
      </w:r>
    </w:p>
    <w:p w:rsidR="00FC0D43" w:rsidRPr="007976FC" w:rsidRDefault="00FC0D43" w:rsidP="00FC0D43">
      <w:pPr>
        <w:spacing w:after="0" w:line="240" w:lineRule="auto"/>
        <w:rPr>
          <w:rFonts w:ascii="Arial" w:eastAsia="Times New Roman" w:hAnsi="Arial" w:cs="Arial"/>
          <w:sz w:val="24"/>
          <w:szCs w:val="24"/>
        </w:rPr>
      </w:pPr>
    </w:p>
    <w:p w:rsidR="00FC0D43" w:rsidRPr="007976FC" w:rsidRDefault="00FC0D43" w:rsidP="00FC0D43">
      <w:pPr>
        <w:spacing w:after="0" w:line="240" w:lineRule="auto"/>
        <w:rPr>
          <w:rFonts w:ascii="Arial" w:eastAsia="Times New Roman" w:hAnsi="Arial" w:cs="Arial"/>
          <w:sz w:val="24"/>
          <w:szCs w:val="24"/>
        </w:rPr>
      </w:pPr>
    </w:p>
    <w:p w:rsidR="00FC0D43" w:rsidRPr="007976FC" w:rsidRDefault="00FC0D43" w:rsidP="00FC0D43">
      <w:pPr>
        <w:pBdr>
          <w:top w:val="single" w:sz="12" w:space="1" w:color="auto"/>
          <w:bottom w:val="single" w:sz="12" w:space="1" w:color="auto"/>
        </w:pBdr>
        <w:spacing w:after="0" w:line="240" w:lineRule="auto"/>
        <w:rPr>
          <w:rFonts w:ascii="Arial" w:eastAsia="Times New Roman" w:hAnsi="Arial" w:cs="Arial"/>
          <w:sz w:val="24"/>
          <w:szCs w:val="24"/>
        </w:rPr>
      </w:pPr>
    </w:p>
    <w:p w:rsidR="00FC0D43" w:rsidRPr="007976FC" w:rsidRDefault="00FC0D43" w:rsidP="00FC0D43">
      <w:pPr>
        <w:pBdr>
          <w:top w:val="single" w:sz="12" w:space="1" w:color="auto"/>
          <w:bottom w:val="single" w:sz="12" w:space="1" w:color="auto"/>
        </w:pBdr>
        <w:spacing w:after="0" w:line="240" w:lineRule="auto"/>
        <w:rPr>
          <w:rFonts w:ascii="Arial" w:eastAsia="Times New Roman" w:hAnsi="Arial" w:cs="Arial"/>
          <w:sz w:val="24"/>
          <w:szCs w:val="24"/>
        </w:rPr>
      </w:pPr>
    </w:p>
    <w:p w:rsidR="00FC0D43" w:rsidRPr="007976FC" w:rsidRDefault="00FC0D43" w:rsidP="00FC0D43">
      <w:pPr>
        <w:spacing w:after="0" w:line="240" w:lineRule="auto"/>
        <w:rPr>
          <w:rFonts w:ascii="Arial" w:eastAsia="Times New Roman" w:hAnsi="Arial" w:cs="Arial"/>
          <w:sz w:val="24"/>
          <w:szCs w:val="24"/>
        </w:rPr>
      </w:pPr>
    </w:p>
    <w:p w:rsidR="00FC0D43" w:rsidRPr="007976FC" w:rsidRDefault="00FC0D43" w:rsidP="00FC0D43">
      <w:pPr>
        <w:spacing w:after="0" w:line="240" w:lineRule="auto"/>
        <w:rPr>
          <w:rFonts w:ascii="Arial" w:eastAsia="Times New Roman" w:hAnsi="Arial" w:cs="Arial"/>
          <w:sz w:val="24"/>
          <w:szCs w:val="24"/>
        </w:rPr>
      </w:pPr>
    </w:p>
    <w:p w:rsidR="00FC0D43" w:rsidRPr="007976FC" w:rsidRDefault="00FC0D43" w:rsidP="00FC0D43">
      <w:pPr>
        <w:pBdr>
          <w:top w:val="single" w:sz="12" w:space="1" w:color="auto"/>
          <w:bottom w:val="single" w:sz="12" w:space="1" w:color="auto"/>
        </w:pBdr>
        <w:spacing w:after="0" w:line="240" w:lineRule="auto"/>
        <w:rPr>
          <w:rFonts w:ascii="Arial" w:eastAsia="Times New Roman" w:hAnsi="Arial" w:cs="Arial"/>
          <w:sz w:val="24"/>
          <w:szCs w:val="24"/>
        </w:rPr>
      </w:pPr>
    </w:p>
    <w:p w:rsidR="00FC0D43" w:rsidRPr="007976FC" w:rsidRDefault="00FC0D43" w:rsidP="00FC0D43">
      <w:pPr>
        <w:pBdr>
          <w:top w:val="single" w:sz="12" w:space="1" w:color="auto"/>
          <w:bottom w:val="single" w:sz="12" w:space="1" w:color="auto"/>
        </w:pBdr>
        <w:spacing w:after="0" w:line="240" w:lineRule="auto"/>
        <w:rPr>
          <w:rFonts w:ascii="Arial" w:eastAsia="Times New Roman" w:hAnsi="Arial" w:cs="Arial"/>
          <w:sz w:val="24"/>
          <w:szCs w:val="24"/>
        </w:rPr>
      </w:pPr>
    </w:p>
    <w:p w:rsidR="00FC0D43" w:rsidRDefault="00FC0D43" w:rsidP="00FC0D43"/>
    <w:p w:rsidR="00981B0E" w:rsidRDefault="00981B0E" w:rsidP="00FC0D43"/>
    <w:p w:rsidR="00E56B1B" w:rsidRPr="00EA7F37" w:rsidRDefault="00BE573D" w:rsidP="00794043">
      <w:pPr>
        <w:pStyle w:val="a5"/>
        <w:numPr>
          <w:ilvl w:val="0"/>
          <w:numId w:val="36"/>
        </w:numPr>
        <w:spacing w:after="0" w:line="360" w:lineRule="auto"/>
        <w:jc w:val="center"/>
        <w:rPr>
          <w:rFonts w:ascii="Times New Roman" w:eastAsia="Times New Roman" w:hAnsi="Times New Roman" w:cs="Times New Roman"/>
          <w:b/>
          <w:bCs/>
          <w:sz w:val="28"/>
          <w:szCs w:val="28"/>
        </w:rPr>
      </w:pPr>
      <w:r w:rsidRPr="00EA7F37">
        <w:rPr>
          <w:rFonts w:ascii="Times New Roman" w:eastAsia="Times New Roman" w:hAnsi="Times New Roman" w:cs="Times New Roman"/>
          <w:b/>
          <w:bCs/>
          <w:sz w:val="28"/>
          <w:szCs w:val="28"/>
        </w:rPr>
        <w:t>Интерактивные методы обучения в высшей школе</w:t>
      </w:r>
      <w:r w:rsidR="007656B6" w:rsidRPr="00EA7F37">
        <w:rPr>
          <w:rFonts w:ascii="Times New Roman" w:eastAsia="Times New Roman" w:hAnsi="Times New Roman" w:cs="Times New Roman"/>
          <w:b/>
          <w:bCs/>
          <w:sz w:val="28"/>
          <w:szCs w:val="28"/>
        </w:rPr>
        <w:t>.</w:t>
      </w:r>
    </w:p>
    <w:p w:rsidR="00EA7F37" w:rsidRPr="00D563EB" w:rsidRDefault="00EA7F37" w:rsidP="00EA7F37">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D563EB">
        <w:rPr>
          <w:rFonts w:ascii="Times New Roman" w:hAnsi="Times New Roman" w:cs="Times New Roman"/>
          <w:b/>
          <w:sz w:val="28"/>
          <w:szCs w:val="28"/>
        </w:rPr>
        <w:t>Систематиз</w:t>
      </w:r>
      <w:r>
        <w:rPr>
          <w:rFonts w:ascii="Times New Roman" w:hAnsi="Times New Roman" w:cs="Times New Roman"/>
          <w:b/>
          <w:sz w:val="28"/>
          <w:szCs w:val="28"/>
        </w:rPr>
        <w:t>ация образовательных технологий</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 xml:space="preserve">Традиционными категориями, используемыми в педагогике для анализа образовательных процессов, являются цели, содержание, формы, методы и средства обучения. Именно они выступают в качестве предмета деятельности педагога, организующего учебный или учебно-воспитательный </w:t>
      </w:r>
      <w:r w:rsidRPr="00D563EB">
        <w:rPr>
          <w:rFonts w:ascii="Times New Roman" w:hAnsi="Times New Roman" w:cs="Times New Roman"/>
          <w:sz w:val="28"/>
          <w:szCs w:val="28"/>
        </w:rPr>
        <w:lastRenderedPageBreak/>
        <w:t xml:space="preserve">процесс по определенному предмету, дисциплине или специальности. </w:t>
      </w:r>
      <w:proofErr w:type="spellStart"/>
      <w:r w:rsidRPr="00D563EB">
        <w:rPr>
          <w:rFonts w:ascii="Times New Roman" w:hAnsi="Times New Roman" w:cs="Times New Roman"/>
          <w:sz w:val="28"/>
          <w:szCs w:val="28"/>
        </w:rPr>
        <w:t>Системообразующими</w:t>
      </w:r>
      <w:proofErr w:type="spellEnd"/>
      <w:r w:rsidRPr="00D563EB">
        <w:rPr>
          <w:rFonts w:ascii="Times New Roman" w:hAnsi="Times New Roman" w:cs="Times New Roman"/>
          <w:sz w:val="28"/>
          <w:szCs w:val="28"/>
        </w:rPr>
        <w:t xml:space="preserve"> факторами, регулирующими целенаправленное применение этих педагогических категорий, являются закономерности и принципы педагогической и учебной деятельности. В течение длительного периода времени этого арсенала педагогических категорий вполне хватало для реализации образовательных целей, выдвигаемых обществом. </w:t>
      </w:r>
    </w:p>
    <w:p w:rsidR="00EA7F37" w:rsidRPr="00D563EB" w:rsidRDefault="00EA7F37" w:rsidP="00EA7F37">
      <w:pPr>
        <w:spacing w:after="0" w:line="360" w:lineRule="auto"/>
        <w:ind w:firstLine="709"/>
        <w:jc w:val="both"/>
        <w:rPr>
          <w:rFonts w:ascii="Times New Roman" w:hAnsi="Times New Roman" w:cs="Times New Roman"/>
          <w:sz w:val="28"/>
          <w:szCs w:val="28"/>
        </w:rPr>
      </w:pPr>
      <w:proofErr w:type="gramStart"/>
      <w:r w:rsidRPr="00D563EB">
        <w:rPr>
          <w:rFonts w:ascii="Times New Roman" w:hAnsi="Times New Roman" w:cs="Times New Roman"/>
          <w:sz w:val="28"/>
          <w:szCs w:val="28"/>
        </w:rPr>
        <w:t>Понятие "технология" должно рассма</w:t>
      </w:r>
      <w:r>
        <w:rPr>
          <w:rFonts w:ascii="Times New Roman" w:hAnsi="Times New Roman" w:cs="Times New Roman"/>
          <w:sz w:val="28"/>
          <w:szCs w:val="28"/>
        </w:rPr>
        <w:t>триваться как категория синтети</w:t>
      </w:r>
      <w:r w:rsidRPr="00D563EB">
        <w:rPr>
          <w:rFonts w:ascii="Times New Roman" w:hAnsi="Times New Roman" w:cs="Times New Roman"/>
          <w:sz w:val="28"/>
          <w:szCs w:val="28"/>
        </w:rPr>
        <w:t>ческого типа, в отличие от аналитических категорий "цели", "содержание", "формы", "методы", "средства" обучения.</w:t>
      </w:r>
      <w:proofErr w:type="gramEnd"/>
      <w:r w:rsidRPr="00D563EB">
        <w:rPr>
          <w:rFonts w:ascii="Times New Roman" w:hAnsi="Times New Roman" w:cs="Times New Roman"/>
          <w:sz w:val="28"/>
          <w:szCs w:val="28"/>
        </w:rPr>
        <w:t xml:space="preserve"> Т</w:t>
      </w:r>
      <w:r>
        <w:rPr>
          <w:rFonts w:ascii="Times New Roman" w:hAnsi="Times New Roman" w:cs="Times New Roman"/>
          <w:sz w:val="28"/>
          <w:szCs w:val="28"/>
        </w:rPr>
        <w:t>еоретическая и практическая зна</w:t>
      </w:r>
      <w:r w:rsidRPr="00D563EB">
        <w:rPr>
          <w:rFonts w:ascii="Times New Roman" w:hAnsi="Times New Roman" w:cs="Times New Roman"/>
          <w:sz w:val="28"/>
          <w:szCs w:val="28"/>
        </w:rPr>
        <w:t xml:space="preserve">чимость образовательной технологии состоит в том, что она выступает как еще один  </w:t>
      </w:r>
      <w:proofErr w:type="spellStart"/>
      <w:r w:rsidRPr="00D563EB">
        <w:rPr>
          <w:rFonts w:ascii="Times New Roman" w:hAnsi="Times New Roman" w:cs="Times New Roman"/>
          <w:sz w:val="28"/>
          <w:szCs w:val="28"/>
        </w:rPr>
        <w:t>системообразующий</w:t>
      </w:r>
      <w:proofErr w:type="spellEnd"/>
      <w:r w:rsidRPr="00D563EB">
        <w:rPr>
          <w:rFonts w:ascii="Times New Roman" w:hAnsi="Times New Roman" w:cs="Times New Roman"/>
          <w:sz w:val="28"/>
          <w:szCs w:val="28"/>
        </w:rPr>
        <w:t xml:space="preserve"> фактор </w:t>
      </w:r>
      <w:r>
        <w:rPr>
          <w:rFonts w:ascii="Times New Roman" w:hAnsi="Times New Roman" w:cs="Times New Roman"/>
          <w:sz w:val="28"/>
          <w:szCs w:val="28"/>
        </w:rPr>
        <w:t>образовательного процесса и дея</w:t>
      </w:r>
      <w:r w:rsidRPr="00D563EB">
        <w:rPr>
          <w:rFonts w:ascii="Times New Roman" w:hAnsi="Times New Roman" w:cs="Times New Roman"/>
          <w:sz w:val="28"/>
          <w:szCs w:val="28"/>
        </w:rPr>
        <w:t xml:space="preserve">тельности, обеспечивая их целостность, личностную и социально-экономическую полезность. Технологичность образовательного процесса рассматривается как один из показателей качества деятельности учебного заведения. </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Очень важно понят</w:t>
      </w:r>
      <w:r>
        <w:rPr>
          <w:rFonts w:ascii="Times New Roman" w:hAnsi="Times New Roman" w:cs="Times New Roman"/>
          <w:sz w:val="28"/>
          <w:szCs w:val="28"/>
        </w:rPr>
        <w:t>ь, что по своей природе техноло</w:t>
      </w:r>
      <w:r w:rsidRPr="00D563EB">
        <w:rPr>
          <w:rFonts w:ascii="Times New Roman" w:hAnsi="Times New Roman" w:cs="Times New Roman"/>
          <w:sz w:val="28"/>
          <w:szCs w:val="28"/>
        </w:rPr>
        <w:t>гия может быть не только осязаемой, материальной, что вполне очевидно, но и неосязаемой, материально невидимой (например, процедуры или техники). Более того, практически каждое физическое устройство создает набор проц</w:t>
      </w:r>
      <w:r>
        <w:rPr>
          <w:rFonts w:ascii="Times New Roman" w:hAnsi="Times New Roman" w:cs="Times New Roman"/>
          <w:sz w:val="28"/>
          <w:szCs w:val="28"/>
        </w:rPr>
        <w:t>ед</w:t>
      </w:r>
      <w:r w:rsidRPr="00D563EB">
        <w:rPr>
          <w:rFonts w:ascii="Times New Roman" w:hAnsi="Times New Roman" w:cs="Times New Roman"/>
          <w:sz w:val="28"/>
          <w:szCs w:val="28"/>
        </w:rPr>
        <w:t>ур или методик, которые становятся частью всей технологии. Некоторые процедуры со временем превращаются в традиции, правила, закрепленное ролевое поведение, профессиональные умения.</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Зачем использовать технологию в обучении? Можно дать несколько ответов на этот вопрос. Технология:</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 повышает производительность (что можно измерить);</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 расширяет возможности человека;</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 доступна (т.е. имеется в наличии), а е</w:t>
      </w:r>
      <w:r>
        <w:rPr>
          <w:rFonts w:ascii="Times New Roman" w:hAnsi="Times New Roman" w:cs="Times New Roman"/>
          <w:sz w:val="28"/>
          <w:szCs w:val="28"/>
        </w:rPr>
        <w:t>е выбор есть объект политики руко</w:t>
      </w:r>
      <w:r w:rsidRPr="00D563EB">
        <w:rPr>
          <w:rFonts w:ascii="Times New Roman" w:hAnsi="Times New Roman" w:cs="Times New Roman"/>
          <w:sz w:val="28"/>
          <w:szCs w:val="28"/>
        </w:rPr>
        <w:t>водства организации.</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lastRenderedPageBreak/>
        <w:t>При этом важно помнить, что "се</w:t>
      </w:r>
      <w:r>
        <w:rPr>
          <w:rFonts w:ascii="Times New Roman" w:hAnsi="Times New Roman" w:cs="Times New Roman"/>
          <w:sz w:val="28"/>
          <w:szCs w:val="28"/>
        </w:rPr>
        <w:t>рдце" любой технологии - способ</w:t>
      </w:r>
      <w:r w:rsidRPr="00D563EB">
        <w:rPr>
          <w:rFonts w:ascii="Times New Roman" w:hAnsi="Times New Roman" w:cs="Times New Roman"/>
          <w:sz w:val="28"/>
          <w:szCs w:val="28"/>
        </w:rPr>
        <w:t xml:space="preserve">ности и возможности людей, и без них она </w:t>
      </w:r>
      <w:r>
        <w:rPr>
          <w:rFonts w:ascii="Times New Roman" w:hAnsi="Times New Roman" w:cs="Times New Roman"/>
          <w:sz w:val="28"/>
          <w:szCs w:val="28"/>
        </w:rPr>
        <w:t>не функционирует. Именно эта по</w:t>
      </w:r>
      <w:r w:rsidRPr="00D563EB">
        <w:rPr>
          <w:rFonts w:ascii="Times New Roman" w:hAnsi="Times New Roman" w:cs="Times New Roman"/>
          <w:sz w:val="28"/>
          <w:szCs w:val="28"/>
        </w:rPr>
        <w:t>зиция является ключевой для успешного использования технологий.</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 xml:space="preserve">Проведенный теоретико-методологический анализ  основных существующих в настоящее время  в литературе и практике подходов к организации образовательного процесса с акцентом на одном или нескольких его  параметров дает основание  выбрать </w:t>
      </w:r>
      <w:r w:rsidRPr="00D563EB">
        <w:rPr>
          <w:rFonts w:ascii="Times New Roman" w:hAnsi="Times New Roman" w:cs="Times New Roman"/>
          <w:sz w:val="28"/>
          <w:szCs w:val="28"/>
        </w:rPr>
        <w:tab/>
        <w:t>в качестве крит</w:t>
      </w:r>
      <w:r>
        <w:rPr>
          <w:rFonts w:ascii="Times New Roman" w:hAnsi="Times New Roman" w:cs="Times New Roman"/>
          <w:sz w:val="28"/>
          <w:szCs w:val="28"/>
        </w:rPr>
        <w:t>ерия классификации триаду    "</w:t>
      </w:r>
      <w:r w:rsidRPr="00D563EB">
        <w:rPr>
          <w:rFonts w:ascii="Times New Roman" w:hAnsi="Times New Roman" w:cs="Times New Roman"/>
          <w:sz w:val="28"/>
          <w:szCs w:val="28"/>
        </w:rPr>
        <w:t>методология  -  стратегия  - тактика".</w:t>
      </w:r>
    </w:p>
    <w:p w:rsidR="00EA7F37" w:rsidRPr="00D563EB"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ab/>
        <w:t>Методологическая образовательная технология  -  педагогическая  теория,  концепция, подход, выступающие в качестве интегральной   модели, определяющей  сущностные параметры   образовательного процесса. Эти теории и концепции образования по-разному объясняют сущность образовательного процесса и, следовательно, различным образом пред</w:t>
      </w:r>
      <w:r>
        <w:rPr>
          <w:rFonts w:ascii="Times New Roman" w:hAnsi="Times New Roman" w:cs="Times New Roman"/>
          <w:sz w:val="28"/>
          <w:szCs w:val="28"/>
        </w:rPr>
        <w:t>лагают его строить (Рис. 1</w:t>
      </w:r>
      <w:r w:rsidRPr="00D563EB">
        <w:rPr>
          <w:rFonts w:ascii="Times New Roman" w:hAnsi="Times New Roman" w:cs="Times New Roman"/>
          <w:sz w:val="28"/>
          <w:szCs w:val="28"/>
        </w:rPr>
        <w:t xml:space="preserve">). </w:t>
      </w:r>
    </w:p>
    <w:p w:rsidR="00EA7F37" w:rsidRDefault="00EA7F37" w:rsidP="00EA7F37">
      <w:pPr>
        <w:spacing w:after="0" w:line="360" w:lineRule="auto"/>
        <w:ind w:firstLine="709"/>
        <w:jc w:val="both"/>
        <w:rPr>
          <w:rFonts w:ascii="Times New Roman" w:hAnsi="Times New Roman" w:cs="Times New Roman"/>
          <w:sz w:val="28"/>
          <w:szCs w:val="28"/>
        </w:rPr>
      </w:pPr>
      <w:r w:rsidRPr="00D563EB">
        <w:rPr>
          <w:rFonts w:ascii="Times New Roman" w:hAnsi="Times New Roman" w:cs="Times New Roman"/>
          <w:sz w:val="28"/>
          <w:szCs w:val="28"/>
        </w:rPr>
        <w:t>Доминирование какого-либо конкретного подхода определяется типом учебного заведения (техническое, гуманитарное, педагогическое), целями  и содержанием  подготовки профессионалов определенных специальностей, приверженностью руководителей и преподавателей к отдельным педагогическим концепциям.</w:t>
      </w:r>
    </w:p>
    <w:p w:rsidR="00EA7F37" w:rsidRDefault="00EA7F37" w:rsidP="00EA7F37">
      <w:pPr>
        <w:spacing w:after="0" w:line="360" w:lineRule="auto"/>
        <w:ind w:firstLine="709"/>
        <w:jc w:val="both"/>
        <w:rPr>
          <w:rFonts w:ascii="Times New Roman" w:hAnsi="Times New Roman" w:cs="Times New Roman"/>
          <w:sz w:val="28"/>
          <w:szCs w:val="28"/>
        </w:rPr>
      </w:pPr>
    </w:p>
    <w:p w:rsidR="00EA7F37" w:rsidRDefault="00EA7F37" w:rsidP="00EA7F37">
      <w:pPr>
        <w:spacing w:after="0" w:line="360" w:lineRule="auto"/>
        <w:ind w:firstLine="709"/>
        <w:jc w:val="both"/>
        <w:rPr>
          <w:rFonts w:ascii="Times New Roman" w:hAnsi="Times New Roman" w:cs="Times New Roman"/>
          <w:sz w:val="28"/>
          <w:szCs w:val="28"/>
        </w:rPr>
      </w:pPr>
      <w:r w:rsidRPr="00D50FE4">
        <w:rPr>
          <w:noProof/>
        </w:rPr>
        <w:lastRenderedPageBreak/>
        <w:drawing>
          <wp:inline distT="0" distB="0" distL="0" distR="0">
            <wp:extent cx="5700009" cy="409231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6652" cy="4089905"/>
                    </a:xfrm>
                    <a:prstGeom prst="rect">
                      <a:avLst/>
                    </a:prstGeom>
                    <a:noFill/>
                    <a:ln>
                      <a:noFill/>
                    </a:ln>
                  </pic:spPr>
                </pic:pic>
              </a:graphicData>
            </a:graphic>
          </wp:inline>
        </w:drawing>
      </w:r>
    </w:p>
    <w:p w:rsidR="00EA7F37" w:rsidRPr="00BF124E" w:rsidRDefault="00EA7F37" w:rsidP="00EA7F37">
      <w:pPr>
        <w:spacing w:after="0" w:line="240" w:lineRule="auto"/>
        <w:jc w:val="center"/>
        <w:rPr>
          <w:rFonts w:ascii="Times New Roman" w:eastAsia="Times New Roman" w:hAnsi="Times New Roman" w:cs="Times New Roman"/>
          <w:bCs/>
          <w:iCs/>
          <w:color w:val="000000"/>
          <w:sz w:val="28"/>
          <w:szCs w:val="28"/>
        </w:rPr>
      </w:pPr>
      <w:r w:rsidRPr="00BF124E">
        <w:rPr>
          <w:rFonts w:ascii="Times New Roman" w:eastAsia="Times New Roman" w:hAnsi="Times New Roman" w:cs="Times New Roman"/>
          <w:bCs/>
          <w:iCs/>
          <w:color w:val="000000"/>
          <w:sz w:val="28"/>
          <w:szCs w:val="28"/>
        </w:rPr>
        <w:t xml:space="preserve">Рис. </w:t>
      </w:r>
      <w:r>
        <w:rPr>
          <w:rFonts w:ascii="Times New Roman" w:eastAsia="Times New Roman" w:hAnsi="Times New Roman" w:cs="Times New Roman"/>
          <w:bCs/>
          <w:iCs/>
          <w:color w:val="000000"/>
          <w:sz w:val="28"/>
          <w:szCs w:val="28"/>
        </w:rPr>
        <w:t xml:space="preserve">1. </w:t>
      </w:r>
      <w:r w:rsidRPr="00BF124E">
        <w:rPr>
          <w:rFonts w:ascii="Times New Roman" w:eastAsia="Times New Roman" w:hAnsi="Times New Roman" w:cs="Times New Roman"/>
          <w:bCs/>
          <w:iCs/>
          <w:color w:val="000000"/>
          <w:sz w:val="28"/>
          <w:szCs w:val="28"/>
        </w:rPr>
        <w:t xml:space="preserve"> Поле методологических образовательных технологий</w:t>
      </w:r>
    </w:p>
    <w:p w:rsidR="00EA7F37" w:rsidRDefault="00EA7F37" w:rsidP="00EA7F37">
      <w:pPr>
        <w:spacing w:after="0" w:line="240" w:lineRule="auto"/>
        <w:jc w:val="center"/>
        <w:rPr>
          <w:rFonts w:ascii="Times New Roman" w:eastAsia="Times New Roman" w:hAnsi="Times New Roman" w:cs="Times New Roman"/>
          <w:b/>
          <w:bCs/>
          <w:i/>
          <w:iCs/>
          <w:color w:val="000000"/>
          <w:sz w:val="28"/>
          <w:szCs w:val="28"/>
        </w:rPr>
      </w:pPr>
      <w:r w:rsidRPr="00BF124E">
        <w:rPr>
          <w:rFonts w:ascii="Times New Roman" w:eastAsia="Times New Roman" w:hAnsi="Times New Roman" w:cs="Times New Roman"/>
          <w:b/>
          <w:bCs/>
          <w:i/>
          <w:iCs/>
          <w:color w:val="000000"/>
          <w:sz w:val="28"/>
          <w:szCs w:val="28"/>
        </w:rPr>
        <w:t>(уровень теорий, концепций, подходов)</w:t>
      </w:r>
    </w:p>
    <w:p w:rsidR="00EA7F37" w:rsidRPr="00BF124E" w:rsidRDefault="00EA7F37" w:rsidP="00EA7F37">
      <w:pPr>
        <w:spacing w:after="0" w:line="240" w:lineRule="auto"/>
        <w:jc w:val="center"/>
        <w:rPr>
          <w:rFonts w:ascii="Times New Roman" w:eastAsia="Times New Roman" w:hAnsi="Times New Roman" w:cs="Times New Roman"/>
          <w:b/>
          <w:bCs/>
          <w:i/>
          <w:iCs/>
          <w:color w:val="000000"/>
          <w:sz w:val="28"/>
          <w:szCs w:val="28"/>
        </w:rPr>
      </w:pPr>
    </w:p>
    <w:p w:rsidR="00EA7F37" w:rsidRPr="00BF124E" w:rsidRDefault="00EA7F37" w:rsidP="00EA7F37">
      <w:pPr>
        <w:spacing w:after="0" w:line="360" w:lineRule="auto"/>
        <w:rPr>
          <w:rFonts w:ascii="Times New Roman" w:eastAsia="Times New Roman" w:hAnsi="Times New Roman" w:cs="Times New Roman"/>
          <w:sz w:val="28"/>
          <w:szCs w:val="28"/>
        </w:rPr>
      </w:pPr>
      <w:r w:rsidRPr="00BF124E">
        <w:rPr>
          <w:rFonts w:ascii="Times New Roman" w:eastAsia="Times New Roman" w:hAnsi="Times New Roman" w:cs="Times New Roman"/>
          <w:sz w:val="28"/>
          <w:szCs w:val="28"/>
        </w:rPr>
        <w:t xml:space="preserve">Более детальные характеристики этих технологий приведены в Таблице </w:t>
      </w:r>
      <w:r>
        <w:rPr>
          <w:rFonts w:ascii="Times New Roman" w:eastAsia="Times New Roman" w:hAnsi="Times New Roman" w:cs="Times New Roman"/>
          <w:sz w:val="28"/>
          <w:szCs w:val="28"/>
        </w:rPr>
        <w:t>2.1.</w:t>
      </w:r>
    </w:p>
    <w:p w:rsidR="00981B0E" w:rsidRDefault="00981B0E" w:rsidP="00EA7F37">
      <w:pPr>
        <w:spacing w:after="0" w:line="240" w:lineRule="auto"/>
        <w:jc w:val="center"/>
        <w:rPr>
          <w:rFonts w:ascii="Times New Roman" w:eastAsia="Times New Roman" w:hAnsi="Times New Roman" w:cs="Times New Roman"/>
          <w:b/>
          <w:sz w:val="28"/>
          <w:szCs w:val="28"/>
        </w:rPr>
      </w:pPr>
    </w:p>
    <w:p w:rsidR="00EA7F37" w:rsidRDefault="00EA7F37" w:rsidP="00EA7F37">
      <w:pPr>
        <w:spacing w:after="0" w:line="240" w:lineRule="auto"/>
        <w:jc w:val="center"/>
        <w:rPr>
          <w:rFonts w:ascii="Times New Roman" w:eastAsia="Times New Roman" w:hAnsi="Times New Roman" w:cs="Times New Roman"/>
          <w:b/>
          <w:sz w:val="28"/>
          <w:szCs w:val="28"/>
        </w:rPr>
      </w:pPr>
      <w:r w:rsidRPr="00BF124E">
        <w:rPr>
          <w:rFonts w:ascii="Times New Roman" w:eastAsia="Times New Roman" w:hAnsi="Times New Roman" w:cs="Times New Roman"/>
          <w:b/>
          <w:sz w:val="28"/>
          <w:szCs w:val="28"/>
        </w:rPr>
        <w:t>СРАВНИТЕЛЬНЫЙ АНАЛИЗ ТЕОРИЙ ОБУЧЕНИЯ</w:t>
      </w:r>
    </w:p>
    <w:p w:rsidR="00EA7F37" w:rsidRPr="00BF124E" w:rsidRDefault="00EA7F37" w:rsidP="00EA7F3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2.1.</w:t>
      </w:r>
    </w:p>
    <w:tbl>
      <w:tblPr>
        <w:tblW w:w="102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60"/>
        <w:gridCol w:w="2340"/>
        <w:gridCol w:w="2188"/>
        <w:gridCol w:w="1893"/>
        <w:gridCol w:w="1679"/>
      </w:tblGrid>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Cs w:val="24"/>
              </w:rPr>
            </w:pPr>
          </w:p>
          <w:p w:rsidR="00EA7F37" w:rsidRPr="00D50FE4" w:rsidRDefault="00EA7F37" w:rsidP="001907B2">
            <w:pPr>
              <w:spacing w:after="0" w:line="240" w:lineRule="auto"/>
              <w:jc w:val="center"/>
              <w:rPr>
                <w:rFonts w:ascii="Times New Roman" w:eastAsia="Times New Roman" w:hAnsi="Times New Roman" w:cs="Times New Roman"/>
                <w:b/>
                <w:szCs w:val="24"/>
              </w:rPr>
            </w:pPr>
            <w:r w:rsidRPr="00D50FE4">
              <w:rPr>
                <w:rFonts w:ascii="Times New Roman" w:eastAsia="Times New Roman" w:hAnsi="Times New Roman" w:cs="Times New Roman"/>
                <w:b/>
                <w:szCs w:val="24"/>
              </w:rPr>
              <w:t>Название</w:t>
            </w:r>
          </w:p>
          <w:p w:rsidR="00EA7F37" w:rsidRPr="00D50FE4" w:rsidRDefault="00EA7F37" w:rsidP="001907B2">
            <w:pPr>
              <w:spacing w:after="0" w:line="240" w:lineRule="auto"/>
              <w:jc w:val="center"/>
              <w:rPr>
                <w:rFonts w:ascii="Times New Roman" w:eastAsia="Times New Roman" w:hAnsi="Times New Roman" w:cs="Times New Roman"/>
                <w:b/>
                <w:szCs w:val="24"/>
              </w:rPr>
            </w:pPr>
            <w:r w:rsidRPr="00D50FE4">
              <w:rPr>
                <w:rFonts w:ascii="Times New Roman" w:eastAsia="Times New Roman" w:hAnsi="Times New Roman" w:cs="Times New Roman"/>
                <w:b/>
                <w:szCs w:val="24"/>
              </w:rPr>
              <w:t>теории / концепции</w:t>
            </w:r>
          </w:p>
          <w:p w:rsidR="00EA7F37" w:rsidRPr="00D50FE4" w:rsidRDefault="00EA7F37" w:rsidP="001907B2">
            <w:pPr>
              <w:spacing w:after="0" w:line="240" w:lineRule="auto"/>
              <w:rPr>
                <w:rFonts w:ascii="Times New Roman" w:eastAsia="Times New Roman" w:hAnsi="Times New Roman" w:cs="Times New Roman"/>
                <w:b/>
                <w:szCs w:val="24"/>
              </w:rPr>
            </w:pPr>
          </w:p>
        </w:tc>
        <w:tc>
          <w:tcPr>
            <w:tcW w:w="2340" w:type="dxa"/>
          </w:tcPr>
          <w:p w:rsidR="00EA7F37" w:rsidRPr="00D50FE4" w:rsidRDefault="00EA7F37" w:rsidP="001907B2">
            <w:pPr>
              <w:spacing w:after="0" w:line="240" w:lineRule="auto"/>
              <w:rPr>
                <w:rFonts w:ascii="Times New Roman" w:eastAsia="Times New Roman" w:hAnsi="Times New Roman" w:cs="Times New Roman"/>
                <w:b/>
                <w:szCs w:val="24"/>
              </w:rPr>
            </w:pPr>
          </w:p>
          <w:p w:rsidR="00EA7F37" w:rsidRPr="00D50FE4" w:rsidRDefault="00EA7F37" w:rsidP="001907B2">
            <w:pPr>
              <w:spacing w:after="0" w:line="240" w:lineRule="auto"/>
              <w:rPr>
                <w:rFonts w:ascii="Times New Roman" w:eastAsia="Times New Roman" w:hAnsi="Times New Roman" w:cs="Times New Roman"/>
                <w:b/>
                <w:szCs w:val="24"/>
              </w:rPr>
            </w:pPr>
          </w:p>
          <w:p w:rsidR="00EA7F37" w:rsidRPr="00D50FE4" w:rsidRDefault="00EA7F37" w:rsidP="001907B2">
            <w:pPr>
              <w:spacing w:after="0" w:line="240" w:lineRule="auto"/>
              <w:rPr>
                <w:rFonts w:ascii="Times New Roman" w:eastAsia="Times New Roman" w:hAnsi="Times New Roman" w:cs="Times New Roman"/>
                <w:b/>
                <w:szCs w:val="24"/>
              </w:rPr>
            </w:pPr>
            <w:r w:rsidRPr="00D50FE4">
              <w:rPr>
                <w:rFonts w:ascii="Times New Roman" w:eastAsia="Times New Roman" w:hAnsi="Times New Roman" w:cs="Times New Roman"/>
                <w:b/>
                <w:szCs w:val="24"/>
              </w:rPr>
              <w:t xml:space="preserve">       Цель обучения</w:t>
            </w:r>
          </w:p>
        </w:tc>
        <w:tc>
          <w:tcPr>
            <w:tcW w:w="2188" w:type="dxa"/>
          </w:tcPr>
          <w:p w:rsidR="00EA7F37" w:rsidRPr="00D50FE4" w:rsidRDefault="00EA7F37" w:rsidP="001907B2">
            <w:pPr>
              <w:spacing w:after="0" w:line="240" w:lineRule="auto"/>
              <w:jc w:val="center"/>
              <w:rPr>
                <w:rFonts w:ascii="Times New Roman" w:eastAsia="Times New Roman" w:hAnsi="Times New Roman" w:cs="Times New Roman"/>
                <w:b/>
                <w:szCs w:val="24"/>
              </w:rPr>
            </w:pPr>
            <w:r w:rsidRPr="00D50FE4">
              <w:rPr>
                <w:rFonts w:ascii="Times New Roman" w:eastAsia="Times New Roman" w:hAnsi="Times New Roman" w:cs="Times New Roman"/>
                <w:b/>
                <w:szCs w:val="24"/>
              </w:rPr>
              <w:t>Объект изменения в  обучении и сущность оперирования с этим объектом</w:t>
            </w:r>
          </w:p>
        </w:tc>
        <w:tc>
          <w:tcPr>
            <w:tcW w:w="1893" w:type="dxa"/>
          </w:tcPr>
          <w:p w:rsidR="00EA7F37" w:rsidRPr="00D50FE4" w:rsidRDefault="00EA7F37" w:rsidP="001907B2">
            <w:pPr>
              <w:spacing w:after="0" w:line="240" w:lineRule="auto"/>
              <w:rPr>
                <w:rFonts w:ascii="Times New Roman" w:eastAsia="Times New Roman" w:hAnsi="Times New Roman" w:cs="Times New Roman"/>
                <w:b/>
                <w:szCs w:val="24"/>
              </w:rPr>
            </w:pPr>
          </w:p>
          <w:p w:rsidR="00EA7F37" w:rsidRPr="00D50FE4" w:rsidRDefault="00EA7F37" w:rsidP="001907B2">
            <w:pPr>
              <w:spacing w:after="120" w:line="240" w:lineRule="auto"/>
              <w:jc w:val="center"/>
              <w:rPr>
                <w:rFonts w:ascii="Times New Roman" w:eastAsia="Times New Roman" w:hAnsi="Times New Roman" w:cs="Times New Roman"/>
                <w:szCs w:val="16"/>
              </w:rPr>
            </w:pPr>
            <w:r w:rsidRPr="00D50FE4">
              <w:rPr>
                <w:rFonts w:ascii="Times New Roman" w:eastAsia="Times New Roman" w:hAnsi="Times New Roman" w:cs="Times New Roman"/>
                <w:szCs w:val="16"/>
              </w:rPr>
              <w:t xml:space="preserve">Сфера </w:t>
            </w:r>
            <w:proofErr w:type="spellStart"/>
            <w:proofErr w:type="gramStart"/>
            <w:r w:rsidRPr="00D50FE4">
              <w:rPr>
                <w:rFonts w:ascii="Times New Roman" w:eastAsia="Times New Roman" w:hAnsi="Times New Roman" w:cs="Times New Roman"/>
                <w:szCs w:val="16"/>
              </w:rPr>
              <w:t>предпочтитель-ного</w:t>
            </w:r>
            <w:proofErr w:type="spellEnd"/>
            <w:proofErr w:type="gramEnd"/>
            <w:r w:rsidRPr="00D50FE4">
              <w:rPr>
                <w:rFonts w:ascii="Times New Roman" w:eastAsia="Times New Roman" w:hAnsi="Times New Roman" w:cs="Times New Roman"/>
                <w:szCs w:val="16"/>
              </w:rPr>
              <w:t xml:space="preserve"> применения</w:t>
            </w:r>
          </w:p>
          <w:p w:rsidR="00EA7F37" w:rsidRPr="00D50FE4" w:rsidRDefault="00EA7F37" w:rsidP="001907B2">
            <w:pPr>
              <w:spacing w:after="0" w:line="240" w:lineRule="auto"/>
              <w:rPr>
                <w:rFonts w:ascii="Times New Roman" w:eastAsia="Times New Roman" w:hAnsi="Times New Roman" w:cs="Times New Roman"/>
                <w:b/>
                <w:szCs w:val="24"/>
              </w:rPr>
            </w:pPr>
          </w:p>
        </w:tc>
        <w:tc>
          <w:tcPr>
            <w:tcW w:w="1679" w:type="dxa"/>
          </w:tcPr>
          <w:p w:rsidR="00EA7F37" w:rsidRPr="00D50FE4" w:rsidRDefault="00EA7F37" w:rsidP="001907B2">
            <w:pPr>
              <w:spacing w:after="0" w:line="240" w:lineRule="auto"/>
              <w:rPr>
                <w:rFonts w:ascii="Times New Roman" w:eastAsia="Times New Roman" w:hAnsi="Times New Roman" w:cs="Times New Roman"/>
                <w:b/>
                <w:szCs w:val="24"/>
              </w:rPr>
            </w:pPr>
          </w:p>
          <w:p w:rsidR="00EA7F37" w:rsidRPr="00D50FE4" w:rsidRDefault="00EA7F37" w:rsidP="001907B2">
            <w:pPr>
              <w:spacing w:after="0" w:line="240" w:lineRule="auto"/>
              <w:jc w:val="center"/>
              <w:rPr>
                <w:rFonts w:ascii="Times New Roman" w:eastAsia="Times New Roman" w:hAnsi="Times New Roman" w:cs="Times New Roman"/>
                <w:b/>
                <w:szCs w:val="24"/>
              </w:rPr>
            </w:pPr>
            <w:r w:rsidRPr="00D50FE4">
              <w:rPr>
                <w:rFonts w:ascii="Times New Roman" w:eastAsia="Times New Roman" w:hAnsi="Times New Roman" w:cs="Times New Roman"/>
                <w:b/>
                <w:szCs w:val="24"/>
              </w:rPr>
              <w:t>Ограничения по применению</w:t>
            </w:r>
          </w:p>
          <w:p w:rsidR="00EA7F37" w:rsidRPr="00D50FE4" w:rsidRDefault="00EA7F37" w:rsidP="001907B2">
            <w:pPr>
              <w:spacing w:after="0" w:line="240" w:lineRule="auto"/>
              <w:jc w:val="center"/>
              <w:rPr>
                <w:rFonts w:ascii="Times New Roman" w:eastAsia="Times New Roman" w:hAnsi="Times New Roman" w:cs="Times New Roman"/>
                <w:b/>
                <w:szCs w:val="24"/>
              </w:rPr>
            </w:pPr>
          </w:p>
          <w:p w:rsidR="00EA7F37" w:rsidRPr="00D50FE4" w:rsidRDefault="00EA7F37" w:rsidP="001907B2">
            <w:pPr>
              <w:spacing w:after="0" w:line="240" w:lineRule="auto"/>
              <w:rPr>
                <w:rFonts w:ascii="Times New Roman" w:eastAsia="Times New Roman" w:hAnsi="Times New Roman" w:cs="Times New Roman"/>
                <w:b/>
                <w:szCs w:val="24"/>
              </w:rPr>
            </w:pPr>
          </w:p>
        </w:tc>
      </w:tr>
      <w:tr w:rsidR="00EA7F37" w:rsidRPr="00D50FE4" w:rsidTr="001907B2">
        <w:tc>
          <w:tcPr>
            <w:tcW w:w="2160" w:type="dxa"/>
          </w:tcPr>
          <w:p w:rsidR="00EA7F37" w:rsidRPr="00D50FE4" w:rsidRDefault="00EA7F37" w:rsidP="001907B2">
            <w:pPr>
              <w:spacing w:after="0" w:line="240" w:lineRule="auto"/>
              <w:jc w:val="center"/>
              <w:rPr>
                <w:rFonts w:ascii="Times New Roman" w:eastAsia="Times New Roman" w:hAnsi="Times New Roman" w:cs="Times New Roman"/>
                <w:sz w:val="24"/>
                <w:szCs w:val="24"/>
              </w:rPr>
            </w:pPr>
            <w:r w:rsidRPr="00D50FE4">
              <w:rPr>
                <w:rFonts w:ascii="Times New Roman" w:eastAsia="Times New Roman" w:hAnsi="Times New Roman" w:cs="Times New Roman"/>
                <w:sz w:val="24"/>
                <w:szCs w:val="24"/>
              </w:rPr>
              <w:t>1</w:t>
            </w:r>
          </w:p>
        </w:tc>
        <w:tc>
          <w:tcPr>
            <w:tcW w:w="2340" w:type="dxa"/>
          </w:tcPr>
          <w:p w:rsidR="00EA7F37" w:rsidRPr="00D50FE4" w:rsidRDefault="00EA7F37" w:rsidP="001907B2">
            <w:pPr>
              <w:spacing w:after="0" w:line="240" w:lineRule="auto"/>
              <w:jc w:val="center"/>
              <w:rPr>
                <w:rFonts w:ascii="Times New Roman" w:eastAsia="Times New Roman" w:hAnsi="Times New Roman" w:cs="Times New Roman"/>
                <w:sz w:val="24"/>
                <w:szCs w:val="24"/>
              </w:rPr>
            </w:pPr>
            <w:r w:rsidRPr="00D50FE4">
              <w:rPr>
                <w:rFonts w:ascii="Times New Roman" w:eastAsia="Times New Roman" w:hAnsi="Times New Roman" w:cs="Times New Roman"/>
                <w:sz w:val="24"/>
                <w:szCs w:val="24"/>
              </w:rPr>
              <w:t>2</w:t>
            </w:r>
          </w:p>
        </w:tc>
        <w:tc>
          <w:tcPr>
            <w:tcW w:w="2188" w:type="dxa"/>
          </w:tcPr>
          <w:p w:rsidR="00EA7F37" w:rsidRPr="00D50FE4" w:rsidRDefault="00EA7F37" w:rsidP="001907B2">
            <w:pPr>
              <w:spacing w:after="0" w:line="240" w:lineRule="auto"/>
              <w:jc w:val="center"/>
              <w:rPr>
                <w:rFonts w:ascii="Times New Roman" w:eastAsia="Times New Roman" w:hAnsi="Times New Roman" w:cs="Times New Roman"/>
                <w:sz w:val="24"/>
                <w:szCs w:val="24"/>
              </w:rPr>
            </w:pPr>
            <w:r w:rsidRPr="00D50FE4">
              <w:rPr>
                <w:rFonts w:ascii="Times New Roman" w:eastAsia="Times New Roman" w:hAnsi="Times New Roman" w:cs="Times New Roman"/>
                <w:sz w:val="24"/>
                <w:szCs w:val="24"/>
              </w:rPr>
              <w:t>3</w:t>
            </w:r>
          </w:p>
        </w:tc>
        <w:tc>
          <w:tcPr>
            <w:tcW w:w="1893" w:type="dxa"/>
          </w:tcPr>
          <w:p w:rsidR="00EA7F37" w:rsidRPr="00D50FE4" w:rsidRDefault="00EA7F37" w:rsidP="001907B2">
            <w:pPr>
              <w:spacing w:after="0" w:line="240" w:lineRule="auto"/>
              <w:jc w:val="center"/>
              <w:rPr>
                <w:rFonts w:ascii="Times New Roman" w:eastAsia="Times New Roman" w:hAnsi="Times New Roman" w:cs="Times New Roman"/>
                <w:sz w:val="24"/>
                <w:szCs w:val="24"/>
              </w:rPr>
            </w:pPr>
            <w:r w:rsidRPr="00D50FE4">
              <w:rPr>
                <w:rFonts w:ascii="Times New Roman" w:eastAsia="Times New Roman" w:hAnsi="Times New Roman" w:cs="Times New Roman"/>
                <w:sz w:val="24"/>
                <w:szCs w:val="24"/>
              </w:rPr>
              <w:t>4</w:t>
            </w:r>
          </w:p>
        </w:tc>
        <w:tc>
          <w:tcPr>
            <w:tcW w:w="1679" w:type="dxa"/>
          </w:tcPr>
          <w:p w:rsidR="00EA7F37" w:rsidRPr="00D50FE4" w:rsidRDefault="00EA7F37" w:rsidP="001907B2">
            <w:pPr>
              <w:spacing w:after="0" w:line="240" w:lineRule="auto"/>
              <w:jc w:val="center"/>
              <w:rPr>
                <w:rFonts w:ascii="Times New Roman" w:eastAsia="Times New Roman" w:hAnsi="Times New Roman" w:cs="Times New Roman"/>
                <w:sz w:val="24"/>
                <w:szCs w:val="24"/>
              </w:rPr>
            </w:pPr>
            <w:r w:rsidRPr="00D50FE4">
              <w:rPr>
                <w:rFonts w:ascii="Times New Roman" w:eastAsia="Times New Roman" w:hAnsi="Times New Roman" w:cs="Times New Roman"/>
                <w:sz w:val="24"/>
                <w:szCs w:val="24"/>
              </w:rPr>
              <w:t>5</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r w:rsidRPr="00D50FE4">
              <w:rPr>
                <w:rFonts w:ascii="Times New Roman" w:eastAsia="Times New Roman" w:hAnsi="Times New Roman" w:cs="Times New Roman"/>
                <w:b/>
                <w:sz w:val="20"/>
                <w:szCs w:val="24"/>
              </w:rPr>
              <w:t xml:space="preserve">Теория поэтапного формирования </w:t>
            </w:r>
            <w:proofErr w:type="gramStart"/>
            <w:r w:rsidRPr="00D50FE4">
              <w:rPr>
                <w:rFonts w:ascii="Times New Roman" w:eastAsia="Times New Roman" w:hAnsi="Times New Roman" w:cs="Times New Roman"/>
                <w:b/>
                <w:sz w:val="20"/>
                <w:szCs w:val="24"/>
              </w:rPr>
              <w:t>умственных</w:t>
            </w:r>
            <w:proofErr w:type="gramEnd"/>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 xml:space="preserve"> действий</w:t>
            </w:r>
          </w:p>
          <w:p w:rsidR="00EA7F37" w:rsidRPr="00D50FE4" w:rsidRDefault="00EA7F37" w:rsidP="001907B2">
            <w:pPr>
              <w:spacing w:after="0" w:line="240" w:lineRule="auto"/>
              <w:rPr>
                <w:rFonts w:ascii="Times New Roman" w:eastAsia="Times New Roman" w:hAnsi="Times New Roman" w:cs="Times New Roman"/>
                <w:sz w:val="20"/>
                <w:szCs w:val="24"/>
              </w:rPr>
            </w:pPr>
            <w:proofErr w:type="gramStart"/>
            <w:r w:rsidRPr="00D50FE4">
              <w:rPr>
                <w:rFonts w:ascii="Times New Roman" w:eastAsia="Times New Roman" w:hAnsi="Times New Roman" w:cs="Times New Roman"/>
                <w:sz w:val="20"/>
                <w:szCs w:val="24"/>
              </w:rPr>
              <w:t>(</w:t>
            </w:r>
            <w:proofErr w:type="spellStart"/>
            <w:r w:rsidRPr="00D50FE4">
              <w:rPr>
                <w:rFonts w:ascii="Times New Roman" w:eastAsia="Times New Roman" w:hAnsi="Times New Roman" w:cs="Times New Roman"/>
                <w:sz w:val="20"/>
                <w:szCs w:val="24"/>
              </w:rPr>
              <w:t>Выготский</w:t>
            </w:r>
            <w:proofErr w:type="spellEnd"/>
            <w:r w:rsidRPr="00D50FE4">
              <w:rPr>
                <w:rFonts w:ascii="Times New Roman" w:eastAsia="Times New Roman" w:hAnsi="Times New Roman" w:cs="Times New Roman"/>
                <w:sz w:val="20"/>
                <w:szCs w:val="24"/>
              </w:rPr>
              <w:t xml:space="preserve">  Л. С.,</w:t>
            </w:r>
            <w:proofErr w:type="gramEnd"/>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Гальперин П.Я.,</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Талызина Н.Ф.,</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Володарская И.А.) </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Формирование системы действенных знаний, прочных умений и навыков    с учетом психических особенностей усвоения учебного материала</w:t>
            </w:r>
          </w:p>
        </w:tc>
        <w:tc>
          <w:tcPr>
            <w:tcW w:w="2188" w:type="dxa"/>
          </w:tcPr>
          <w:p w:rsidR="00EA7F37" w:rsidRPr="00D50FE4" w:rsidRDefault="00EA7F37" w:rsidP="001907B2">
            <w:pPr>
              <w:spacing w:after="0" w:line="240" w:lineRule="auto"/>
              <w:ind w:firstLine="720"/>
              <w:jc w:val="both"/>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Управление образовательным процессом путем четкого разделения учебной  деятельности по  этапам формирования умственных действий</w:t>
            </w:r>
          </w:p>
        </w:tc>
        <w:tc>
          <w:tcPr>
            <w:tcW w:w="1893" w:type="dxa"/>
          </w:tcPr>
          <w:p w:rsidR="00EA7F37" w:rsidRPr="00D50FE4" w:rsidRDefault="00EA7F37" w:rsidP="001907B2">
            <w:pPr>
              <w:spacing w:after="120" w:line="480" w:lineRule="auto"/>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 xml:space="preserve">Среднее образование </w:t>
            </w:r>
          </w:p>
          <w:p w:rsidR="00EA7F37" w:rsidRPr="00D50FE4" w:rsidRDefault="00EA7F37" w:rsidP="001907B2">
            <w:pPr>
              <w:spacing w:after="0" w:line="240" w:lineRule="auto"/>
              <w:ind w:firstLine="720"/>
              <w:jc w:val="both"/>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и этап фундаментальной подготовки студентов</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Не </w:t>
            </w:r>
            <w:proofErr w:type="spellStart"/>
            <w:r w:rsidRPr="00D50FE4">
              <w:rPr>
                <w:rFonts w:ascii="Times New Roman" w:eastAsia="Times New Roman" w:hAnsi="Times New Roman" w:cs="Times New Roman"/>
                <w:sz w:val="20"/>
                <w:szCs w:val="24"/>
              </w:rPr>
              <w:t>рассматрива-ются</w:t>
            </w:r>
            <w:proofErr w:type="spellEnd"/>
            <w:r w:rsidRPr="00D50FE4">
              <w:rPr>
                <w:rFonts w:ascii="Times New Roman" w:eastAsia="Times New Roman" w:hAnsi="Times New Roman" w:cs="Times New Roman"/>
                <w:sz w:val="20"/>
                <w:szCs w:val="24"/>
              </w:rPr>
              <w:t xml:space="preserve"> взаимосвязи обучения и производства, переход </w:t>
            </w:r>
            <w:proofErr w:type="gramStart"/>
            <w:r w:rsidRPr="00D50FE4">
              <w:rPr>
                <w:rFonts w:ascii="Times New Roman" w:eastAsia="Times New Roman" w:hAnsi="Times New Roman" w:cs="Times New Roman"/>
                <w:sz w:val="20"/>
                <w:szCs w:val="24"/>
              </w:rPr>
              <w:t>от</w:t>
            </w:r>
            <w:proofErr w:type="gramEnd"/>
            <w:r w:rsidRPr="00D50FE4">
              <w:rPr>
                <w:rFonts w:ascii="Times New Roman" w:eastAsia="Times New Roman" w:hAnsi="Times New Roman" w:cs="Times New Roman"/>
                <w:sz w:val="20"/>
                <w:szCs w:val="24"/>
              </w:rPr>
              <w:t xml:space="preserve">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познавательной деятельности </w:t>
            </w:r>
            <w:proofErr w:type="gramStart"/>
            <w:r w:rsidRPr="00D50FE4">
              <w:rPr>
                <w:rFonts w:ascii="Times New Roman" w:eastAsia="Times New Roman" w:hAnsi="Times New Roman" w:cs="Times New Roman"/>
                <w:sz w:val="20"/>
                <w:szCs w:val="24"/>
              </w:rPr>
              <w:t>к</w:t>
            </w:r>
            <w:proofErr w:type="gramEnd"/>
            <w:r w:rsidRPr="00D50FE4">
              <w:rPr>
                <w:rFonts w:ascii="Times New Roman" w:eastAsia="Times New Roman" w:hAnsi="Times New Roman" w:cs="Times New Roman"/>
                <w:sz w:val="20"/>
                <w:szCs w:val="24"/>
              </w:rPr>
              <w:t xml:space="preserve"> профессиональной</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 xml:space="preserve">Личностно </w:t>
            </w:r>
            <w:proofErr w:type="gramStart"/>
            <w:r w:rsidRPr="00D50FE4">
              <w:rPr>
                <w:rFonts w:ascii="Times New Roman" w:eastAsia="Times New Roman" w:hAnsi="Times New Roman" w:cs="Times New Roman"/>
                <w:b/>
                <w:sz w:val="20"/>
                <w:szCs w:val="24"/>
              </w:rPr>
              <w:t>-</w:t>
            </w:r>
            <w:proofErr w:type="spellStart"/>
            <w:r w:rsidRPr="00D50FE4">
              <w:rPr>
                <w:rFonts w:ascii="Times New Roman" w:eastAsia="Times New Roman" w:hAnsi="Times New Roman" w:cs="Times New Roman"/>
                <w:b/>
                <w:sz w:val="20"/>
                <w:szCs w:val="24"/>
              </w:rPr>
              <w:t>д</w:t>
            </w:r>
            <w:proofErr w:type="gramEnd"/>
            <w:r w:rsidRPr="00D50FE4">
              <w:rPr>
                <w:rFonts w:ascii="Times New Roman" w:eastAsia="Times New Roman" w:hAnsi="Times New Roman" w:cs="Times New Roman"/>
                <w:b/>
                <w:sz w:val="20"/>
                <w:szCs w:val="24"/>
              </w:rPr>
              <w:t>еятельностноеобучение</w:t>
            </w:r>
            <w:proofErr w:type="spellEnd"/>
          </w:p>
          <w:p w:rsidR="00EA7F37" w:rsidRPr="00D50FE4" w:rsidRDefault="00EA7F37" w:rsidP="001907B2">
            <w:pPr>
              <w:spacing w:after="0" w:line="240" w:lineRule="auto"/>
              <w:rPr>
                <w:rFonts w:ascii="Times New Roman" w:eastAsia="Times New Roman" w:hAnsi="Times New Roman" w:cs="Times New Roman"/>
                <w:sz w:val="20"/>
                <w:szCs w:val="24"/>
              </w:rPr>
            </w:pPr>
            <w:proofErr w:type="gramStart"/>
            <w:r w:rsidRPr="00D50FE4">
              <w:rPr>
                <w:rFonts w:ascii="Times New Roman" w:eastAsia="Times New Roman" w:hAnsi="Times New Roman" w:cs="Times New Roman"/>
                <w:sz w:val="20"/>
                <w:szCs w:val="24"/>
              </w:rPr>
              <w:t xml:space="preserve">(Леонтьев А.Н., </w:t>
            </w:r>
            <w:proofErr w:type="gramEnd"/>
          </w:p>
          <w:p w:rsidR="00EA7F37" w:rsidRPr="00D50FE4" w:rsidRDefault="00EA7F37" w:rsidP="001907B2">
            <w:pPr>
              <w:spacing w:after="0" w:line="240" w:lineRule="auto"/>
              <w:rPr>
                <w:rFonts w:ascii="Times New Roman" w:eastAsia="Times New Roman" w:hAnsi="Times New Roman" w:cs="Times New Roman"/>
                <w:sz w:val="20"/>
                <w:szCs w:val="24"/>
              </w:rPr>
            </w:pPr>
            <w:proofErr w:type="gramStart"/>
            <w:r w:rsidRPr="00D50FE4">
              <w:rPr>
                <w:rFonts w:ascii="Times New Roman" w:eastAsia="Times New Roman" w:hAnsi="Times New Roman" w:cs="Times New Roman"/>
                <w:sz w:val="20"/>
                <w:szCs w:val="24"/>
              </w:rPr>
              <w:t>Зимняя</w:t>
            </w:r>
            <w:proofErr w:type="gramEnd"/>
            <w:r w:rsidRPr="00D50FE4">
              <w:rPr>
                <w:rFonts w:ascii="Times New Roman" w:eastAsia="Times New Roman" w:hAnsi="Times New Roman" w:cs="Times New Roman"/>
                <w:sz w:val="20"/>
                <w:szCs w:val="24"/>
              </w:rPr>
              <w:t xml:space="preserve"> И.А., Сериков В.В., </w:t>
            </w:r>
            <w:proofErr w:type="spellStart"/>
            <w:r w:rsidRPr="00D50FE4">
              <w:rPr>
                <w:rFonts w:ascii="Times New Roman" w:eastAsia="Times New Roman" w:hAnsi="Times New Roman" w:cs="Times New Roman"/>
                <w:sz w:val="20"/>
                <w:szCs w:val="24"/>
              </w:rPr>
              <w:t>Якиманская</w:t>
            </w:r>
            <w:proofErr w:type="spellEnd"/>
            <w:r w:rsidRPr="00D50FE4">
              <w:rPr>
                <w:rFonts w:ascii="Times New Roman" w:eastAsia="Times New Roman" w:hAnsi="Times New Roman" w:cs="Times New Roman"/>
                <w:sz w:val="20"/>
                <w:szCs w:val="24"/>
              </w:rPr>
              <w:t xml:space="preserve"> И.С.)</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Социально-личностное и/или профессиональное развитие через обучение</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Вовлечение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 обучающихся  в различные виды деятельности с учетом их способностей и потребностей</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 xml:space="preserve">Все уровни образования </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Отсутствуют</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p>
          <w:p w:rsidR="00EA7F37" w:rsidRPr="00D50FE4" w:rsidRDefault="00EA7F37" w:rsidP="001907B2">
            <w:pPr>
              <w:spacing w:after="0" w:line="240" w:lineRule="auto"/>
              <w:rPr>
                <w:rFonts w:ascii="Times New Roman" w:eastAsia="Times New Roman" w:hAnsi="Times New Roman" w:cs="Times New Roman"/>
                <w:b/>
                <w:sz w:val="20"/>
                <w:szCs w:val="24"/>
              </w:rPr>
            </w:pPr>
            <w:r w:rsidRPr="00D50FE4">
              <w:rPr>
                <w:rFonts w:ascii="Times New Roman" w:eastAsia="Times New Roman" w:hAnsi="Times New Roman" w:cs="Times New Roman"/>
                <w:b/>
                <w:sz w:val="20"/>
                <w:szCs w:val="24"/>
              </w:rPr>
              <w:t xml:space="preserve">Проективное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(Ильин Г.Л.),</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учебное проектирование</w:t>
            </w:r>
            <w:r w:rsidRPr="00D50FE4">
              <w:rPr>
                <w:rFonts w:ascii="Times New Roman" w:eastAsia="Times New Roman" w:hAnsi="Times New Roman" w:cs="Times New Roman"/>
                <w:sz w:val="20"/>
                <w:szCs w:val="24"/>
              </w:rPr>
              <w:t xml:space="preserve"> (</w:t>
            </w:r>
            <w:proofErr w:type="spellStart"/>
            <w:r w:rsidRPr="00D50FE4">
              <w:rPr>
                <w:rFonts w:ascii="Times New Roman" w:eastAsia="Times New Roman" w:hAnsi="Times New Roman" w:cs="Times New Roman"/>
                <w:sz w:val="20"/>
                <w:szCs w:val="24"/>
              </w:rPr>
              <w:t>Леднев</w:t>
            </w:r>
            <w:proofErr w:type="spellEnd"/>
            <w:r w:rsidRPr="00D50FE4">
              <w:rPr>
                <w:rFonts w:ascii="Times New Roman" w:eastAsia="Times New Roman" w:hAnsi="Times New Roman" w:cs="Times New Roman"/>
                <w:sz w:val="20"/>
                <w:szCs w:val="24"/>
              </w:rPr>
              <w:t xml:space="preserve"> В.С.)</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Формирование способностей обучающегося извлекать знания из информации, генерировать идеи, проекты в социальном контексте</w:t>
            </w:r>
          </w:p>
        </w:tc>
        <w:tc>
          <w:tcPr>
            <w:tcW w:w="2188" w:type="dxa"/>
          </w:tcPr>
          <w:p w:rsidR="00EA7F37" w:rsidRPr="00D50FE4" w:rsidRDefault="00EA7F37" w:rsidP="001907B2">
            <w:pPr>
              <w:spacing w:after="0" w:line="240" w:lineRule="auto"/>
              <w:ind w:firstLine="720"/>
              <w:jc w:val="both"/>
              <w:rPr>
                <w:rFonts w:ascii="Times New Roman" w:eastAsia="Times New Roman" w:hAnsi="Times New Roman" w:cs="Times New Roman"/>
                <w:sz w:val="24"/>
                <w:szCs w:val="24"/>
              </w:rPr>
            </w:pPr>
            <w:r w:rsidRPr="00D50FE4">
              <w:rPr>
                <w:rFonts w:ascii="Times New Roman" w:eastAsia="Times New Roman" w:hAnsi="Times New Roman" w:cs="Times New Roman"/>
                <w:sz w:val="24"/>
                <w:szCs w:val="24"/>
              </w:rPr>
              <w:t>Содержание образования выступает как проект, инициированный и определяемый самим учащимся</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0"/>
              </w:rPr>
            </w:pPr>
          </w:p>
          <w:p w:rsidR="00EA7F37" w:rsidRPr="00D50FE4" w:rsidRDefault="00EA7F37" w:rsidP="001907B2">
            <w:pPr>
              <w:spacing w:after="0" w:line="240" w:lineRule="auto"/>
              <w:jc w:val="both"/>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Повышение квалификации, последипломное образование</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Развитость  </w:t>
            </w:r>
            <w:proofErr w:type="spellStart"/>
            <w:proofErr w:type="gramStart"/>
            <w:r w:rsidRPr="00D50FE4">
              <w:rPr>
                <w:rFonts w:ascii="Times New Roman" w:eastAsia="Times New Roman" w:hAnsi="Times New Roman" w:cs="Times New Roman"/>
                <w:sz w:val="20"/>
                <w:szCs w:val="24"/>
              </w:rPr>
              <w:t>мыш-ления</w:t>
            </w:r>
            <w:proofErr w:type="spellEnd"/>
            <w:proofErr w:type="gramEnd"/>
            <w:r w:rsidRPr="00D50FE4">
              <w:rPr>
                <w:rFonts w:ascii="Times New Roman" w:eastAsia="Times New Roman" w:hAnsi="Times New Roman" w:cs="Times New Roman"/>
                <w:sz w:val="20"/>
                <w:szCs w:val="24"/>
              </w:rPr>
              <w:t xml:space="preserve"> обучающихся, владение навыками исследований  и наличие у потребности в образовании.</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r w:rsidRPr="00D50FE4">
              <w:rPr>
                <w:rFonts w:ascii="Times New Roman" w:eastAsia="Times New Roman" w:hAnsi="Times New Roman" w:cs="Times New Roman"/>
                <w:b/>
                <w:sz w:val="20"/>
                <w:szCs w:val="24"/>
              </w:rPr>
              <w:t xml:space="preserve">Дифференцированное обучение,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Ушинский К.Д.,</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Бабанский</w:t>
            </w:r>
            <w:proofErr w:type="spellEnd"/>
            <w:r w:rsidRPr="00D50FE4">
              <w:rPr>
                <w:rFonts w:ascii="Times New Roman" w:eastAsia="Times New Roman" w:hAnsi="Times New Roman" w:cs="Times New Roman"/>
                <w:sz w:val="20"/>
                <w:szCs w:val="24"/>
              </w:rPr>
              <w:t xml:space="preserve"> Ю.И.,</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Бибик</w:t>
            </w:r>
            <w:proofErr w:type="spellEnd"/>
            <w:r w:rsidRPr="00D50FE4">
              <w:rPr>
                <w:rFonts w:ascii="Times New Roman" w:eastAsia="Times New Roman" w:hAnsi="Times New Roman" w:cs="Times New Roman"/>
                <w:sz w:val="20"/>
                <w:szCs w:val="24"/>
              </w:rPr>
              <w:t xml:space="preserve"> А.Е., Зорина П.Я., Виноградова М.Д.,   </w:t>
            </w:r>
            <w:proofErr w:type="spellStart"/>
            <w:r w:rsidRPr="00D50FE4">
              <w:rPr>
                <w:rFonts w:ascii="Times New Roman" w:eastAsia="Times New Roman" w:hAnsi="Times New Roman" w:cs="Times New Roman"/>
                <w:sz w:val="20"/>
                <w:szCs w:val="24"/>
              </w:rPr>
              <w:t>Бутузова</w:t>
            </w:r>
            <w:proofErr w:type="spellEnd"/>
            <w:r w:rsidRPr="00D50FE4">
              <w:rPr>
                <w:rFonts w:ascii="Times New Roman" w:eastAsia="Times New Roman" w:hAnsi="Times New Roman" w:cs="Times New Roman"/>
                <w:sz w:val="20"/>
                <w:szCs w:val="24"/>
              </w:rPr>
              <w:t xml:space="preserve"> И.Д. </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Создание оптимальных условий для выявления задатков, развитие интересов и способностей </w:t>
            </w:r>
          </w:p>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Ориентация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организация учебного процесса на индивидуальные способности.</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Изменение содержания обучения</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0"/>
              </w:rPr>
            </w:pPr>
          </w:p>
          <w:p w:rsidR="00EA7F37" w:rsidRPr="00D50FE4" w:rsidRDefault="00EA7F37" w:rsidP="001907B2">
            <w:pPr>
              <w:spacing w:after="0" w:line="240" w:lineRule="auto"/>
              <w:jc w:val="both"/>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На всех уровнях образования</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Предполагает строгую диагностику уровня знаний, потребностей, способностей на каждом этапе обучения</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Программированное 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Скиннер Б.Ф.,</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Беспалько В.П., </w:t>
            </w:r>
            <w:proofErr w:type="spellStart"/>
            <w:r w:rsidRPr="00D50FE4">
              <w:rPr>
                <w:rFonts w:ascii="Times New Roman" w:eastAsia="Times New Roman" w:hAnsi="Times New Roman" w:cs="Times New Roman"/>
                <w:sz w:val="20"/>
                <w:szCs w:val="24"/>
              </w:rPr>
              <w:t>Ланда</w:t>
            </w:r>
            <w:proofErr w:type="spellEnd"/>
            <w:r w:rsidRPr="00D50FE4">
              <w:rPr>
                <w:rFonts w:ascii="Times New Roman" w:eastAsia="Times New Roman" w:hAnsi="Times New Roman" w:cs="Times New Roman"/>
                <w:sz w:val="20"/>
                <w:szCs w:val="24"/>
              </w:rPr>
              <w:t xml:space="preserve"> Л.Н., Талызина Н.Ф.</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Формирование знаний, умений и навыков учебной деятельности</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Управление процессом обучения путем программирования мелких доз учебного материала</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На этапе формирования фундаментальных знаний</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Дефицит общения, акцент на  репродуктивные операции, алгоритмы</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r w:rsidRPr="00D50FE4">
              <w:rPr>
                <w:rFonts w:ascii="Times New Roman" w:eastAsia="Times New Roman" w:hAnsi="Times New Roman" w:cs="Times New Roman"/>
                <w:b/>
                <w:sz w:val="20"/>
                <w:szCs w:val="24"/>
              </w:rPr>
              <w:t xml:space="preserve">Развивающее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обучение</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Выготский</w:t>
            </w:r>
            <w:proofErr w:type="spellEnd"/>
            <w:r w:rsidRPr="00D50FE4">
              <w:rPr>
                <w:rFonts w:ascii="Times New Roman" w:eastAsia="Times New Roman" w:hAnsi="Times New Roman" w:cs="Times New Roman"/>
                <w:sz w:val="20"/>
                <w:szCs w:val="24"/>
              </w:rPr>
              <w:t xml:space="preserve"> Д.Б.,</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Давыдов В.В.,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 </w:t>
            </w:r>
            <w:proofErr w:type="spellStart"/>
            <w:r w:rsidRPr="00D50FE4">
              <w:rPr>
                <w:rFonts w:ascii="Times New Roman" w:eastAsia="Times New Roman" w:hAnsi="Times New Roman" w:cs="Times New Roman"/>
                <w:sz w:val="20"/>
                <w:szCs w:val="24"/>
              </w:rPr>
              <w:t>Занков</w:t>
            </w:r>
            <w:proofErr w:type="spellEnd"/>
            <w:r w:rsidRPr="00D50FE4">
              <w:rPr>
                <w:rFonts w:ascii="Times New Roman" w:eastAsia="Times New Roman" w:hAnsi="Times New Roman" w:cs="Times New Roman"/>
                <w:sz w:val="20"/>
                <w:szCs w:val="24"/>
              </w:rPr>
              <w:t xml:space="preserve"> Л.В.,</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Пестолоцци</w:t>
            </w:r>
            <w:proofErr w:type="spellEnd"/>
            <w:r w:rsidRPr="00D50FE4">
              <w:rPr>
                <w:rFonts w:ascii="Times New Roman" w:eastAsia="Times New Roman" w:hAnsi="Times New Roman" w:cs="Times New Roman"/>
                <w:sz w:val="20"/>
                <w:szCs w:val="24"/>
              </w:rPr>
              <w:t xml:space="preserve"> И.Г.,</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Дистервег</w:t>
            </w:r>
            <w:proofErr w:type="spellEnd"/>
            <w:r w:rsidRPr="00D50FE4">
              <w:rPr>
                <w:rFonts w:ascii="Times New Roman" w:eastAsia="Times New Roman" w:hAnsi="Times New Roman" w:cs="Times New Roman"/>
                <w:sz w:val="20"/>
                <w:szCs w:val="24"/>
              </w:rPr>
              <w:t xml:space="preserve">  А.</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Развитие и реализация потенциальных возможностей и способностей</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Построение содержания по принципу ориентации на зону ближайшего развития</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0"/>
              </w:rPr>
            </w:pPr>
          </w:p>
          <w:p w:rsidR="00EA7F37" w:rsidRPr="00D50FE4" w:rsidRDefault="00EA7F37" w:rsidP="001907B2">
            <w:pPr>
              <w:spacing w:after="0" w:line="240" w:lineRule="auto"/>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Начальный этап</w:t>
            </w:r>
          </w:p>
          <w:p w:rsidR="00EA7F37" w:rsidRPr="00D50FE4" w:rsidRDefault="00EA7F37" w:rsidP="001907B2">
            <w:pPr>
              <w:spacing w:after="0" w:line="240" w:lineRule="auto"/>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обучение в школе</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Не получила достаточного своего развития применительно к среднему и высшему образованию</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r w:rsidRPr="00D50FE4">
              <w:rPr>
                <w:rFonts w:ascii="Times New Roman" w:eastAsia="Times New Roman" w:hAnsi="Times New Roman" w:cs="Times New Roman"/>
                <w:b/>
                <w:sz w:val="20"/>
                <w:szCs w:val="24"/>
              </w:rPr>
              <w:t>Проблемное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 xml:space="preserve"> 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Дж. </w:t>
            </w:r>
            <w:proofErr w:type="spellStart"/>
            <w:r w:rsidRPr="00D50FE4">
              <w:rPr>
                <w:rFonts w:ascii="Times New Roman" w:eastAsia="Times New Roman" w:hAnsi="Times New Roman" w:cs="Times New Roman"/>
                <w:sz w:val="20"/>
                <w:szCs w:val="24"/>
              </w:rPr>
              <w:t>Брунер</w:t>
            </w:r>
            <w:proofErr w:type="spellEnd"/>
            <w:r w:rsidRPr="00D50FE4">
              <w:rPr>
                <w:rFonts w:ascii="Times New Roman" w:eastAsia="Times New Roman" w:hAnsi="Times New Roman" w:cs="Times New Roman"/>
                <w:sz w:val="20"/>
                <w:szCs w:val="24"/>
              </w:rPr>
              <w:t>,</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Рубинштейн С. Л.,</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Лернер</w:t>
            </w:r>
            <w:proofErr w:type="spellEnd"/>
            <w:r w:rsidRPr="00D50FE4">
              <w:rPr>
                <w:rFonts w:ascii="Times New Roman" w:eastAsia="Times New Roman" w:hAnsi="Times New Roman" w:cs="Times New Roman"/>
                <w:sz w:val="20"/>
                <w:szCs w:val="24"/>
              </w:rPr>
              <w:t xml:space="preserve"> И.Я., </w:t>
            </w:r>
            <w:proofErr w:type="spellStart"/>
            <w:r w:rsidRPr="00D50FE4">
              <w:rPr>
                <w:rFonts w:ascii="Times New Roman" w:eastAsia="Times New Roman" w:hAnsi="Times New Roman" w:cs="Times New Roman"/>
                <w:sz w:val="20"/>
                <w:szCs w:val="24"/>
              </w:rPr>
              <w:t>Скаткин</w:t>
            </w:r>
            <w:proofErr w:type="spellEnd"/>
            <w:r w:rsidRPr="00D50FE4">
              <w:rPr>
                <w:rFonts w:ascii="Times New Roman" w:eastAsia="Times New Roman" w:hAnsi="Times New Roman" w:cs="Times New Roman"/>
                <w:sz w:val="20"/>
                <w:szCs w:val="24"/>
              </w:rPr>
              <w:t xml:space="preserve"> М.Н., Архангельский С.И.,  </w:t>
            </w:r>
            <w:proofErr w:type="spellStart"/>
            <w:r w:rsidRPr="00D50FE4">
              <w:rPr>
                <w:rFonts w:ascii="Times New Roman" w:eastAsia="Times New Roman" w:hAnsi="Times New Roman" w:cs="Times New Roman"/>
                <w:sz w:val="20"/>
                <w:szCs w:val="24"/>
              </w:rPr>
              <w:t>Махмутов</w:t>
            </w:r>
            <w:proofErr w:type="spellEnd"/>
            <w:r w:rsidRPr="00D50FE4">
              <w:rPr>
                <w:rFonts w:ascii="Times New Roman" w:eastAsia="Times New Roman" w:hAnsi="Times New Roman" w:cs="Times New Roman"/>
                <w:sz w:val="20"/>
                <w:szCs w:val="24"/>
              </w:rPr>
              <w:t xml:space="preserve"> М.И.,</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Матюшкин А.М.,</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Ян С.А. и др.</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Развитие мыслительных способностей, творческой самостоятельности</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Реструктурирование содержания с позиции проблемного представления и передачи учебного материала</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0"/>
              </w:rPr>
            </w:pPr>
            <w:proofErr w:type="spellStart"/>
            <w:r w:rsidRPr="00D50FE4">
              <w:rPr>
                <w:rFonts w:ascii="Times New Roman" w:eastAsia="Times New Roman" w:hAnsi="Times New Roman" w:cs="Times New Roman"/>
                <w:sz w:val="20"/>
                <w:szCs w:val="20"/>
              </w:rPr>
              <w:t>В</w:t>
            </w:r>
            <w:proofErr w:type="gramStart"/>
            <w:r w:rsidRPr="00D50FE4">
              <w:rPr>
                <w:rFonts w:ascii="Times New Roman" w:eastAsia="Times New Roman" w:hAnsi="Times New Roman" w:cs="Times New Roman"/>
                <w:sz w:val="20"/>
                <w:szCs w:val="20"/>
              </w:rPr>
              <w:t>c</w:t>
            </w:r>
            <w:proofErr w:type="gramEnd"/>
            <w:r w:rsidRPr="00D50FE4">
              <w:rPr>
                <w:rFonts w:ascii="Times New Roman" w:eastAsia="Times New Roman" w:hAnsi="Times New Roman" w:cs="Times New Roman"/>
                <w:sz w:val="20"/>
                <w:szCs w:val="20"/>
              </w:rPr>
              <w:t>е</w:t>
            </w:r>
            <w:proofErr w:type="spellEnd"/>
            <w:r w:rsidRPr="00D50FE4">
              <w:rPr>
                <w:rFonts w:ascii="Times New Roman" w:eastAsia="Times New Roman" w:hAnsi="Times New Roman" w:cs="Times New Roman"/>
                <w:sz w:val="20"/>
                <w:szCs w:val="20"/>
              </w:rPr>
              <w:t xml:space="preserve">  уровни образования</w:t>
            </w:r>
          </w:p>
          <w:p w:rsidR="00EA7F37" w:rsidRPr="00D50FE4" w:rsidRDefault="00EA7F37" w:rsidP="001907B2">
            <w:pPr>
              <w:spacing w:after="0" w:line="240" w:lineRule="auto"/>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Дисциплины, легко поддающиеся проблемному изложению учебного материала</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Не дает средств организации собственной деятельности.</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Ограничивается характером изучаемого материала,  квалификацией  преподавателя</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r w:rsidRPr="00D50FE4">
              <w:rPr>
                <w:rFonts w:ascii="Times New Roman" w:eastAsia="Times New Roman" w:hAnsi="Times New Roman" w:cs="Times New Roman"/>
                <w:b/>
                <w:sz w:val="20"/>
                <w:szCs w:val="24"/>
              </w:rPr>
              <w:t xml:space="preserve">Контекстное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Вербицкий А.А.,</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Борисова Н.В. и др.</w:t>
            </w:r>
          </w:p>
          <w:p w:rsidR="00EA7F37" w:rsidRPr="00D50FE4" w:rsidRDefault="00EA7F37" w:rsidP="001907B2">
            <w:pPr>
              <w:spacing w:after="0" w:line="240" w:lineRule="auto"/>
              <w:rPr>
                <w:rFonts w:ascii="Times New Roman" w:eastAsia="Times New Roman" w:hAnsi="Times New Roman" w:cs="Times New Roman"/>
                <w:sz w:val="20"/>
                <w:szCs w:val="24"/>
              </w:rPr>
            </w:pP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Активизация </w:t>
            </w:r>
            <w:proofErr w:type="gramStart"/>
            <w:r w:rsidRPr="00D50FE4">
              <w:rPr>
                <w:rFonts w:ascii="Times New Roman" w:eastAsia="Times New Roman" w:hAnsi="Times New Roman" w:cs="Times New Roman"/>
                <w:sz w:val="20"/>
                <w:szCs w:val="24"/>
              </w:rPr>
              <w:t>обучающихся</w:t>
            </w:r>
            <w:proofErr w:type="gramEnd"/>
            <w:r w:rsidRPr="00D50FE4">
              <w:rPr>
                <w:rFonts w:ascii="Times New Roman" w:eastAsia="Times New Roman" w:hAnsi="Times New Roman" w:cs="Times New Roman"/>
                <w:sz w:val="20"/>
                <w:szCs w:val="24"/>
              </w:rPr>
              <w:t xml:space="preserve">  за счет воссоздания контекста профессиональной деятельности</w:t>
            </w:r>
          </w:p>
        </w:tc>
        <w:tc>
          <w:tcPr>
            <w:tcW w:w="2188" w:type="dxa"/>
          </w:tcPr>
          <w:p w:rsidR="00EA7F37" w:rsidRPr="00D50FE4" w:rsidRDefault="00EA7F37" w:rsidP="001907B2">
            <w:pPr>
              <w:spacing w:after="0" w:line="240" w:lineRule="auto"/>
              <w:ind w:firstLine="720"/>
              <w:jc w:val="both"/>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Жесткое отражение профессиональной деятельности в содержании, формах и методах обучения</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Среднее и высшее профессиональное  образование, повышение квалификации, последипломное </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Высокие требования к преподавателю как педагогу и специалисту одновременно</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Игровое 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Коменский Л.А.,</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Эльконин</w:t>
            </w:r>
            <w:proofErr w:type="spellEnd"/>
            <w:r w:rsidRPr="00D50FE4">
              <w:rPr>
                <w:rFonts w:ascii="Times New Roman" w:eastAsia="Times New Roman" w:hAnsi="Times New Roman" w:cs="Times New Roman"/>
                <w:sz w:val="20"/>
                <w:szCs w:val="24"/>
              </w:rPr>
              <w:t xml:space="preserve"> Д.Б.,</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Борисова Н.В.,</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Ахметов И.К. </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Хайдаров</w:t>
            </w:r>
            <w:proofErr w:type="spellEnd"/>
            <w:r w:rsidRPr="00D50FE4">
              <w:rPr>
                <w:rFonts w:ascii="Times New Roman" w:eastAsia="Times New Roman" w:hAnsi="Times New Roman" w:cs="Times New Roman"/>
                <w:sz w:val="20"/>
                <w:szCs w:val="24"/>
              </w:rPr>
              <w:t xml:space="preserve"> Ж.С. </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Развитие поведенческих навыков и умений, освоение способов деятельности, социализация личности</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Организационные формы учебной деятельности переводятся </w:t>
            </w:r>
            <w:proofErr w:type="gramStart"/>
            <w:r w:rsidRPr="00D50FE4">
              <w:rPr>
                <w:rFonts w:ascii="Times New Roman" w:eastAsia="Times New Roman" w:hAnsi="Times New Roman" w:cs="Times New Roman"/>
                <w:sz w:val="20"/>
                <w:szCs w:val="24"/>
              </w:rPr>
              <w:t>в</w:t>
            </w:r>
            <w:proofErr w:type="gramEnd"/>
            <w:r w:rsidRPr="00D50FE4">
              <w:rPr>
                <w:rFonts w:ascii="Times New Roman" w:eastAsia="Times New Roman" w:hAnsi="Times New Roman" w:cs="Times New Roman"/>
                <w:sz w:val="20"/>
                <w:szCs w:val="24"/>
              </w:rPr>
              <w:t xml:space="preserve"> игровые</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Дошкольное, школьное,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профессиональное  образование</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Эффективно лишь при системном  использовании;  высокие требования к преподавателю</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Модульное обучение,</w:t>
            </w:r>
          </w:p>
          <w:p w:rsidR="00EA7F37" w:rsidRPr="00D50FE4" w:rsidRDefault="00EA7F37" w:rsidP="001907B2">
            <w:pPr>
              <w:spacing w:after="0" w:line="240" w:lineRule="auto"/>
              <w:rPr>
                <w:rFonts w:ascii="Times New Roman" w:eastAsia="Times New Roman" w:hAnsi="Times New Roman" w:cs="Times New Roman"/>
                <w:b/>
                <w:sz w:val="20"/>
                <w:szCs w:val="24"/>
              </w:rPr>
            </w:pPr>
            <w:r w:rsidRPr="00D50FE4">
              <w:rPr>
                <w:rFonts w:ascii="Times New Roman" w:eastAsia="Times New Roman" w:hAnsi="Times New Roman" w:cs="Times New Roman"/>
                <w:b/>
                <w:sz w:val="20"/>
                <w:szCs w:val="24"/>
              </w:rPr>
              <w:t xml:space="preserve">модульно </w:t>
            </w:r>
            <w:proofErr w:type="gramStart"/>
            <w:r w:rsidRPr="00D50FE4">
              <w:rPr>
                <w:rFonts w:ascii="Times New Roman" w:eastAsia="Times New Roman" w:hAnsi="Times New Roman" w:cs="Times New Roman"/>
                <w:b/>
                <w:sz w:val="20"/>
                <w:szCs w:val="24"/>
              </w:rPr>
              <w:t>-р</w:t>
            </w:r>
            <w:proofErr w:type="gramEnd"/>
            <w:r w:rsidRPr="00D50FE4">
              <w:rPr>
                <w:rFonts w:ascii="Times New Roman" w:eastAsia="Times New Roman" w:hAnsi="Times New Roman" w:cs="Times New Roman"/>
                <w:b/>
                <w:sz w:val="20"/>
                <w:szCs w:val="24"/>
              </w:rPr>
              <w:t xml:space="preserve">ейтинговое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Рассел И.Д.,</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Курх</w:t>
            </w:r>
            <w:proofErr w:type="spellEnd"/>
            <w:r w:rsidRPr="00D50FE4">
              <w:rPr>
                <w:rFonts w:ascii="Times New Roman" w:eastAsia="Times New Roman" w:hAnsi="Times New Roman" w:cs="Times New Roman"/>
                <w:sz w:val="20"/>
                <w:szCs w:val="24"/>
              </w:rPr>
              <w:t xml:space="preserve"> С.,</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Б. и М. </w:t>
            </w:r>
            <w:proofErr w:type="spellStart"/>
            <w:r w:rsidRPr="00D50FE4">
              <w:rPr>
                <w:rFonts w:ascii="Times New Roman" w:eastAsia="Times New Roman" w:hAnsi="Times New Roman" w:cs="Times New Roman"/>
                <w:sz w:val="20"/>
                <w:szCs w:val="24"/>
              </w:rPr>
              <w:t>Гольдшмид</w:t>
            </w:r>
            <w:proofErr w:type="spellEnd"/>
            <w:r w:rsidRPr="00D50FE4">
              <w:rPr>
                <w:rFonts w:ascii="Times New Roman" w:eastAsia="Times New Roman" w:hAnsi="Times New Roman" w:cs="Times New Roman"/>
                <w:sz w:val="20"/>
                <w:szCs w:val="24"/>
              </w:rPr>
              <w:t>,</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Юцявичене</w:t>
            </w:r>
            <w:proofErr w:type="spellEnd"/>
            <w:r w:rsidRPr="00D50FE4">
              <w:rPr>
                <w:rFonts w:ascii="Times New Roman" w:eastAsia="Times New Roman" w:hAnsi="Times New Roman" w:cs="Times New Roman"/>
                <w:sz w:val="20"/>
                <w:szCs w:val="24"/>
              </w:rPr>
              <w:t xml:space="preserve"> П.А.,</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Вазина</w:t>
            </w:r>
            <w:proofErr w:type="spellEnd"/>
            <w:r w:rsidRPr="00D50FE4">
              <w:rPr>
                <w:rFonts w:ascii="Times New Roman" w:eastAsia="Times New Roman" w:hAnsi="Times New Roman" w:cs="Times New Roman"/>
                <w:sz w:val="20"/>
                <w:szCs w:val="24"/>
              </w:rPr>
              <w:t xml:space="preserve"> К.Я.,</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lastRenderedPageBreak/>
              <w:t xml:space="preserve">Карпов В.В. </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lastRenderedPageBreak/>
              <w:t>Обеспечение  гибкости содержания обучения, приспособление к индивидуальным потребностям личности, уровню ее базовой подготовки</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Обучающийся самостоятельно может работать  учебной программой, включающей в себя целевую программу действий, банк информации и методическое </w:t>
            </w:r>
            <w:r w:rsidRPr="00D50FE4">
              <w:rPr>
                <w:rFonts w:ascii="Times New Roman" w:eastAsia="Times New Roman" w:hAnsi="Times New Roman" w:cs="Times New Roman"/>
                <w:sz w:val="20"/>
                <w:szCs w:val="24"/>
              </w:rPr>
              <w:lastRenderedPageBreak/>
              <w:t xml:space="preserve">руководство </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    Профессиональное   образование</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Трудоемкость процесса, необходимы специальные навыки </w:t>
            </w:r>
            <w:proofErr w:type="spellStart"/>
            <w:proofErr w:type="gramStart"/>
            <w:r w:rsidRPr="00D50FE4">
              <w:rPr>
                <w:rFonts w:ascii="Times New Roman" w:eastAsia="Times New Roman" w:hAnsi="Times New Roman" w:cs="Times New Roman"/>
                <w:sz w:val="20"/>
                <w:szCs w:val="24"/>
              </w:rPr>
              <w:t>препо-давателей</w:t>
            </w:r>
            <w:proofErr w:type="spellEnd"/>
            <w:proofErr w:type="gramEnd"/>
            <w:r w:rsidRPr="00D50FE4">
              <w:rPr>
                <w:rFonts w:ascii="Times New Roman" w:eastAsia="Times New Roman" w:hAnsi="Times New Roman" w:cs="Times New Roman"/>
                <w:sz w:val="20"/>
                <w:szCs w:val="24"/>
              </w:rPr>
              <w:t xml:space="preserve">, издательская база и изменения в режиме учебных </w:t>
            </w:r>
            <w:r w:rsidRPr="00D50FE4">
              <w:rPr>
                <w:rFonts w:ascii="Times New Roman" w:eastAsia="Times New Roman" w:hAnsi="Times New Roman" w:cs="Times New Roman"/>
                <w:sz w:val="20"/>
                <w:szCs w:val="24"/>
              </w:rPr>
              <w:lastRenderedPageBreak/>
              <w:t>занятий</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Концентрированное 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Ибрагимов Г.И.</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Создание </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оптимальных  условий учета психологических особенностей человеческого восприятия; "погружение" в предмет</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jc w:val="both"/>
              <w:rPr>
                <w:rFonts w:ascii="Times New Roman" w:eastAsia="Times New Roman" w:hAnsi="Times New Roman" w:cs="Times New Roman"/>
                <w:sz w:val="20"/>
                <w:szCs w:val="20"/>
              </w:rPr>
            </w:pPr>
            <w:r w:rsidRPr="00D50FE4">
              <w:rPr>
                <w:rFonts w:ascii="Times New Roman" w:eastAsia="Times New Roman" w:hAnsi="Times New Roman" w:cs="Times New Roman"/>
                <w:sz w:val="20"/>
                <w:szCs w:val="20"/>
              </w:rPr>
              <w:t>Реструктурирование содержания обучения в блоки</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Среднее профессиональное  образование</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Требует пересмотра учебных планов, расписания занятий                                     </w:t>
            </w:r>
          </w:p>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b/>
                <w:sz w:val="20"/>
                <w:szCs w:val="24"/>
              </w:rPr>
              <w:t>Активное обучение</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Вербицкий А.А.,</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Бирштейн</w:t>
            </w:r>
            <w:proofErr w:type="spellEnd"/>
            <w:r w:rsidRPr="00D50FE4">
              <w:rPr>
                <w:rFonts w:ascii="Times New Roman" w:eastAsia="Times New Roman" w:hAnsi="Times New Roman" w:cs="Times New Roman"/>
                <w:sz w:val="20"/>
                <w:szCs w:val="24"/>
              </w:rPr>
              <w:t xml:space="preserve"> М.М.,</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Борисова Н.В.,</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Бурков В.Н.,</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Пидкасистый</w:t>
            </w:r>
            <w:proofErr w:type="spellEnd"/>
            <w:r w:rsidRPr="00D50FE4">
              <w:rPr>
                <w:rFonts w:ascii="Times New Roman" w:eastAsia="Times New Roman" w:hAnsi="Times New Roman" w:cs="Times New Roman"/>
                <w:sz w:val="20"/>
                <w:szCs w:val="24"/>
              </w:rPr>
              <w:t xml:space="preserve"> П.И.и др.</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Повышение поведенческой и познавательной активности. </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Активизация обучающихся  с помощью особой организации их взаимодействия  между собой и/или с преподавателем</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Общее среднее, среднее и высшее профессиональное, дополнительное образование</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Квалификация преподавателей</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r w:rsidRPr="00D50FE4">
              <w:rPr>
                <w:rFonts w:ascii="Times New Roman" w:eastAsia="Times New Roman" w:hAnsi="Times New Roman" w:cs="Times New Roman"/>
                <w:b/>
                <w:sz w:val="20"/>
                <w:szCs w:val="24"/>
              </w:rPr>
              <w:t>Дистанционное обучение</w:t>
            </w:r>
          </w:p>
          <w:p w:rsidR="00EA7F37" w:rsidRPr="00EA7F37" w:rsidRDefault="00EA7F37" w:rsidP="001907B2">
            <w:pPr>
              <w:spacing w:after="0" w:line="240" w:lineRule="auto"/>
              <w:rPr>
                <w:rFonts w:ascii="Times New Roman" w:eastAsia="Times New Roman" w:hAnsi="Times New Roman" w:cs="Times New Roman"/>
                <w:sz w:val="20"/>
                <w:szCs w:val="24"/>
              </w:rPr>
            </w:pPr>
            <w:r w:rsidRPr="00BF124E">
              <w:rPr>
                <w:rFonts w:ascii="Times New Roman" w:eastAsia="Times New Roman" w:hAnsi="Times New Roman" w:cs="Times New Roman"/>
                <w:sz w:val="20"/>
                <w:szCs w:val="24"/>
                <w:lang w:val="en-US"/>
              </w:rPr>
              <w:t>D</w:t>
            </w:r>
            <w:r w:rsidRPr="00EA7F37">
              <w:rPr>
                <w:rFonts w:ascii="Times New Roman" w:eastAsia="Times New Roman" w:hAnsi="Times New Roman" w:cs="Times New Roman"/>
                <w:sz w:val="20"/>
                <w:szCs w:val="24"/>
              </w:rPr>
              <w:t xml:space="preserve">. </w:t>
            </w:r>
            <w:r w:rsidRPr="00BF124E">
              <w:rPr>
                <w:rFonts w:ascii="Times New Roman" w:eastAsia="Times New Roman" w:hAnsi="Times New Roman" w:cs="Times New Roman"/>
                <w:sz w:val="20"/>
                <w:szCs w:val="24"/>
                <w:lang w:val="en-US"/>
              </w:rPr>
              <w:t>Keegan</w:t>
            </w:r>
            <w:r w:rsidRPr="00EA7F37">
              <w:rPr>
                <w:rFonts w:ascii="Times New Roman" w:eastAsia="Times New Roman" w:hAnsi="Times New Roman" w:cs="Times New Roman"/>
                <w:sz w:val="20"/>
                <w:szCs w:val="24"/>
              </w:rPr>
              <w:t xml:space="preserve">, </w:t>
            </w:r>
            <w:r w:rsidRPr="00BF124E">
              <w:rPr>
                <w:rFonts w:ascii="Times New Roman" w:eastAsia="Times New Roman" w:hAnsi="Times New Roman" w:cs="Times New Roman"/>
                <w:sz w:val="20"/>
                <w:szCs w:val="24"/>
                <w:lang w:val="en-US"/>
              </w:rPr>
              <w:t>M</w:t>
            </w:r>
            <w:r w:rsidRPr="00EA7F37">
              <w:rPr>
                <w:rFonts w:ascii="Times New Roman" w:eastAsia="Times New Roman" w:hAnsi="Times New Roman" w:cs="Times New Roman"/>
                <w:sz w:val="20"/>
                <w:szCs w:val="24"/>
              </w:rPr>
              <w:t>.</w:t>
            </w:r>
            <w:r w:rsidRPr="00BF124E">
              <w:rPr>
                <w:rFonts w:ascii="Times New Roman" w:eastAsia="Times New Roman" w:hAnsi="Times New Roman" w:cs="Times New Roman"/>
                <w:sz w:val="20"/>
                <w:szCs w:val="24"/>
                <w:lang w:val="en-US"/>
              </w:rPr>
              <w:t>Moore</w:t>
            </w:r>
            <w:r w:rsidRPr="00EA7F37">
              <w:rPr>
                <w:rFonts w:ascii="Times New Roman" w:eastAsia="Times New Roman" w:hAnsi="Times New Roman" w:cs="Times New Roman"/>
                <w:sz w:val="20"/>
                <w:szCs w:val="24"/>
              </w:rPr>
              <w:t xml:space="preserve">, </w:t>
            </w:r>
            <w:r w:rsidRPr="00BF124E">
              <w:rPr>
                <w:rFonts w:ascii="Times New Roman" w:eastAsia="Times New Roman" w:hAnsi="Times New Roman" w:cs="Times New Roman"/>
                <w:sz w:val="20"/>
                <w:szCs w:val="24"/>
                <w:lang w:val="en-US"/>
              </w:rPr>
              <w:t>A</w:t>
            </w:r>
            <w:r w:rsidRPr="00EA7F37">
              <w:rPr>
                <w:rFonts w:ascii="Times New Roman" w:eastAsia="Times New Roman" w:hAnsi="Times New Roman" w:cs="Times New Roman"/>
                <w:sz w:val="20"/>
                <w:szCs w:val="24"/>
              </w:rPr>
              <w:t>.</w:t>
            </w:r>
            <w:r w:rsidRPr="00BF124E">
              <w:rPr>
                <w:rFonts w:ascii="Times New Roman" w:eastAsia="Times New Roman" w:hAnsi="Times New Roman" w:cs="Times New Roman"/>
                <w:sz w:val="20"/>
                <w:szCs w:val="24"/>
                <w:lang w:val="en-US"/>
              </w:rPr>
              <w:t>Bates</w:t>
            </w:r>
            <w:r w:rsidRPr="00EA7F37">
              <w:rPr>
                <w:rFonts w:ascii="Times New Roman" w:eastAsia="Times New Roman" w:hAnsi="Times New Roman" w:cs="Times New Roman"/>
                <w:sz w:val="20"/>
                <w:szCs w:val="24"/>
              </w:rPr>
              <w:t xml:space="preserve">, </w:t>
            </w:r>
            <w:r w:rsidRPr="00BF124E">
              <w:rPr>
                <w:rFonts w:ascii="Times New Roman" w:eastAsia="Times New Roman" w:hAnsi="Times New Roman" w:cs="Times New Roman"/>
                <w:sz w:val="20"/>
                <w:szCs w:val="24"/>
                <w:lang w:val="en-US"/>
              </w:rPr>
              <w:t>B</w:t>
            </w:r>
            <w:r w:rsidRPr="00EA7F37">
              <w:rPr>
                <w:rFonts w:ascii="Times New Roman" w:eastAsia="Times New Roman" w:hAnsi="Times New Roman" w:cs="Times New Roman"/>
                <w:sz w:val="20"/>
                <w:szCs w:val="24"/>
              </w:rPr>
              <w:t>.</w:t>
            </w:r>
            <w:r w:rsidRPr="00BF124E">
              <w:rPr>
                <w:rFonts w:ascii="Times New Roman" w:eastAsia="Times New Roman" w:hAnsi="Times New Roman" w:cs="Times New Roman"/>
                <w:sz w:val="20"/>
                <w:szCs w:val="24"/>
                <w:lang w:val="en-US"/>
              </w:rPr>
              <w:t>Holmberg</w:t>
            </w:r>
            <w:r w:rsidRPr="00EA7F37">
              <w:rPr>
                <w:rFonts w:ascii="Times New Roman" w:eastAsia="Times New Roman" w:hAnsi="Times New Roman" w:cs="Times New Roman"/>
                <w:sz w:val="20"/>
                <w:szCs w:val="24"/>
              </w:rPr>
              <w:t xml:space="preserve">, </w:t>
            </w:r>
            <w:r w:rsidRPr="00BF124E">
              <w:rPr>
                <w:rFonts w:ascii="Times New Roman" w:eastAsia="Times New Roman" w:hAnsi="Times New Roman" w:cs="Times New Roman"/>
                <w:sz w:val="20"/>
                <w:szCs w:val="24"/>
                <w:lang w:val="en-US"/>
              </w:rPr>
              <w:t>O</w:t>
            </w:r>
            <w:r w:rsidRPr="00EA7F37">
              <w:rPr>
                <w:rFonts w:ascii="Times New Roman" w:eastAsia="Times New Roman" w:hAnsi="Times New Roman" w:cs="Times New Roman"/>
                <w:sz w:val="20"/>
                <w:szCs w:val="24"/>
              </w:rPr>
              <w:t>.</w:t>
            </w:r>
            <w:r w:rsidRPr="00BF124E">
              <w:rPr>
                <w:rFonts w:ascii="Times New Roman" w:eastAsia="Times New Roman" w:hAnsi="Times New Roman" w:cs="Times New Roman"/>
                <w:sz w:val="20"/>
                <w:szCs w:val="24"/>
                <w:lang w:val="en-US"/>
              </w:rPr>
              <w:t>Peters</w:t>
            </w:r>
            <w:r w:rsidRPr="00EA7F37">
              <w:rPr>
                <w:rFonts w:ascii="Times New Roman" w:eastAsia="Times New Roman" w:hAnsi="Times New Roman" w:cs="Times New Roman"/>
                <w:sz w:val="20"/>
                <w:szCs w:val="24"/>
              </w:rPr>
              <w:t xml:space="preserve">, </w:t>
            </w:r>
            <w:r w:rsidRPr="00BF124E">
              <w:rPr>
                <w:rFonts w:ascii="Times New Roman" w:eastAsia="Times New Roman" w:hAnsi="Times New Roman" w:cs="Times New Roman"/>
                <w:sz w:val="20"/>
                <w:szCs w:val="24"/>
                <w:lang w:val="en-US"/>
              </w:rPr>
              <w:t>G</w:t>
            </w:r>
            <w:r w:rsidRPr="00EA7F37">
              <w:rPr>
                <w:rFonts w:ascii="Times New Roman" w:eastAsia="Times New Roman" w:hAnsi="Times New Roman" w:cs="Times New Roman"/>
                <w:sz w:val="20"/>
                <w:szCs w:val="24"/>
              </w:rPr>
              <w:t>.</w:t>
            </w:r>
            <w:r w:rsidRPr="00BF124E">
              <w:rPr>
                <w:rFonts w:ascii="Times New Roman" w:eastAsia="Times New Roman" w:hAnsi="Times New Roman" w:cs="Times New Roman"/>
                <w:sz w:val="20"/>
                <w:szCs w:val="24"/>
                <w:lang w:val="en-US"/>
              </w:rPr>
              <w:t>Rumble</w:t>
            </w:r>
            <w:r w:rsidRPr="00EA7F37">
              <w:rPr>
                <w:rFonts w:ascii="Times New Roman" w:eastAsia="Times New Roman" w:hAnsi="Times New Roman" w:cs="Times New Roman"/>
                <w:sz w:val="20"/>
                <w:szCs w:val="24"/>
              </w:rPr>
              <w:t xml:space="preserve">, </w:t>
            </w:r>
            <w:r w:rsidRPr="00BF124E">
              <w:rPr>
                <w:rFonts w:ascii="Times New Roman" w:eastAsia="Times New Roman" w:hAnsi="Times New Roman" w:cs="Times New Roman"/>
                <w:sz w:val="20"/>
                <w:szCs w:val="24"/>
                <w:lang w:val="en-US"/>
              </w:rPr>
              <w:t>J</w:t>
            </w:r>
            <w:r w:rsidRPr="00EA7F37">
              <w:rPr>
                <w:rFonts w:ascii="Times New Roman" w:eastAsia="Times New Roman" w:hAnsi="Times New Roman" w:cs="Times New Roman"/>
                <w:sz w:val="20"/>
                <w:szCs w:val="24"/>
              </w:rPr>
              <w:t>.</w:t>
            </w:r>
            <w:r w:rsidRPr="00BF124E">
              <w:rPr>
                <w:rFonts w:ascii="Times New Roman" w:eastAsia="Times New Roman" w:hAnsi="Times New Roman" w:cs="Times New Roman"/>
                <w:sz w:val="20"/>
                <w:szCs w:val="24"/>
                <w:lang w:val="en-US"/>
              </w:rPr>
              <w:t>Daniel</w:t>
            </w:r>
          </w:p>
          <w:p w:rsidR="00EA7F37" w:rsidRPr="00D50FE4" w:rsidRDefault="00EA7F37" w:rsidP="001907B2">
            <w:pPr>
              <w:spacing w:after="0" w:line="240" w:lineRule="auto"/>
              <w:rPr>
                <w:rFonts w:ascii="Times New Roman" w:eastAsia="Times New Roman" w:hAnsi="Times New Roman" w:cs="Times New Roman"/>
                <w:sz w:val="20"/>
                <w:szCs w:val="24"/>
              </w:rPr>
            </w:pPr>
            <w:proofErr w:type="spellStart"/>
            <w:r w:rsidRPr="00D50FE4">
              <w:rPr>
                <w:rFonts w:ascii="Times New Roman" w:eastAsia="Times New Roman" w:hAnsi="Times New Roman" w:cs="Times New Roman"/>
                <w:sz w:val="20"/>
                <w:szCs w:val="24"/>
              </w:rPr>
              <w:t>Щенников</w:t>
            </w:r>
            <w:proofErr w:type="spellEnd"/>
            <w:r w:rsidRPr="00D50FE4">
              <w:rPr>
                <w:rFonts w:ascii="Times New Roman" w:eastAsia="Times New Roman" w:hAnsi="Times New Roman" w:cs="Times New Roman"/>
                <w:sz w:val="20"/>
                <w:szCs w:val="24"/>
              </w:rPr>
              <w:t xml:space="preserve"> С.А.</w:t>
            </w: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Повышение информационных возможностей при отсутствии очного контакта с преподавателем</w:t>
            </w: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Управление образовательным процессом так, чтобы </w:t>
            </w:r>
            <w:proofErr w:type="gramStart"/>
            <w:r w:rsidRPr="00D50FE4">
              <w:rPr>
                <w:rFonts w:ascii="Times New Roman" w:eastAsia="Times New Roman" w:hAnsi="Times New Roman" w:cs="Times New Roman"/>
                <w:sz w:val="20"/>
                <w:szCs w:val="24"/>
              </w:rPr>
              <w:t>обучающийся</w:t>
            </w:r>
            <w:proofErr w:type="gramEnd"/>
            <w:r w:rsidRPr="00D50FE4">
              <w:rPr>
                <w:rFonts w:ascii="Times New Roman" w:eastAsia="Times New Roman" w:hAnsi="Times New Roman" w:cs="Times New Roman"/>
                <w:sz w:val="20"/>
                <w:szCs w:val="24"/>
              </w:rPr>
              <w:t xml:space="preserve"> самостоятельно мог работать с учебной программой</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Общее среднее, среднее и высшее профессиональное, дополнительное образование</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Квалификация преподавателей,</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требует пересмотра учебных планов,</w:t>
            </w:r>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модульного построения</w:t>
            </w:r>
          </w:p>
        </w:tc>
      </w:tr>
      <w:tr w:rsidR="00EA7F37" w:rsidRPr="00D50FE4" w:rsidTr="001907B2">
        <w:tc>
          <w:tcPr>
            <w:tcW w:w="2160" w:type="dxa"/>
          </w:tcPr>
          <w:p w:rsidR="00EA7F37" w:rsidRPr="00D50FE4" w:rsidRDefault="00EA7F37" w:rsidP="001907B2">
            <w:pPr>
              <w:spacing w:after="0" w:line="240" w:lineRule="auto"/>
              <w:rPr>
                <w:rFonts w:ascii="Times New Roman" w:eastAsia="Times New Roman" w:hAnsi="Times New Roman" w:cs="Times New Roman"/>
                <w:b/>
                <w:sz w:val="20"/>
                <w:szCs w:val="24"/>
              </w:rPr>
            </w:pPr>
            <w:proofErr w:type="spellStart"/>
            <w:r w:rsidRPr="00D50FE4">
              <w:rPr>
                <w:rFonts w:ascii="Times New Roman" w:eastAsia="Times New Roman" w:hAnsi="Times New Roman" w:cs="Times New Roman"/>
                <w:b/>
                <w:sz w:val="20"/>
                <w:szCs w:val="24"/>
              </w:rPr>
              <w:t>Здоровьесберегающееобучение</w:t>
            </w:r>
            <w:proofErr w:type="spellEnd"/>
          </w:p>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 xml:space="preserve">Смирнов Н.К., </w:t>
            </w:r>
            <w:proofErr w:type="spellStart"/>
            <w:r w:rsidRPr="00D50FE4">
              <w:rPr>
                <w:rFonts w:ascii="Times New Roman" w:eastAsia="Times New Roman" w:hAnsi="Times New Roman" w:cs="Times New Roman"/>
                <w:sz w:val="20"/>
                <w:szCs w:val="24"/>
              </w:rPr>
              <w:t>Советова</w:t>
            </w:r>
            <w:proofErr w:type="spellEnd"/>
            <w:r w:rsidRPr="00D50FE4">
              <w:rPr>
                <w:rFonts w:ascii="Times New Roman" w:eastAsia="Times New Roman" w:hAnsi="Times New Roman" w:cs="Times New Roman"/>
                <w:sz w:val="20"/>
                <w:szCs w:val="24"/>
              </w:rPr>
              <w:t xml:space="preserve"> Е.В.</w:t>
            </w:r>
          </w:p>
          <w:p w:rsidR="00EA7F37" w:rsidRPr="00D50FE4" w:rsidRDefault="00EA7F37" w:rsidP="001907B2">
            <w:pPr>
              <w:spacing w:after="0" w:line="240" w:lineRule="auto"/>
              <w:rPr>
                <w:rFonts w:ascii="Times New Roman" w:eastAsia="Times New Roman" w:hAnsi="Times New Roman" w:cs="Times New Roman"/>
                <w:sz w:val="20"/>
                <w:szCs w:val="24"/>
              </w:rPr>
            </w:pPr>
          </w:p>
        </w:tc>
        <w:tc>
          <w:tcPr>
            <w:tcW w:w="2340"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Создание оптимальных условий для сохранения и формирования культуры здоровья</w:t>
            </w:r>
          </w:p>
          <w:p w:rsidR="00EA7F37" w:rsidRPr="00D50FE4" w:rsidRDefault="00EA7F37" w:rsidP="001907B2">
            <w:pPr>
              <w:spacing w:after="0" w:line="240" w:lineRule="auto"/>
              <w:rPr>
                <w:rFonts w:ascii="Times New Roman" w:eastAsia="Times New Roman" w:hAnsi="Times New Roman" w:cs="Times New Roman"/>
                <w:sz w:val="20"/>
                <w:szCs w:val="24"/>
              </w:rPr>
            </w:pPr>
          </w:p>
        </w:tc>
        <w:tc>
          <w:tcPr>
            <w:tcW w:w="2188"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Организация образовательного процесса с учётом сохранения здоровья его субъектов</w:t>
            </w:r>
          </w:p>
        </w:tc>
        <w:tc>
          <w:tcPr>
            <w:tcW w:w="1893"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Общее среднее, среднее и высшее профессиональное образование</w:t>
            </w:r>
          </w:p>
        </w:tc>
        <w:tc>
          <w:tcPr>
            <w:tcW w:w="1679" w:type="dxa"/>
          </w:tcPr>
          <w:p w:rsidR="00EA7F37" w:rsidRPr="00D50FE4" w:rsidRDefault="00EA7F37" w:rsidP="001907B2">
            <w:pPr>
              <w:spacing w:after="0" w:line="240" w:lineRule="auto"/>
              <w:rPr>
                <w:rFonts w:ascii="Times New Roman" w:eastAsia="Times New Roman" w:hAnsi="Times New Roman" w:cs="Times New Roman"/>
                <w:sz w:val="20"/>
                <w:szCs w:val="24"/>
              </w:rPr>
            </w:pPr>
            <w:r w:rsidRPr="00D50FE4">
              <w:rPr>
                <w:rFonts w:ascii="Times New Roman" w:eastAsia="Times New Roman" w:hAnsi="Times New Roman" w:cs="Times New Roman"/>
                <w:sz w:val="20"/>
                <w:szCs w:val="24"/>
              </w:rPr>
              <w:t>Квалификация преподавателей</w:t>
            </w:r>
          </w:p>
        </w:tc>
      </w:tr>
    </w:tbl>
    <w:p w:rsidR="00EA7F37" w:rsidRPr="00D50FE4" w:rsidRDefault="00EA7F37" w:rsidP="00EA7F37">
      <w:pPr>
        <w:spacing w:after="0" w:line="240" w:lineRule="auto"/>
        <w:rPr>
          <w:rFonts w:ascii="Times New Roman" w:eastAsia="Times New Roman" w:hAnsi="Times New Roman" w:cs="Times New Roman"/>
          <w:sz w:val="24"/>
          <w:szCs w:val="24"/>
        </w:rPr>
      </w:pPr>
    </w:p>
    <w:p w:rsidR="00EA7F37" w:rsidRPr="00BF124E" w:rsidRDefault="00EA7F37" w:rsidP="00EA7F37">
      <w:pPr>
        <w:spacing w:after="0" w:line="360" w:lineRule="auto"/>
        <w:ind w:firstLine="709"/>
        <w:jc w:val="both"/>
        <w:rPr>
          <w:rFonts w:ascii="Times New Roman" w:eastAsia="Times New Roman" w:hAnsi="Times New Roman" w:cs="Times New Roman"/>
          <w:i/>
          <w:iCs/>
          <w:sz w:val="28"/>
          <w:szCs w:val="28"/>
        </w:rPr>
      </w:pPr>
      <w:r w:rsidRPr="00BF124E">
        <w:rPr>
          <w:rFonts w:ascii="Times New Roman" w:eastAsia="Times New Roman" w:hAnsi="Times New Roman" w:cs="Times New Roman"/>
          <w:b/>
          <w:bCs/>
          <w:i/>
          <w:iCs/>
          <w:sz w:val="28"/>
          <w:szCs w:val="28"/>
        </w:rPr>
        <w:t xml:space="preserve">Стратегическая </w:t>
      </w:r>
      <w:r w:rsidRPr="00BF124E">
        <w:rPr>
          <w:rFonts w:ascii="Times New Roman" w:eastAsia="Times New Roman" w:hAnsi="Times New Roman" w:cs="Times New Roman"/>
          <w:b/>
          <w:bCs/>
          <w:i/>
          <w:iCs/>
          <w:sz w:val="28"/>
          <w:szCs w:val="28"/>
        </w:rPr>
        <w:tab/>
        <w:t>образовательная технология</w:t>
      </w:r>
      <w:r w:rsidRPr="00BF124E">
        <w:rPr>
          <w:rFonts w:ascii="Times New Roman" w:eastAsia="Times New Roman" w:hAnsi="Times New Roman" w:cs="Times New Roman"/>
          <w:sz w:val="28"/>
          <w:szCs w:val="28"/>
        </w:rPr>
        <w:t xml:space="preserve">  - организационный процесс, характеризующийся   определенным типом  деятельности  его участников, функцией в образовательном процессе и   ориентированный на   достижение стратегических целей образования.    К  ним можно отнести:     </w:t>
      </w:r>
      <w:r w:rsidRPr="00BF124E">
        <w:rPr>
          <w:rFonts w:ascii="Times New Roman" w:eastAsia="Times New Roman" w:hAnsi="Times New Roman" w:cs="Times New Roman"/>
          <w:b/>
          <w:i/>
          <w:sz w:val="28"/>
          <w:szCs w:val="28"/>
        </w:rPr>
        <w:t>лекционные</w:t>
      </w:r>
      <w:r w:rsidR="001907B2">
        <w:rPr>
          <w:rFonts w:ascii="Times New Roman" w:eastAsia="Times New Roman" w:hAnsi="Times New Roman" w:cs="Times New Roman"/>
          <w:b/>
          <w:i/>
          <w:sz w:val="28"/>
          <w:szCs w:val="28"/>
        </w:rPr>
        <w:t xml:space="preserve"> </w:t>
      </w:r>
      <w:r w:rsidRPr="00BF124E">
        <w:rPr>
          <w:rFonts w:ascii="Times New Roman" w:eastAsia="Times New Roman" w:hAnsi="Times New Roman" w:cs="Times New Roman"/>
          <w:b/>
          <w:i/>
          <w:sz w:val="28"/>
          <w:szCs w:val="28"/>
        </w:rPr>
        <w:t xml:space="preserve">процедуры;   </w:t>
      </w:r>
      <w:r w:rsidRPr="00BF124E">
        <w:rPr>
          <w:rFonts w:ascii="Times New Roman" w:eastAsia="Times New Roman" w:hAnsi="Times New Roman" w:cs="Times New Roman"/>
          <w:b/>
          <w:bCs/>
          <w:i/>
          <w:sz w:val="28"/>
          <w:szCs w:val="28"/>
        </w:rPr>
        <w:t>дискуссионные процедуры;</w:t>
      </w:r>
      <w:r w:rsidR="001907B2">
        <w:rPr>
          <w:rFonts w:ascii="Times New Roman" w:eastAsia="Times New Roman" w:hAnsi="Times New Roman" w:cs="Times New Roman"/>
          <w:b/>
          <w:bCs/>
          <w:i/>
          <w:sz w:val="28"/>
          <w:szCs w:val="28"/>
        </w:rPr>
        <w:t xml:space="preserve"> </w:t>
      </w:r>
      <w:r w:rsidRPr="00BF124E">
        <w:rPr>
          <w:rFonts w:ascii="Times New Roman" w:eastAsia="Times New Roman" w:hAnsi="Times New Roman" w:cs="Times New Roman"/>
          <w:b/>
          <w:i/>
          <w:sz w:val="28"/>
          <w:szCs w:val="28"/>
        </w:rPr>
        <w:t>исследовательские</w:t>
      </w:r>
      <w:r w:rsidR="001907B2">
        <w:rPr>
          <w:rFonts w:ascii="Times New Roman" w:eastAsia="Times New Roman" w:hAnsi="Times New Roman" w:cs="Times New Roman"/>
          <w:b/>
          <w:i/>
          <w:sz w:val="28"/>
          <w:szCs w:val="28"/>
        </w:rPr>
        <w:t xml:space="preserve"> </w:t>
      </w:r>
      <w:r w:rsidRPr="00BF124E">
        <w:rPr>
          <w:rFonts w:ascii="Times New Roman" w:eastAsia="Times New Roman" w:hAnsi="Times New Roman" w:cs="Times New Roman"/>
          <w:b/>
          <w:i/>
          <w:sz w:val="28"/>
          <w:szCs w:val="28"/>
        </w:rPr>
        <w:t>процедуры</w:t>
      </w:r>
      <w:r w:rsidRPr="00BF124E">
        <w:rPr>
          <w:rFonts w:ascii="Times New Roman" w:eastAsia="Times New Roman" w:hAnsi="Times New Roman" w:cs="Times New Roman"/>
          <w:sz w:val="28"/>
          <w:szCs w:val="28"/>
        </w:rPr>
        <w:t xml:space="preserve">; </w:t>
      </w:r>
      <w:proofErr w:type="spellStart"/>
      <w:r w:rsidRPr="00BF124E">
        <w:rPr>
          <w:rFonts w:ascii="Times New Roman" w:eastAsia="Times New Roman" w:hAnsi="Times New Roman" w:cs="Times New Roman"/>
          <w:b/>
          <w:i/>
          <w:sz w:val="28"/>
          <w:szCs w:val="28"/>
        </w:rPr>
        <w:t>тренинговые</w:t>
      </w:r>
      <w:proofErr w:type="spellEnd"/>
      <w:r w:rsidRPr="00BF124E">
        <w:rPr>
          <w:rFonts w:ascii="Times New Roman" w:eastAsia="Times New Roman" w:hAnsi="Times New Roman" w:cs="Times New Roman"/>
          <w:b/>
          <w:i/>
          <w:sz w:val="28"/>
          <w:szCs w:val="28"/>
        </w:rPr>
        <w:t xml:space="preserve">  процедуры;</w:t>
      </w:r>
      <w:r w:rsidR="001907B2">
        <w:rPr>
          <w:rFonts w:ascii="Times New Roman" w:eastAsia="Times New Roman" w:hAnsi="Times New Roman" w:cs="Times New Roman"/>
          <w:b/>
          <w:i/>
          <w:sz w:val="28"/>
          <w:szCs w:val="28"/>
        </w:rPr>
        <w:t xml:space="preserve"> </w:t>
      </w:r>
      <w:r w:rsidRPr="00BF124E">
        <w:rPr>
          <w:rFonts w:ascii="Times New Roman" w:eastAsia="Times New Roman" w:hAnsi="Times New Roman" w:cs="Times New Roman"/>
          <w:b/>
          <w:i/>
          <w:sz w:val="28"/>
          <w:szCs w:val="28"/>
        </w:rPr>
        <w:t>игровые процедуры</w:t>
      </w:r>
      <w:r w:rsidRPr="00BF124E">
        <w:rPr>
          <w:rFonts w:ascii="Times New Roman" w:eastAsia="Times New Roman" w:hAnsi="Times New Roman" w:cs="Times New Roman"/>
          <w:sz w:val="28"/>
          <w:szCs w:val="28"/>
        </w:rPr>
        <w:t xml:space="preserve">;   </w:t>
      </w:r>
      <w:r w:rsidRPr="00BF124E">
        <w:rPr>
          <w:rFonts w:ascii="Times New Roman" w:eastAsia="Times New Roman" w:hAnsi="Times New Roman" w:cs="Times New Roman"/>
          <w:b/>
          <w:i/>
          <w:sz w:val="28"/>
          <w:szCs w:val="28"/>
        </w:rPr>
        <w:t>процедуры активизации творческой деятельности; процедуры самообучения</w:t>
      </w:r>
      <w:r w:rsidRPr="00BF124E">
        <w:rPr>
          <w:rFonts w:ascii="Times New Roman" w:eastAsia="Times New Roman" w:hAnsi="Times New Roman" w:cs="Times New Roman"/>
          <w:sz w:val="28"/>
          <w:szCs w:val="28"/>
        </w:rPr>
        <w:t xml:space="preserve">; </w:t>
      </w:r>
      <w:r w:rsidRPr="00BF124E">
        <w:rPr>
          <w:rFonts w:ascii="Times New Roman" w:eastAsia="Times New Roman" w:hAnsi="Times New Roman" w:cs="Times New Roman"/>
          <w:b/>
          <w:i/>
          <w:iCs/>
          <w:sz w:val="28"/>
          <w:szCs w:val="28"/>
        </w:rPr>
        <w:t>практику</w:t>
      </w:r>
      <w:proofErr w:type="gramStart"/>
      <w:r w:rsidRPr="00BF124E">
        <w:rPr>
          <w:rFonts w:ascii="Times New Roman" w:eastAsia="Times New Roman" w:hAnsi="Times New Roman" w:cs="Times New Roman"/>
          <w:i/>
          <w:iCs/>
          <w:sz w:val="28"/>
          <w:szCs w:val="28"/>
        </w:rPr>
        <w:t xml:space="preserve"> .</w:t>
      </w:r>
      <w:proofErr w:type="gramEnd"/>
    </w:p>
    <w:p w:rsidR="00EA7F37" w:rsidRPr="00BF124E" w:rsidRDefault="00EA7F37" w:rsidP="00EA7F37">
      <w:pPr>
        <w:spacing w:after="0" w:line="360" w:lineRule="auto"/>
        <w:ind w:firstLine="709"/>
        <w:jc w:val="both"/>
        <w:rPr>
          <w:rFonts w:ascii="Times New Roman" w:eastAsia="Times New Roman" w:hAnsi="Times New Roman" w:cs="Times New Roman"/>
          <w:sz w:val="28"/>
          <w:szCs w:val="28"/>
        </w:rPr>
      </w:pPr>
      <w:r w:rsidRPr="00BF124E">
        <w:rPr>
          <w:rFonts w:ascii="Times New Roman" w:eastAsia="Times New Roman" w:hAnsi="Times New Roman" w:cs="Times New Roman"/>
          <w:sz w:val="28"/>
          <w:szCs w:val="28"/>
        </w:rPr>
        <w:t xml:space="preserve">     При этом </w:t>
      </w:r>
      <w:r w:rsidRPr="00BF124E">
        <w:rPr>
          <w:rFonts w:ascii="Times New Roman" w:eastAsia="Times New Roman" w:hAnsi="Times New Roman" w:cs="Times New Roman"/>
          <w:b/>
          <w:sz w:val="28"/>
          <w:szCs w:val="28"/>
          <w:u w:val="single"/>
        </w:rPr>
        <w:t>критериями выбора</w:t>
      </w:r>
      <w:r w:rsidRPr="00BF124E">
        <w:rPr>
          <w:rFonts w:ascii="Times New Roman" w:eastAsia="Times New Roman" w:hAnsi="Times New Roman" w:cs="Times New Roman"/>
          <w:b/>
          <w:sz w:val="28"/>
          <w:szCs w:val="28"/>
        </w:rPr>
        <w:t xml:space="preserve"> конкретных</w:t>
      </w:r>
      <w:r w:rsidR="001907B2">
        <w:rPr>
          <w:rFonts w:ascii="Times New Roman" w:eastAsia="Times New Roman" w:hAnsi="Times New Roman" w:cs="Times New Roman"/>
          <w:b/>
          <w:sz w:val="28"/>
          <w:szCs w:val="28"/>
        </w:rPr>
        <w:t xml:space="preserve"> </w:t>
      </w:r>
      <w:r w:rsidRPr="00BF124E">
        <w:rPr>
          <w:rFonts w:ascii="Times New Roman" w:eastAsia="Times New Roman" w:hAnsi="Times New Roman" w:cs="Times New Roman"/>
          <w:b/>
          <w:sz w:val="28"/>
          <w:szCs w:val="28"/>
        </w:rPr>
        <w:t>стратегических технологий являются:</w:t>
      </w:r>
      <w:r w:rsidRPr="00BF124E">
        <w:rPr>
          <w:rFonts w:ascii="Times New Roman" w:eastAsia="Times New Roman" w:hAnsi="Times New Roman" w:cs="Times New Roman"/>
          <w:sz w:val="28"/>
          <w:szCs w:val="28"/>
        </w:rPr>
        <w:tab/>
      </w:r>
      <w:r w:rsidRPr="00BF124E">
        <w:rPr>
          <w:rFonts w:ascii="Times New Roman" w:eastAsia="Times New Roman" w:hAnsi="Times New Roman" w:cs="Times New Roman"/>
          <w:sz w:val="28"/>
          <w:szCs w:val="28"/>
        </w:rPr>
        <w:tab/>
      </w:r>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sidRPr="00BF124E">
        <w:rPr>
          <w:rFonts w:ascii="Times New Roman" w:eastAsia="Times New Roman" w:hAnsi="Times New Roman" w:cs="Times New Roman"/>
          <w:sz w:val="28"/>
          <w:szCs w:val="28"/>
        </w:rPr>
        <w:tab/>
      </w:r>
      <w:proofErr w:type="gramStart"/>
      <w:r w:rsidRPr="00BF124E">
        <w:rPr>
          <w:rFonts w:ascii="Times New Roman" w:eastAsia="Times New Roman" w:hAnsi="Times New Roman" w:cs="Times New Roman"/>
          <w:sz w:val="28"/>
          <w:szCs w:val="28"/>
        </w:rPr>
        <w:t>**</w:t>
      </w:r>
      <w:r w:rsidRPr="00BF124E">
        <w:rPr>
          <w:rFonts w:ascii="Times New Roman" w:eastAsia="Times New Roman" w:hAnsi="Times New Roman" w:cs="Times New Roman"/>
          <w:i/>
          <w:sz w:val="28"/>
          <w:szCs w:val="28"/>
        </w:rPr>
        <w:t xml:space="preserve"> доминирующий тип развития, выступающий в качестве цели  образования (духовное, интеллектуальное, личностное, поведенческое, </w:t>
      </w:r>
      <w:proofErr w:type="spellStart"/>
      <w:r w:rsidRPr="00BF124E">
        <w:rPr>
          <w:rFonts w:ascii="Times New Roman" w:eastAsia="Times New Roman" w:hAnsi="Times New Roman" w:cs="Times New Roman"/>
          <w:i/>
          <w:sz w:val="28"/>
          <w:szCs w:val="28"/>
        </w:rPr>
        <w:t>деятельностное</w:t>
      </w:r>
      <w:proofErr w:type="spellEnd"/>
      <w:r w:rsidRPr="00BF124E">
        <w:rPr>
          <w:rFonts w:ascii="Times New Roman" w:eastAsia="Times New Roman" w:hAnsi="Times New Roman" w:cs="Times New Roman"/>
          <w:i/>
          <w:sz w:val="28"/>
          <w:szCs w:val="28"/>
        </w:rPr>
        <w:t>,</w:t>
      </w:r>
      <w:r w:rsidR="001907B2">
        <w:rPr>
          <w:rFonts w:ascii="Times New Roman" w:eastAsia="Times New Roman" w:hAnsi="Times New Roman" w:cs="Times New Roman"/>
          <w:i/>
          <w:sz w:val="28"/>
          <w:szCs w:val="28"/>
        </w:rPr>
        <w:t xml:space="preserve"> </w:t>
      </w:r>
      <w:r w:rsidRPr="00BF124E">
        <w:rPr>
          <w:rFonts w:ascii="Times New Roman" w:eastAsia="Times New Roman" w:hAnsi="Times New Roman" w:cs="Times New Roman"/>
          <w:i/>
          <w:sz w:val="28"/>
          <w:szCs w:val="28"/>
        </w:rPr>
        <w:t xml:space="preserve"> коммуникативное,  физическое,  </w:t>
      </w:r>
      <w:r w:rsidRPr="00BF124E">
        <w:rPr>
          <w:rFonts w:ascii="Times New Roman" w:eastAsia="Times New Roman" w:hAnsi="Times New Roman" w:cs="Times New Roman"/>
          <w:i/>
          <w:sz w:val="28"/>
          <w:szCs w:val="28"/>
        </w:rPr>
        <w:tab/>
        <w:t>эмоциональное)</w:t>
      </w:r>
      <w:proofErr w:type="gramEnd"/>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sidRPr="00BF124E">
        <w:rPr>
          <w:rFonts w:ascii="Times New Roman" w:eastAsia="Times New Roman" w:hAnsi="Times New Roman" w:cs="Times New Roman"/>
          <w:i/>
          <w:sz w:val="28"/>
          <w:szCs w:val="28"/>
        </w:rPr>
        <w:tab/>
        <w:t>**    ступени и стадии реализации образовательного процесса внутри уровней     образования;</w:t>
      </w:r>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sidRPr="00BF124E">
        <w:rPr>
          <w:rFonts w:ascii="Times New Roman" w:eastAsia="Times New Roman" w:hAnsi="Times New Roman" w:cs="Times New Roman"/>
          <w:i/>
          <w:sz w:val="28"/>
          <w:szCs w:val="28"/>
        </w:rPr>
        <w:tab/>
        <w:t>**   тип образовательного  заведения;</w:t>
      </w:r>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sidRPr="00BF124E">
        <w:rPr>
          <w:rFonts w:ascii="Times New Roman" w:eastAsia="Times New Roman" w:hAnsi="Times New Roman" w:cs="Times New Roman"/>
          <w:i/>
          <w:sz w:val="28"/>
          <w:szCs w:val="28"/>
        </w:rPr>
        <w:lastRenderedPageBreak/>
        <w:tab/>
        <w:t xml:space="preserve">** психолого-педагогические   закономерности и медицинские  показатели    </w:t>
      </w:r>
      <w:proofErr w:type="gramStart"/>
      <w:r w:rsidRPr="00BF124E">
        <w:rPr>
          <w:rFonts w:ascii="Times New Roman" w:eastAsia="Times New Roman" w:hAnsi="Times New Roman" w:cs="Times New Roman"/>
          <w:i/>
          <w:sz w:val="28"/>
          <w:szCs w:val="28"/>
        </w:rPr>
        <w:t>обучающихся</w:t>
      </w:r>
      <w:proofErr w:type="gramEnd"/>
      <w:r w:rsidRPr="00BF124E">
        <w:rPr>
          <w:rFonts w:ascii="Times New Roman" w:eastAsia="Times New Roman" w:hAnsi="Times New Roman" w:cs="Times New Roman"/>
          <w:i/>
          <w:sz w:val="28"/>
          <w:szCs w:val="28"/>
        </w:rPr>
        <w:t>;</w:t>
      </w:r>
    </w:p>
    <w:p w:rsidR="00EA7F37" w:rsidRPr="00BF124E" w:rsidRDefault="00EA7F37" w:rsidP="00EA7F37">
      <w:pPr>
        <w:spacing w:after="0" w:line="360" w:lineRule="auto"/>
        <w:ind w:firstLine="709"/>
        <w:rPr>
          <w:rFonts w:ascii="Times New Roman" w:eastAsia="Times New Roman" w:hAnsi="Times New Roman" w:cs="Times New Roman"/>
          <w:sz w:val="28"/>
          <w:szCs w:val="28"/>
        </w:rPr>
      </w:pPr>
      <w:r w:rsidRPr="00BF124E">
        <w:rPr>
          <w:rFonts w:ascii="Times New Roman" w:eastAsia="Times New Roman" w:hAnsi="Times New Roman" w:cs="Times New Roman"/>
          <w:i/>
          <w:sz w:val="28"/>
          <w:szCs w:val="28"/>
        </w:rPr>
        <w:tab/>
        <w:t xml:space="preserve">**   степень </w:t>
      </w:r>
      <w:proofErr w:type="spellStart"/>
      <w:r w:rsidRPr="00BF124E">
        <w:rPr>
          <w:rFonts w:ascii="Times New Roman" w:eastAsia="Times New Roman" w:hAnsi="Times New Roman" w:cs="Times New Roman"/>
          <w:i/>
          <w:sz w:val="28"/>
          <w:szCs w:val="28"/>
        </w:rPr>
        <w:t>инновационности</w:t>
      </w:r>
      <w:proofErr w:type="spellEnd"/>
      <w:r w:rsidRPr="00BF124E">
        <w:rPr>
          <w:rFonts w:ascii="Times New Roman" w:eastAsia="Times New Roman" w:hAnsi="Times New Roman" w:cs="Times New Roman"/>
          <w:i/>
          <w:sz w:val="28"/>
          <w:szCs w:val="28"/>
        </w:rPr>
        <w:t xml:space="preserve">  стратегических технологий</w:t>
      </w:r>
      <w:r>
        <w:rPr>
          <w:rFonts w:ascii="Times New Roman" w:eastAsia="Times New Roman" w:hAnsi="Times New Roman" w:cs="Times New Roman"/>
          <w:i/>
          <w:sz w:val="28"/>
          <w:szCs w:val="28"/>
        </w:rPr>
        <w:t xml:space="preserve"> по отношению  друг     к другу.</w:t>
      </w:r>
    </w:p>
    <w:p w:rsidR="00EA7F37" w:rsidRPr="00BF124E" w:rsidRDefault="00EA7F37" w:rsidP="00EA7F37">
      <w:pPr>
        <w:spacing w:after="0" w:line="360" w:lineRule="auto"/>
        <w:ind w:firstLine="709"/>
        <w:jc w:val="both"/>
        <w:rPr>
          <w:rFonts w:ascii="Times New Roman" w:eastAsia="Times New Roman" w:hAnsi="Times New Roman" w:cs="Times New Roman"/>
          <w:b/>
          <w:i/>
          <w:sz w:val="28"/>
          <w:szCs w:val="28"/>
        </w:rPr>
      </w:pPr>
      <w:r w:rsidRPr="00BF124E">
        <w:rPr>
          <w:rFonts w:ascii="Times New Roman" w:eastAsia="Times New Roman" w:hAnsi="Times New Roman" w:cs="Times New Roman"/>
          <w:b/>
          <w:bCs/>
          <w:i/>
          <w:sz w:val="28"/>
          <w:szCs w:val="28"/>
        </w:rPr>
        <w:t>Тактическая образовательная технология</w:t>
      </w:r>
      <w:r w:rsidRPr="00BF124E">
        <w:rPr>
          <w:rFonts w:ascii="Times New Roman" w:eastAsia="Times New Roman" w:hAnsi="Times New Roman" w:cs="Times New Roman"/>
          <w:sz w:val="28"/>
          <w:szCs w:val="28"/>
        </w:rPr>
        <w:t xml:space="preserve">  - конкретная разновидность реализации организационного процесса в рамках одной стратегической технологии, направленная на  достижение  тактических целей об</w:t>
      </w:r>
      <w:r w:rsidR="001907B2">
        <w:rPr>
          <w:rFonts w:ascii="Times New Roman" w:eastAsia="Times New Roman" w:hAnsi="Times New Roman" w:cs="Times New Roman"/>
          <w:sz w:val="28"/>
          <w:szCs w:val="28"/>
        </w:rPr>
        <w:t>разования и отличающаяся тематич</w:t>
      </w:r>
      <w:r w:rsidRPr="00BF124E">
        <w:rPr>
          <w:rFonts w:ascii="Times New Roman" w:eastAsia="Times New Roman" w:hAnsi="Times New Roman" w:cs="Times New Roman"/>
          <w:sz w:val="28"/>
          <w:szCs w:val="28"/>
        </w:rPr>
        <w:t>еской направленностью, стилем, продолжительностью, типом коммуникации и др. параметры. Например</w:t>
      </w:r>
      <w:r w:rsidRPr="00BF124E">
        <w:rPr>
          <w:rFonts w:ascii="Times New Roman" w:eastAsia="Times New Roman" w:hAnsi="Times New Roman" w:cs="Times New Roman"/>
          <w:b/>
          <w:sz w:val="28"/>
          <w:szCs w:val="28"/>
        </w:rPr>
        <w:t>:</w:t>
      </w:r>
    </w:p>
    <w:p w:rsidR="00EA7F37" w:rsidRPr="00BF124E" w:rsidRDefault="00EA7F37" w:rsidP="00EA7F3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5503"/>
      </w:tblGrid>
      <w:tr w:rsidR="00EA7F37" w:rsidRPr="00BF124E" w:rsidTr="001907B2">
        <w:trPr>
          <w:cantSplit/>
          <w:trHeight w:val="722"/>
        </w:trPr>
        <w:tc>
          <w:tcPr>
            <w:tcW w:w="4068" w:type="dxa"/>
          </w:tcPr>
          <w:p w:rsidR="00EA7F37" w:rsidRPr="00BF124E" w:rsidRDefault="00EA7F37" w:rsidP="001907B2">
            <w:pPr>
              <w:spacing w:after="0" w:line="240" w:lineRule="auto"/>
              <w:ind w:firstLine="709"/>
              <w:jc w:val="center"/>
              <w:rPr>
                <w:rFonts w:ascii="Times New Roman" w:eastAsia="Times New Roman" w:hAnsi="Times New Roman" w:cs="Times New Roman"/>
                <w:b/>
                <w:i/>
                <w:sz w:val="28"/>
                <w:szCs w:val="28"/>
              </w:rPr>
            </w:pPr>
            <w:r w:rsidRPr="00BF124E">
              <w:rPr>
                <w:rFonts w:ascii="Times New Roman" w:eastAsia="Times New Roman" w:hAnsi="Times New Roman" w:cs="Times New Roman"/>
                <w:b/>
                <w:i/>
                <w:sz w:val="28"/>
                <w:szCs w:val="28"/>
              </w:rPr>
              <w:t>Стратегическая образовательная технология</w:t>
            </w:r>
          </w:p>
        </w:tc>
        <w:tc>
          <w:tcPr>
            <w:tcW w:w="5503" w:type="dxa"/>
          </w:tcPr>
          <w:p w:rsidR="00EA7F37" w:rsidRPr="00BF124E" w:rsidRDefault="00EA7F37" w:rsidP="001907B2">
            <w:pPr>
              <w:spacing w:after="0" w:line="240" w:lineRule="auto"/>
              <w:ind w:firstLine="709"/>
              <w:jc w:val="center"/>
              <w:rPr>
                <w:rFonts w:ascii="Times New Roman" w:eastAsia="Times New Roman" w:hAnsi="Times New Roman" w:cs="Times New Roman"/>
                <w:b/>
                <w:i/>
                <w:sz w:val="28"/>
                <w:szCs w:val="28"/>
              </w:rPr>
            </w:pPr>
            <w:r w:rsidRPr="00BF124E">
              <w:rPr>
                <w:rFonts w:ascii="Times New Roman" w:eastAsia="Times New Roman" w:hAnsi="Times New Roman" w:cs="Times New Roman"/>
                <w:b/>
                <w:i/>
                <w:sz w:val="28"/>
                <w:szCs w:val="28"/>
              </w:rPr>
              <w:t>Тактическая образовательная технология</w:t>
            </w:r>
          </w:p>
        </w:tc>
      </w:tr>
      <w:tr w:rsidR="00EA7F37" w:rsidRPr="00BF124E" w:rsidTr="001907B2">
        <w:trPr>
          <w:cantSplit/>
        </w:trPr>
        <w:tc>
          <w:tcPr>
            <w:tcW w:w="4068" w:type="dxa"/>
          </w:tcPr>
          <w:p w:rsidR="00EA7F37" w:rsidRPr="00BF124E" w:rsidRDefault="00EA7F37" w:rsidP="001907B2">
            <w:pPr>
              <w:spacing w:after="0" w:line="240" w:lineRule="auto"/>
              <w:ind w:firstLine="709"/>
              <w:rPr>
                <w:rFonts w:ascii="Times New Roman" w:eastAsia="Times New Roman" w:hAnsi="Times New Roman" w:cs="Times New Roman"/>
                <w:b/>
                <w:i/>
                <w:sz w:val="28"/>
                <w:szCs w:val="28"/>
              </w:rPr>
            </w:pPr>
            <w:proofErr w:type="spellStart"/>
            <w:r w:rsidRPr="00BF124E">
              <w:rPr>
                <w:rFonts w:ascii="Times New Roman" w:eastAsia="Times New Roman" w:hAnsi="Times New Roman" w:cs="Times New Roman"/>
                <w:b/>
                <w:i/>
                <w:sz w:val="28"/>
                <w:szCs w:val="28"/>
              </w:rPr>
              <w:t>Исследовательскиепроцедуры</w:t>
            </w:r>
            <w:proofErr w:type="spellEnd"/>
          </w:p>
        </w:tc>
        <w:tc>
          <w:tcPr>
            <w:tcW w:w="5503" w:type="dxa"/>
          </w:tcPr>
          <w:p w:rsidR="00EA7F37" w:rsidRPr="00BF124E" w:rsidRDefault="00EA7F37" w:rsidP="001907B2">
            <w:pPr>
              <w:spacing w:after="0" w:line="240" w:lineRule="auto"/>
              <w:ind w:firstLine="709"/>
              <w:rPr>
                <w:rFonts w:ascii="Times New Roman" w:eastAsia="Times New Roman" w:hAnsi="Times New Roman" w:cs="Times New Roman"/>
                <w:b/>
                <w:i/>
                <w:sz w:val="28"/>
                <w:szCs w:val="28"/>
              </w:rPr>
            </w:pPr>
            <w:r w:rsidRPr="00BF124E">
              <w:rPr>
                <w:rFonts w:ascii="Times New Roman" w:eastAsia="Times New Roman" w:hAnsi="Times New Roman" w:cs="Times New Roman"/>
                <w:sz w:val="28"/>
                <w:szCs w:val="28"/>
              </w:rPr>
              <w:t>Игровое проектирование, анализ конкретных ситуаций,   исследовательская работа,  подготовка письменных аналитических работ</w:t>
            </w:r>
          </w:p>
        </w:tc>
      </w:tr>
      <w:tr w:rsidR="00EA7F37" w:rsidRPr="00BF124E" w:rsidTr="001907B2">
        <w:trPr>
          <w:cantSplit/>
        </w:trPr>
        <w:tc>
          <w:tcPr>
            <w:tcW w:w="4068" w:type="dxa"/>
          </w:tcPr>
          <w:p w:rsidR="00EA7F37" w:rsidRPr="00BF124E" w:rsidRDefault="00EA7F37" w:rsidP="001907B2">
            <w:pPr>
              <w:spacing w:after="0" w:line="240" w:lineRule="auto"/>
              <w:ind w:firstLine="709"/>
              <w:rPr>
                <w:rFonts w:ascii="Times New Roman" w:eastAsia="Times New Roman" w:hAnsi="Times New Roman" w:cs="Times New Roman"/>
                <w:b/>
                <w:i/>
                <w:sz w:val="28"/>
                <w:szCs w:val="28"/>
              </w:rPr>
            </w:pPr>
            <w:proofErr w:type="spellStart"/>
            <w:r w:rsidRPr="00BF124E">
              <w:rPr>
                <w:rFonts w:ascii="Times New Roman" w:eastAsia="Times New Roman" w:hAnsi="Times New Roman" w:cs="Times New Roman"/>
                <w:b/>
                <w:i/>
                <w:sz w:val="28"/>
                <w:szCs w:val="28"/>
              </w:rPr>
              <w:t>Тренинговые</w:t>
            </w:r>
            <w:proofErr w:type="spellEnd"/>
            <w:r w:rsidRPr="00BF124E">
              <w:rPr>
                <w:rFonts w:ascii="Times New Roman" w:eastAsia="Times New Roman" w:hAnsi="Times New Roman" w:cs="Times New Roman"/>
                <w:b/>
                <w:i/>
                <w:sz w:val="28"/>
                <w:szCs w:val="28"/>
              </w:rPr>
              <w:t xml:space="preserve"> процедуры</w:t>
            </w:r>
          </w:p>
        </w:tc>
        <w:tc>
          <w:tcPr>
            <w:tcW w:w="5503" w:type="dxa"/>
          </w:tcPr>
          <w:p w:rsidR="00EA7F37" w:rsidRPr="00BF124E" w:rsidRDefault="00EA7F37" w:rsidP="001907B2">
            <w:pPr>
              <w:spacing w:after="0" w:line="240" w:lineRule="auto"/>
              <w:ind w:firstLine="709"/>
              <w:rPr>
                <w:rFonts w:ascii="Times New Roman" w:eastAsia="Times New Roman" w:hAnsi="Times New Roman" w:cs="Times New Roman"/>
                <w:b/>
                <w:i/>
                <w:sz w:val="28"/>
                <w:szCs w:val="28"/>
              </w:rPr>
            </w:pPr>
            <w:r w:rsidRPr="00BF124E">
              <w:rPr>
                <w:rFonts w:ascii="Times New Roman" w:eastAsia="Times New Roman" w:hAnsi="Times New Roman" w:cs="Times New Roman"/>
                <w:sz w:val="28"/>
                <w:szCs w:val="28"/>
              </w:rPr>
              <w:t xml:space="preserve">Тренинги разного типа  </w:t>
            </w:r>
          </w:p>
        </w:tc>
      </w:tr>
      <w:tr w:rsidR="00EA7F37" w:rsidRPr="00BF124E" w:rsidTr="001907B2">
        <w:trPr>
          <w:cantSplit/>
        </w:trPr>
        <w:tc>
          <w:tcPr>
            <w:tcW w:w="4068" w:type="dxa"/>
          </w:tcPr>
          <w:p w:rsidR="00EA7F37" w:rsidRPr="00BF124E" w:rsidRDefault="00EA7F37" w:rsidP="001907B2">
            <w:pPr>
              <w:spacing w:after="0" w:line="240" w:lineRule="auto"/>
              <w:ind w:firstLine="709"/>
              <w:rPr>
                <w:rFonts w:ascii="Times New Roman" w:eastAsia="Times New Roman" w:hAnsi="Times New Roman" w:cs="Times New Roman"/>
                <w:b/>
                <w:i/>
                <w:sz w:val="28"/>
                <w:szCs w:val="28"/>
              </w:rPr>
            </w:pPr>
            <w:r w:rsidRPr="00BF124E">
              <w:rPr>
                <w:rFonts w:ascii="Times New Roman" w:eastAsia="Times New Roman" w:hAnsi="Times New Roman" w:cs="Times New Roman"/>
                <w:sz w:val="28"/>
                <w:szCs w:val="28"/>
              </w:rPr>
              <w:t>П</w:t>
            </w:r>
            <w:r w:rsidRPr="00BF124E">
              <w:rPr>
                <w:rFonts w:ascii="Times New Roman" w:eastAsia="Times New Roman" w:hAnsi="Times New Roman" w:cs="Times New Roman"/>
                <w:b/>
                <w:i/>
                <w:sz w:val="28"/>
                <w:szCs w:val="28"/>
              </w:rPr>
              <w:t>роцедуры самообучения</w:t>
            </w:r>
          </w:p>
        </w:tc>
        <w:tc>
          <w:tcPr>
            <w:tcW w:w="5503" w:type="dxa"/>
          </w:tcPr>
          <w:p w:rsidR="00EA7F37" w:rsidRPr="00BF124E" w:rsidRDefault="00EA7F37" w:rsidP="001907B2">
            <w:pPr>
              <w:spacing w:after="0" w:line="240" w:lineRule="auto"/>
              <w:ind w:firstLine="709"/>
              <w:rPr>
                <w:rFonts w:ascii="Times New Roman" w:eastAsia="Times New Roman" w:hAnsi="Times New Roman" w:cs="Times New Roman"/>
                <w:b/>
                <w:i/>
                <w:sz w:val="28"/>
                <w:szCs w:val="28"/>
              </w:rPr>
            </w:pPr>
            <w:r w:rsidRPr="00BF124E">
              <w:rPr>
                <w:rFonts w:ascii="Times New Roman" w:eastAsia="Times New Roman" w:hAnsi="Times New Roman" w:cs="Times New Roman"/>
                <w:sz w:val="28"/>
                <w:szCs w:val="28"/>
              </w:rPr>
              <w:t>Индивидуальная и групповая  самостоятельная работа</w:t>
            </w:r>
          </w:p>
        </w:tc>
      </w:tr>
      <w:tr w:rsidR="00EA7F37" w:rsidRPr="00BF124E" w:rsidTr="001907B2">
        <w:trPr>
          <w:cantSplit/>
        </w:trPr>
        <w:tc>
          <w:tcPr>
            <w:tcW w:w="4068" w:type="dxa"/>
          </w:tcPr>
          <w:p w:rsidR="00EA7F37" w:rsidRPr="00BF124E" w:rsidRDefault="00EA7F37" w:rsidP="001907B2">
            <w:pPr>
              <w:spacing w:after="0" w:line="240" w:lineRule="auto"/>
              <w:ind w:firstLine="709"/>
              <w:rPr>
                <w:rFonts w:ascii="Times New Roman" w:eastAsia="Times New Roman" w:hAnsi="Times New Roman" w:cs="Times New Roman"/>
                <w:sz w:val="28"/>
                <w:szCs w:val="28"/>
              </w:rPr>
            </w:pPr>
            <w:r w:rsidRPr="00BF124E">
              <w:rPr>
                <w:rFonts w:ascii="Times New Roman" w:eastAsia="Times New Roman" w:hAnsi="Times New Roman" w:cs="Times New Roman"/>
                <w:b/>
                <w:sz w:val="28"/>
                <w:szCs w:val="28"/>
              </w:rPr>
              <w:t>Практика</w:t>
            </w:r>
          </w:p>
        </w:tc>
        <w:tc>
          <w:tcPr>
            <w:tcW w:w="5503" w:type="dxa"/>
          </w:tcPr>
          <w:p w:rsidR="00EA7F37" w:rsidRPr="00BF124E" w:rsidRDefault="00EA7F37" w:rsidP="001907B2">
            <w:pPr>
              <w:spacing w:after="0" w:line="240" w:lineRule="auto"/>
              <w:ind w:firstLine="709"/>
              <w:rPr>
                <w:rFonts w:ascii="Times New Roman" w:eastAsia="Times New Roman" w:hAnsi="Times New Roman" w:cs="Times New Roman"/>
                <w:sz w:val="28"/>
                <w:szCs w:val="28"/>
              </w:rPr>
            </w:pPr>
            <w:r w:rsidRPr="00BF124E">
              <w:rPr>
                <w:rFonts w:ascii="Times New Roman" w:eastAsia="Times New Roman" w:hAnsi="Times New Roman" w:cs="Times New Roman"/>
                <w:sz w:val="28"/>
                <w:szCs w:val="28"/>
              </w:rPr>
              <w:t>Лабораторные работы,       стажировка,</w:t>
            </w:r>
          </w:p>
          <w:p w:rsidR="00EA7F37" w:rsidRPr="00BF124E" w:rsidRDefault="00EA7F37" w:rsidP="001907B2">
            <w:pPr>
              <w:spacing w:after="0" w:line="240" w:lineRule="auto"/>
              <w:ind w:firstLine="709"/>
              <w:rPr>
                <w:rFonts w:ascii="Times New Roman" w:eastAsia="Times New Roman" w:hAnsi="Times New Roman" w:cs="Times New Roman"/>
                <w:b/>
                <w:i/>
                <w:sz w:val="28"/>
                <w:szCs w:val="28"/>
              </w:rPr>
            </w:pPr>
            <w:r w:rsidRPr="00BF124E">
              <w:rPr>
                <w:rFonts w:ascii="Times New Roman" w:eastAsia="Times New Roman" w:hAnsi="Times New Roman" w:cs="Times New Roman"/>
                <w:sz w:val="28"/>
                <w:szCs w:val="28"/>
              </w:rPr>
              <w:t xml:space="preserve"> учебно-профессиональная деятельность.</w:t>
            </w:r>
          </w:p>
        </w:tc>
      </w:tr>
    </w:tbl>
    <w:p w:rsidR="00EA7F37" w:rsidRPr="00BF124E" w:rsidRDefault="00EA7F37" w:rsidP="00EA7F37">
      <w:pPr>
        <w:spacing w:after="0" w:line="240" w:lineRule="auto"/>
        <w:ind w:firstLine="709"/>
        <w:jc w:val="both"/>
        <w:rPr>
          <w:rFonts w:ascii="Times New Roman" w:eastAsia="Times New Roman" w:hAnsi="Times New Roman" w:cs="Times New Roman"/>
          <w:b/>
          <w:i/>
          <w:sz w:val="28"/>
          <w:szCs w:val="28"/>
        </w:rPr>
      </w:pPr>
    </w:p>
    <w:p w:rsidR="00EA7F37" w:rsidRPr="00BF124E" w:rsidRDefault="00EA7F37" w:rsidP="00EA7F37">
      <w:pPr>
        <w:spacing w:after="0" w:line="240" w:lineRule="auto"/>
        <w:ind w:firstLine="709"/>
        <w:jc w:val="both"/>
        <w:rPr>
          <w:rFonts w:ascii="Times New Roman" w:eastAsia="Times New Roman" w:hAnsi="Times New Roman" w:cs="Times New Roman"/>
          <w:sz w:val="28"/>
          <w:szCs w:val="28"/>
        </w:rPr>
      </w:pPr>
      <w:r w:rsidRPr="00BF124E">
        <w:rPr>
          <w:rFonts w:ascii="Times New Roman" w:eastAsia="Times New Roman" w:hAnsi="Times New Roman" w:cs="Times New Roman"/>
          <w:sz w:val="28"/>
          <w:szCs w:val="28"/>
        </w:rPr>
        <w:t xml:space="preserve">Критериями </w:t>
      </w:r>
      <w:r w:rsidRPr="00BF124E">
        <w:rPr>
          <w:rFonts w:ascii="Times New Roman" w:eastAsia="Times New Roman" w:hAnsi="Times New Roman" w:cs="Times New Roman"/>
          <w:b/>
          <w:sz w:val="28"/>
          <w:szCs w:val="28"/>
        </w:rPr>
        <w:t>выбора тактических образовательных</w:t>
      </w:r>
      <w:r w:rsidR="001907B2">
        <w:rPr>
          <w:rFonts w:ascii="Times New Roman" w:eastAsia="Times New Roman" w:hAnsi="Times New Roman" w:cs="Times New Roman"/>
          <w:b/>
          <w:sz w:val="28"/>
          <w:szCs w:val="28"/>
        </w:rPr>
        <w:t xml:space="preserve"> </w:t>
      </w:r>
      <w:r w:rsidRPr="00BF124E">
        <w:rPr>
          <w:rFonts w:ascii="Times New Roman" w:eastAsia="Times New Roman" w:hAnsi="Times New Roman" w:cs="Times New Roman"/>
          <w:b/>
          <w:sz w:val="28"/>
          <w:szCs w:val="28"/>
        </w:rPr>
        <w:t>технологий являются:</w:t>
      </w:r>
      <w:r w:rsidRPr="00BF124E">
        <w:rPr>
          <w:rFonts w:ascii="Times New Roman" w:eastAsia="Times New Roman" w:hAnsi="Times New Roman" w:cs="Times New Roman"/>
          <w:sz w:val="28"/>
          <w:szCs w:val="28"/>
        </w:rPr>
        <w:tab/>
      </w:r>
      <w:r w:rsidRPr="00BF124E">
        <w:rPr>
          <w:rFonts w:ascii="Times New Roman" w:eastAsia="Times New Roman" w:hAnsi="Times New Roman" w:cs="Times New Roman"/>
          <w:sz w:val="28"/>
          <w:szCs w:val="28"/>
        </w:rPr>
        <w:tab/>
      </w:r>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BF124E">
        <w:rPr>
          <w:rFonts w:ascii="Times New Roman" w:eastAsia="Times New Roman" w:hAnsi="Times New Roman" w:cs="Times New Roman"/>
          <w:i/>
          <w:sz w:val="28"/>
          <w:szCs w:val="28"/>
        </w:rPr>
        <w:t xml:space="preserve">педагогическая квалификация педагогов (особенно </w:t>
      </w:r>
      <w:proofErr w:type="spellStart"/>
      <w:r w:rsidRPr="00BF124E">
        <w:rPr>
          <w:rFonts w:ascii="Times New Roman" w:eastAsia="Times New Roman" w:hAnsi="Times New Roman" w:cs="Times New Roman"/>
          <w:i/>
          <w:sz w:val="28"/>
          <w:szCs w:val="28"/>
        </w:rPr>
        <w:t>игротехническая</w:t>
      </w:r>
      <w:proofErr w:type="spellEnd"/>
      <w:r w:rsidRPr="00BF124E">
        <w:rPr>
          <w:rFonts w:ascii="Times New Roman" w:eastAsia="Times New Roman" w:hAnsi="Times New Roman" w:cs="Times New Roman"/>
          <w:i/>
          <w:sz w:val="28"/>
          <w:szCs w:val="28"/>
        </w:rPr>
        <w:t>);</w:t>
      </w:r>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sidRPr="00BF124E">
        <w:rPr>
          <w:rFonts w:ascii="Times New Roman" w:eastAsia="Times New Roman" w:hAnsi="Times New Roman" w:cs="Times New Roman"/>
          <w:i/>
          <w:sz w:val="28"/>
          <w:szCs w:val="28"/>
        </w:rPr>
        <w:tab/>
        <w:t>** специфика учебного материала;</w:t>
      </w:r>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sidRPr="00BF124E">
        <w:rPr>
          <w:rFonts w:ascii="Times New Roman" w:eastAsia="Times New Roman" w:hAnsi="Times New Roman" w:cs="Times New Roman"/>
          <w:i/>
          <w:sz w:val="28"/>
          <w:szCs w:val="28"/>
        </w:rPr>
        <w:tab/>
        <w:t xml:space="preserve">**  индивидуальные особенности </w:t>
      </w:r>
      <w:proofErr w:type="gramStart"/>
      <w:r w:rsidRPr="00BF124E">
        <w:rPr>
          <w:rFonts w:ascii="Times New Roman" w:eastAsia="Times New Roman" w:hAnsi="Times New Roman" w:cs="Times New Roman"/>
          <w:i/>
          <w:sz w:val="28"/>
          <w:szCs w:val="28"/>
        </w:rPr>
        <w:t>обучающихся</w:t>
      </w:r>
      <w:proofErr w:type="gramEnd"/>
      <w:r w:rsidRPr="00BF124E">
        <w:rPr>
          <w:rFonts w:ascii="Times New Roman" w:eastAsia="Times New Roman" w:hAnsi="Times New Roman" w:cs="Times New Roman"/>
          <w:i/>
          <w:sz w:val="28"/>
          <w:szCs w:val="28"/>
        </w:rPr>
        <w:t>;</w:t>
      </w:r>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sidRPr="00BF124E">
        <w:rPr>
          <w:rFonts w:ascii="Times New Roman" w:eastAsia="Times New Roman" w:hAnsi="Times New Roman" w:cs="Times New Roman"/>
          <w:i/>
          <w:sz w:val="28"/>
          <w:szCs w:val="28"/>
        </w:rPr>
        <w:tab/>
        <w:t>** материально-технические условия обучения;</w:t>
      </w:r>
    </w:p>
    <w:p w:rsidR="00EA7F37" w:rsidRPr="00BF124E" w:rsidRDefault="00EA7F37" w:rsidP="00EA7F37">
      <w:pPr>
        <w:spacing w:after="0" w:line="360" w:lineRule="auto"/>
        <w:ind w:firstLine="709"/>
        <w:jc w:val="both"/>
        <w:rPr>
          <w:rFonts w:ascii="Times New Roman" w:eastAsia="Times New Roman" w:hAnsi="Times New Roman" w:cs="Times New Roman"/>
          <w:i/>
          <w:sz w:val="28"/>
          <w:szCs w:val="28"/>
        </w:rPr>
      </w:pPr>
      <w:r w:rsidRPr="00BF124E">
        <w:rPr>
          <w:rFonts w:ascii="Times New Roman" w:eastAsia="Times New Roman" w:hAnsi="Times New Roman" w:cs="Times New Roman"/>
          <w:i/>
          <w:sz w:val="28"/>
          <w:szCs w:val="28"/>
        </w:rPr>
        <w:tab/>
        <w:t>** особенности взаимоотношений между пед</w:t>
      </w:r>
      <w:r>
        <w:rPr>
          <w:rFonts w:ascii="Times New Roman" w:eastAsia="Times New Roman" w:hAnsi="Times New Roman" w:cs="Times New Roman"/>
          <w:i/>
          <w:sz w:val="28"/>
          <w:szCs w:val="28"/>
        </w:rPr>
        <w:t xml:space="preserve">агогами,  между педагогами и </w:t>
      </w:r>
      <w:r w:rsidRPr="00BF124E">
        <w:rPr>
          <w:rFonts w:ascii="Times New Roman" w:eastAsia="Times New Roman" w:hAnsi="Times New Roman" w:cs="Times New Roman"/>
          <w:i/>
          <w:sz w:val="28"/>
          <w:szCs w:val="28"/>
        </w:rPr>
        <w:t>руководителями кафедр, ф</w:t>
      </w:r>
      <w:r>
        <w:rPr>
          <w:rFonts w:ascii="Times New Roman" w:eastAsia="Times New Roman" w:hAnsi="Times New Roman" w:cs="Times New Roman"/>
          <w:i/>
          <w:sz w:val="28"/>
          <w:szCs w:val="28"/>
        </w:rPr>
        <w:t>акультетов, других подразделений</w:t>
      </w:r>
      <w:r w:rsidRPr="00BF124E">
        <w:rPr>
          <w:rFonts w:ascii="Times New Roman" w:eastAsia="Times New Roman" w:hAnsi="Times New Roman" w:cs="Times New Roman"/>
          <w:i/>
          <w:sz w:val="28"/>
          <w:szCs w:val="28"/>
        </w:rPr>
        <w:t>.</w:t>
      </w:r>
    </w:p>
    <w:p w:rsidR="00EA7F37" w:rsidRPr="00BF124E" w:rsidRDefault="00EA7F37" w:rsidP="00EA7F37">
      <w:pPr>
        <w:spacing w:after="0" w:line="360" w:lineRule="auto"/>
        <w:ind w:firstLine="709"/>
        <w:jc w:val="both"/>
        <w:rPr>
          <w:rFonts w:ascii="Times New Roman" w:eastAsia="Times New Roman" w:hAnsi="Times New Roman" w:cs="Times New Roman"/>
          <w:sz w:val="28"/>
          <w:szCs w:val="28"/>
        </w:rPr>
      </w:pPr>
      <w:r w:rsidRPr="00BF124E">
        <w:rPr>
          <w:rFonts w:ascii="Times New Roman" w:eastAsia="Times New Roman" w:hAnsi="Times New Roman" w:cs="Times New Roman"/>
          <w:sz w:val="28"/>
          <w:szCs w:val="28"/>
        </w:rPr>
        <w:t xml:space="preserve">Процедуру выбор методологических и стратегических образовательных технологий на основании названных </w:t>
      </w:r>
      <w:r w:rsidRPr="00BF124E">
        <w:rPr>
          <w:rFonts w:ascii="Times New Roman" w:eastAsia="Times New Roman" w:hAnsi="Times New Roman" w:cs="Times New Roman"/>
          <w:b/>
          <w:sz w:val="28"/>
          <w:szCs w:val="28"/>
        </w:rPr>
        <w:t>критериев</w:t>
      </w:r>
      <w:r w:rsidRPr="00BF124E">
        <w:rPr>
          <w:rFonts w:ascii="Times New Roman" w:eastAsia="Times New Roman" w:hAnsi="Times New Roman" w:cs="Times New Roman"/>
          <w:sz w:val="28"/>
          <w:szCs w:val="28"/>
        </w:rPr>
        <w:t xml:space="preserve"> в </w:t>
      </w:r>
      <w:r w:rsidRPr="00BF124E">
        <w:rPr>
          <w:rFonts w:ascii="Times New Roman" w:eastAsia="Times New Roman" w:hAnsi="Times New Roman" w:cs="Times New Roman"/>
          <w:sz w:val="28"/>
          <w:szCs w:val="28"/>
        </w:rPr>
        <w:lastRenderedPageBreak/>
        <w:t xml:space="preserve">значительной степени можно отнести  к </w:t>
      </w:r>
      <w:r w:rsidRPr="00BF124E">
        <w:rPr>
          <w:rFonts w:ascii="Times New Roman" w:eastAsia="Times New Roman" w:hAnsi="Times New Roman" w:cs="Times New Roman"/>
          <w:b/>
          <w:sz w:val="28"/>
          <w:szCs w:val="28"/>
        </w:rPr>
        <w:t>категории объективных</w:t>
      </w:r>
      <w:r w:rsidRPr="00BF124E">
        <w:rPr>
          <w:rFonts w:ascii="Times New Roman" w:eastAsia="Times New Roman" w:hAnsi="Times New Roman" w:cs="Times New Roman"/>
          <w:sz w:val="28"/>
          <w:szCs w:val="28"/>
        </w:rPr>
        <w:t>, которые определяет не один человек, а некоторое профессиональное и/или  государственно-управленческое сообщество.</w:t>
      </w:r>
    </w:p>
    <w:p w:rsidR="00EA7F37" w:rsidRPr="00BF124E" w:rsidRDefault="00EA7F37" w:rsidP="00EA7F37">
      <w:pPr>
        <w:spacing w:after="0" w:line="360" w:lineRule="auto"/>
        <w:ind w:firstLine="709"/>
        <w:jc w:val="both"/>
        <w:rPr>
          <w:rFonts w:ascii="Times New Roman" w:hAnsi="Times New Roman" w:cs="Times New Roman"/>
          <w:sz w:val="28"/>
          <w:szCs w:val="28"/>
        </w:rPr>
      </w:pPr>
      <w:r w:rsidRPr="00BF124E">
        <w:rPr>
          <w:rFonts w:ascii="Times New Roman" w:eastAsia="Times New Roman" w:hAnsi="Times New Roman" w:cs="Times New Roman"/>
          <w:sz w:val="28"/>
          <w:szCs w:val="28"/>
        </w:rPr>
        <w:tab/>
        <w:t xml:space="preserve">Выбор тактических образовательных технологий должен осуществляться  на уровне конкретного преподавателя, группы преподавателей, кафедры, </w:t>
      </w:r>
      <w:proofErr w:type="spellStart"/>
      <w:r w:rsidRPr="00BF124E">
        <w:rPr>
          <w:rFonts w:ascii="Times New Roman" w:eastAsia="Times New Roman" w:hAnsi="Times New Roman" w:cs="Times New Roman"/>
          <w:sz w:val="28"/>
          <w:szCs w:val="28"/>
        </w:rPr>
        <w:t>межкафедральных</w:t>
      </w:r>
      <w:proofErr w:type="spellEnd"/>
      <w:r w:rsidRPr="00BF124E">
        <w:rPr>
          <w:rFonts w:ascii="Times New Roman" w:eastAsia="Times New Roman" w:hAnsi="Times New Roman" w:cs="Times New Roman"/>
          <w:sz w:val="28"/>
          <w:szCs w:val="28"/>
        </w:rPr>
        <w:t xml:space="preserve">  образований, что в</w:t>
      </w:r>
      <w:r w:rsidR="003A2328">
        <w:rPr>
          <w:rFonts w:ascii="Times New Roman" w:eastAsia="Times New Roman" w:hAnsi="Times New Roman" w:cs="Times New Roman"/>
          <w:sz w:val="28"/>
          <w:szCs w:val="28"/>
        </w:rPr>
        <w:t xml:space="preserve"> </w:t>
      </w:r>
      <w:r w:rsidRPr="00BF124E">
        <w:rPr>
          <w:rFonts w:ascii="Times New Roman" w:eastAsia="Times New Roman" w:hAnsi="Times New Roman" w:cs="Times New Roman"/>
          <w:sz w:val="28"/>
          <w:szCs w:val="28"/>
        </w:rPr>
        <w:t xml:space="preserve">значительной степени имеет </w:t>
      </w:r>
      <w:r w:rsidRPr="00BF124E">
        <w:rPr>
          <w:rFonts w:ascii="Times New Roman" w:eastAsia="Times New Roman" w:hAnsi="Times New Roman" w:cs="Times New Roman"/>
          <w:b/>
          <w:sz w:val="28"/>
          <w:szCs w:val="28"/>
        </w:rPr>
        <w:t>субъективный характер</w:t>
      </w:r>
      <w:r w:rsidRPr="00BF124E">
        <w:rPr>
          <w:rFonts w:ascii="Times New Roman" w:eastAsia="Times New Roman" w:hAnsi="Times New Roman" w:cs="Times New Roman"/>
          <w:sz w:val="28"/>
          <w:szCs w:val="28"/>
        </w:rPr>
        <w:t xml:space="preserve"> и может гарантироваться соответствующей квалификацией преподавателей, управленческой компетентностью руководителей  и организационной культурой образовательных</w:t>
      </w:r>
      <w:r w:rsidR="003A2328">
        <w:rPr>
          <w:rFonts w:ascii="Times New Roman" w:eastAsia="Times New Roman" w:hAnsi="Times New Roman" w:cs="Times New Roman"/>
          <w:sz w:val="28"/>
          <w:szCs w:val="28"/>
        </w:rPr>
        <w:t xml:space="preserve"> </w:t>
      </w:r>
      <w:r w:rsidRPr="00BF124E">
        <w:rPr>
          <w:rFonts w:ascii="Times New Roman" w:eastAsia="Times New Roman" w:hAnsi="Times New Roman" w:cs="Times New Roman"/>
          <w:sz w:val="28"/>
          <w:szCs w:val="28"/>
        </w:rPr>
        <w:t>учреждений.</w:t>
      </w:r>
    </w:p>
    <w:p w:rsidR="00EA7F37" w:rsidRPr="00EA7F37" w:rsidRDefault="00EA7F37" w:rsidP="00EA7F37">
      <w:pPr>
        <w:pStyle w:val="a5"/>
        <w:spacing w:after="0" w:line="360" w:lineRule="auto"/>
        <w:ind w:left="1571" w:firstLine="709"/>
        <w:rPr>
          <w:rFonts w:ascii="Times New Roman" w:eastAsia="Times New Roman" w:hAnsi="Times New Roman" w:cs="Times New Roman"/>
          <w:b/>
          <w:bCs/>
          <w:sz w:val="28"/>
          <w:szCs w:val="28"/>
        </w:rPr>
      </w:pPr>
    </w:p>
    <w:p w:rsidR="00BE573D" w:rsidRDefault="00EA7F37" w:rsidP="00914476">
      <w:pPr>
        <w:pStyle w:val="a5"/>
        <w:spacing w:after="0" w:line="360" w:lineRule="auto"/>
        <w:ind w:left="0"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CA355B">
        <w:rPr>
          <w:rFonts w:ascii="Times New Roman" w:eastAsia="Times New Roman" w:hAnsi="Times New Roman" w:cs="Times New Roman"/>
          <w:b/>
          <w:bCs/>
          <w:sz w:val="28"/>
          <w:szCs w:val="28"/>
        </w:rPr>
        <w:t>2</w:t>
      </w:r>
      <w:r w:rsidR="00BE573D">
        <w:rPr>
          <w:rFonts w:ascii="Times New Roman" w:eastAsia="Times New Roman" w:hAnsi="Times New Roman" w:cs="Times New Roman"/>
          <w:b/>
          <w:bCs/>
          <w:sz w:val="28"/>
          <w:szCs w:val="28"/>
        </w:rPr>
        <w:t>. Формы, методы и приемы обучения в высшей школе.</w:t>
      </w:r>
    </w:p>
    <w:p w:rsidR="00914476" w:rsidRDefault="003D003B" w:rsidP="007C6874">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w:t>
      </w:r>
      <w:r w:rsidR="007C6874">
        <w:rPr>
          <w:rFonts w:ascii="Times New Roman" w:eastAsia="Times New Roman" w:hAnsi="Times New Roman" w:cs="Times New Roman"/>
          <w:bCs/>
          <w:sz w:val="28"/>
          <w:szCs w:val="28"/>
        </w:rPr>
        <w:t xml:space="preserve">орма организации обучения – целостная системная характеристика процесса обучения с точки зрения особенностей взаимодействия </w:t>
      </w:r>
      <w:r w:rsidR="00914476">
        <w:rPr>
          <w:rFonts w:ascii="Times New Roman" w:eastAsia="Times New Roman" w:hAnsi="Times New Roman" w:cs="Times New Roman"/>
          <w:bCs/>
          <w:sz w:val="28"/>
          <w:szCs w:val="28"/>
        </w:rPr>
        <w:t>преподавателей</w:t>
      </w:r>
      <w:r w:rsidR="007C6874">
        <w:rPr>
          <w:rFonts w:ascii="Times New Roman" w:eastAsia="Times New Roman" w:hAnsi="Times New Roman" w:cs="Times New Roman"/>
          <w:bCs/>
          <w:sz w:val="28"/>
          <w:szCs w:val="28"/>
        </w:rPr>
        <w:t xml:space="preserve"> и </w:t>
      </w:r>
      <w:r w:rsidR="00914476">
        <w:rPr>
          <w:rFonts w:ascii="Times New Roman" w:eastAsia="Times New Roman" w:hAnsi="Times New Roman" w:cs="Times New Roman"/>
          <w:bCs/>
          <w:sz w:val="28"/>
          <w:szCs w:val="28"/>
        </w:rPr>
        <w:t>студентов</w:t>
      </w:r>
      <w:r w:rsidR="007C6874">
        <w:rPr>
          <w:rFonts w:ascii="Times New Roman" w:eastAsia="Times New Roman" w:hAnsi="Times New Roman" w:cs="Times New Roman"/>
          <w:bCs/>
          <w:sz w:val="28"/>
          <w:szCs w:val="28"/>
        </w:rPr>
        <w:t>, соотношения управления и самоупра</w:t>
      </w:r>
      <w:r>
        <w:rPr>
          <w:rFonts w:ascii="Times New Roman" w:eastAsia="Times New Roman" w:hAnsi="Times New Roman" w:cs="Times New Roman"/>
          <w:bCs/>
          <w:sz w:val="28"/>
          <w:szCs w:val="28"/>
        </w:rPr>
        <w:t>вления</w:t>
      </w:r>
      <w:r w:rsidR="00914476">
        <w:rPr>
          <w:rFonts w:ascii="Times New Roman" w:eastAsia="Times New Roman" w:hAnsi="Times New Roman" w:cs="Times New Roman"/>
          <w:bCs/>
          <w:sz w:val="28"/>
          <w:szCs w:val="28"/>
        </w:rPr>
        <w:t>, особенностей места и времени обучения, количества обучаемых, целей, средств, содержания, методов и результатов обучения.</w:t>
      </w:r>
    </w:p>
    <w:p w:rsidR="007C6874" w:rsidRDefault="00914476" w:rsidP="007C6874">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Обращает на себя внимание внешняя форма организации обучения. </w:t>
      </w:r>
      <w:proofErr w:type="gramStart"/>
      <w:r>
        <w:rPr>
          <w:rFonts w:ascii="Times New Roman" w:eastAsia="Times New Roman" w:hAnsi="Times New Roman" w:cs="Times New Roman"/>
          <w:bCs/>
          <w:sz w:val="28"/>
          <w:szCs w:val="28"/>
        </w:rPr>
        <w:t xml:space="preserve">Это </w:t>
      </w:r>
      <w:r w:rsidR="001857DF">
        <w:rPr>
          <w:rFonts w:ascii="Times New Roman" w:eastAsia="Times New Roman" w:hAnsi="Times New Roman" w:cs="Times New Roman"/>
          <w:bCs/>
          <w:sz w:val="28"/>
          <w:szCs w:val="28"/>
        </w:rPr>
        <w:t xml:space="preserve">может быть </w:t>
      </w:r>
      <w:r>
        <w:rPr>
          <w:rFonts w:ascii="Times New Roman" w:eastAsia="Times New Roman" w:hAnsi="Times New Roman" w:cs="Times New Roman"/>
          <w:bCs/>
          <w:sz w:val="28"/>
          <w:szCs w:val="28"/>
        </w:rPr>
        <w:t>урок, игра, лекция, семинар, конференция, самостоятельная работа, экскурсия.</w:t>
      </w:r>
      <w:proofErr w:type="gramEnd"/>
      <w:r>
        <w:rPr>
          <w:rFonts w:ascii="Times New Roman" w:eastAsia="Times New Roman" w:hAnsi="Times New Roman" w:cs="Times New Roman"/>
          <w:bCs/>
          <w:sz w:val="28"/>
          <w:szCs w:val="28"/>
        </w:rPr>
        <w:t xml:space="preserve"> Если взять цели, содержание, методы, средства, соотношение педагогического управления и самоуправления </w:t>
      </w:r>
      <w:proofErr w:type="gramStart"/>
      <w:r>
        <w:rPr>
          <w:rFonts w:ascii="Times New Roman" w:eastAsia="Times New Roman" w:hAnsi="Times New Roman" w:cs="Times New Roman"/>
          <w:bCs/>
          <w:sz w:val="28"/>
          <w:szCs w:val="28"/>
        </w:rPr>
        <w:t>обучаемых</w:t>
      </w:r>
      <w:proofErr w:type="gramEnd"/>
      <w:r>
        <w:rPr>
          <w:rFonts w:ascii="Times New Roman" w:eastAsia="Times New Roman" w:hAnsi="Times New Roman" w:cs="Times New Roman"/>
          <w:bCs/>
          <w:sz w:val="28"/>
          <w:szCs w:val="28"/>
        </w:rPr>
        <w:t>,  то достаточно видоизменить хотя бы один элемент, как видоизменяется внешняя форма организации обучения.</w:t>
      </w:r>
    </w:p>
    <w:p w:rsidR="001857DF" w:rsidRDefault="001857DF" w:rsidP="007C6874">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Исключительное значение для понимания особенностей и возможностей эффективного функционирования той или иной форм организации обучения имеет ее структура, которая характеризует специфику ее внутренней организации, отражающей способы взаимодействия ее элементов. В этой связи выделяют внутреннюю форму организации обучения, где в качестве основания для классификации берется структурное взаимодействие элементов с точки зрения доминирующей цели обучения.</w:t>
      </w:r>
    </w:p>
    <w:p w:rsidR="001857DF" w:rsidRDefault="00BE573D" w:rsidP="007C6874">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Н</w:t>
      </w:r>
      <w:r w:rsidR="001857DF">
        <w:rPr>
          <w:rFonts w:ascii="Times New Roman" w:eastAsia="Times New Roman" w:hAnsi="Times New Roman" w:cs="Times New Roman"/>
          <w:bCs/>
          <w:sz w:val="28"/>
          <w:szCs w:val="28"/>
        </w:rPr>
        <w:t>есмотря на то, что отдельные элементы, например</w:t>
      </w:r>
      <w:proofErr w:type="gramStart"/>
      <w:r w:rsidR="001857DF">
        <w:rPr>
          <w:rFonts w:ascii="Times New Roman" w:eastAsia="Times New Roman" w:hAnsi="Times New Roman" w:cs="Times New Roman"/>
          <w:bCs/>
          <w:sz w:val="28"/>
          <w:szCs w:val="28"/>
        </w:rPr>
        <w:t>,</w:t>
      </w:r>
      <w:proofErr w:type="gramEnd"/>
      <w:r w:rsidR="001857DF">
        <w:rPr>
          <w:rFonts w:ascii="Times New Roman" w:eastAsia="Times New Roman" w:hAnsi="Times New Roman" w:cs="Times New Roman"/>
          <w:bCs/>
          <w:sz w:val="28"/>
          <w:szCs w:val="28"/>
        </w:rPr>
        <w:t xml:space="preserve"> структура лекции, могут видоизменяться, лекция остается лекцией. Совершенствованию форм организации обучения, повышению их эффективности в значительной степени способствовали исследования </w:t>
      </w:r>
      <w:proofErr w:type="spellStart"/>
      <w:r w:rsidR="001857DF">
        <w:rPr>
          <w:rFonts w:ascii="Times New Roman" w:eastAsia="Times New Roman" w:hAnsi="Times New Roman" w:cs="Times New Roman"/>
          <w:bCs/>
          <w:sz w:val="28"/>
          <w:szCs w:val="28"/>
        </w:rPr>
        <w:t>М.Н.Скаткина</w:t>
      </w:r>
      <w:proofErr w:type="spellEnd"/>
      <w:r w:rsidR="001857DF">
        <w:rPr>
          <w:rFonts w:ascii="Times New Roman" w:eastAsia="Times New Roman" w:hAnsi="Times New Roman" w:cs="Times New Roman"/>
          <w:bCs/>
          <w:sz w:val="28"/>
          <w:szCs w:val="28"/>
        </w:rPr>
        <w:t xml:space="preserve">, </w:t>
      </w:r>
      <w:proofErr w:type="gramStart"/>
      <w:r w:rsidR="001857DF">
        <w:rPr>
          <w:rFonts w:ascii="Times New Roman" w:eastAsia="Times New Roman" w:hAnsi="Times New Roman" w:cs="Times New Roman"/>
          <w:bCs/>
          <w:sz w:val="28"/>
          <w:szCs w:val="28"/>
        </w:rPr>
        <w:t>который</w:t>
      </w:r>
      <w:proofErr w:type="gramEnd"/>
      <w:r w:rsidR="001857DF">
        <w:rPr>
          <w:rFonts w:ascii="Times New Roman" w:eastAsia="Times New Roman" w:hAnsi="Times New Roman" w:cs="Times New Roman"/>
          <w:bCs/>
          <w:sz w:val="28"/>
          <w:szCs w:val="28"/>
        </w:rPr>
        <w:t xml:space="preserve"> обосновал целесообразность гибкого сочетания фронтальных и индивидуаль</w:t>
      </w:r>
      <w:r w:rsidR="009E3C0A">
        <w:rPr>
          <w:rFonts w:ascii="Times New Roman" w:eastAsia="Times New Roman" w:hAnsi="Times New Roman" w:cs="Times New Roman"/>
          <w:bCs/>
          <w:sz w:val="28"/>
          <w:szCs w:val="28"/>
        </w:rPr>
        <w:t xml:space="preserve">ных форм организации обучения. </w:t>
      </w:r>
    </w:p>
    <w:p w:rsidR="009E3C0A" w:rsidRDefault="009E3C0A" w:rsidP="007C6874">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считает В.К.Дьяченко</w:t>
      </w:r>
      <w:r w:rsidR="003A2328">
        <w:rPr>
          <w:rFonts w:ascii="Times New Roman" w:eastAsia="Times New Roman" w:hAnsi="Times New Roman" w:cs="Times New Roman"/>
          <w:bCs/>
          <w:sz w:val="28"/>
          <w:szCs w:val="28"/>
        </w:rPr>
        <w:t xml:space="preserve"> </w:t>
      </w:r>
      <w:r w:rsidR="00147F2E" w:rsidRPr="00BE573D">
        <w:rPr>
          <w:rFonts w:ascii="Times New Roman" w:eastAsia="Times New Roman" w:hAnsi="Times New Roman" w:cs="Times New Roman"/>
          <w:bCs/>
          <w:color w:val="0070C0"/>
          <w:sz w:val="28"/>
          <w:szCs w:val="28"/>
        </w:rPr>
        <w:t>(http://library.cross-ipk.ru/resource-virt-didaktika.htm)</w:t>
      </w:r>
      <w:r>
        <w:rPr>
          <w:rFonts w:ascii="Times New Roman" w:eastAsia="Times New Roman" w:hAnsi="Times New Roman" w:cs="Times New Roman"/>
          <w:bCs/>
          <w:sz w:val="28"/>
          <w:szCs w:val="28"/>
        </w:rPr>
        <w:t xml:space="preserve">, к </w:t>
      </w:r>
      <w:r w:rsidRPr="009E3C0A">
        <w:rPr>
          <w:rFonts w:ascii="Times New Roman" w:eastAsia="Times New Roman" w:hAnsi="Times New Roman" w:cs="Times New Roman"/>
          <w:bCs/>
          <w:i/>
          <w:sz w:val="28"/>
          <w:szCs w:val="28"/>
        </w:rPr>
        <w:t>общим</w:t>
      </w:r>
      <w:r>
        <w:rPr>
          <w:rFonts w:ascii="Times New Roman" w:eastAsia="Times New Roman" w:hAnsi="Times New Roman" w:cs="Times New Roman"/>
          <w:bCs/>
          <w:sz w:val="28"/>
          <w:szCs w:val="28"/>
        </w:rPr>
        <w:t xml:space="preserve"> формам организации обучения следует отнести: парную, групповую, коллективную (работу в парах сменного состава), индивидуальную работу. При </w:t>
      </w:r>
      <w:r w:rsidRPr="009E3C0A">
        <w:rPr>
          <w:rFonts w:ascii="Times New Roman" w:eastAsia="Times New Roman" w:hAnsi="Times New Roman" w:cs="Times New Roman"/>
          <w:bCs/>
          <w:i/>
          <w:sz w:val="28"/>
          <w:szCs w:val="28"/>
        </w:rPr>
        <w:t>фронтальной</w:t>
      </w:r>
      <w:r>
        <w:rPr>
          <w:rFonts w:ascii="Times New Roman" w:eastAsia="Times New Roman" w:hAnsi="Times New Roman" w:cs="Times New Roman"/>
          <w:bCs/>
          <w:sz w:val="28"/>
          <w:szCs w:val="28"/>
        </w:rPr>
        <w:t xml:space="preserve"> форме обучения преподаватель работает с учащимися всего класса (группы), следит, чтобы они в едином темпе продвигались к единой цели. </w:t>
      </w:r>
      <w:proofErr w:type="gramStart"/>
      <w:r>
        <w:rPr>
          <w:rFonts w:ascii="Times New Roman" w:eastAsia="Times New Roman" w:hAnsi="Times New Roman" w:cs="Times New Roman"/>
          <w:bCs/>
          <w:sz w:val="28"/>
          <w:szCs w:val="28"/>
        </w:rPr>
        <w:t>Такая форма обучения как бы усредняет всех учащихся, однако для сильных темп обучения и уровень сложности, трудности фронтальных заданий бывает явно недостаточен.</w:t>
      </w:r>
      <w:proofErr w:type="gramEnd"/>
      <w:r>
        <w:rPr>
          <w:rFonts w:ascii="Times New Roman" w:eastAsia="Times New Roman" w:hAnsi="Times New Roman" w:cs="Times New Roman"/>
          <w:bCs/>
          <w:sz w:val="28"/>
          <w:szCs w:val="28"/>
        </w:rPr>
        <w:t xml:space="preserve"> В традиционной педагогике в качестве одной из общих организационных форм обучения часто выделяют именно фронтальную форму, т.е. обращенную одновременно ко всем обучающимся. </w:t>
      </w:r>
    </w:p>
    <w:p w:rsidR="00914476" w:rsidRPr="007C6874" w:rsidRDefault="009E3C0A" w:rsidP="007C6874">
      <w:pPr>
        <w:pStyle w:val="a5"/>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практике перечисленные формы организации обучения, как правило, используются в гибком сочетании, что позволяет преподавателю использовать достоинства и в некоторой степени компенсировать недостатки каждого из них. Рассмотрим подробнее </w:t>
      </w:r>
      <w:r w:rsidR="0046575F">
        <w:rPr>
          <w:rFonts w:ascii="Times New Roman" w:eastAsia="Times New Roman" w:hAnsi="Times New Roman" w:cs="Times New Roman"/>
          <w:bCs/>
          <w:sz w:val="28"/>
          <w:szCs w:val="28"/>
        </w:rPr>
        <w:t>используемые на практике методы обучения.</w:t>
      </w:r>
    </w:p>
    <w:p w:rsidR="00FB6B01" w:rsidRDefault="00443D88" w:rsidP="00A22BC3">
      <w:pPr>
        <w:spacing w:after="0" w:line="360" w:lineRule="auto"/>
        <w:ind w:firstLine="709"/>
        <w:jc w:val="both"/>
        <w:rPr>
          <w:rFonts w:ascii="Times New Roman" w:eastAsia="Times New Roman" w:hAnsi="Times New Roman" w:cs="Times New Roman"/>
          <w:color w:val="0070C0"/>
          <w:sz w:val="28"/>
          <w:szCs w:val="28"/>
        </w:rPr>
      </w:pPr>
      <w:r w:rsidRPr="00B602BD">
        <w:rPr>
          <w:rFonts w:ascii="Times New Roman" w:eastAsia="Times New Roman" w:hAnsi="Times New Roman" w:cs="Times New Roman"/>
          <w:b/>
          <w:bCs/>
          <w:sz w:val="28"/>
          <w:szCs w:val="28"/>
        </w:rPr>
        <w:t>Метод обучения</w:t>
      </w:r>
      <w:r w:rsidRPr="00B602BD">
        <w:rPr>
          <w:rFonts w:ascii="Times New Roman" w:eastAsia="Times New Roman" w:hAnsi="Times New Roman" w:cs="Times New Roman"/>
          <w:sz w:val="28"/>
          <w:szCs w:val="28"/>
        </w:rPr>
        <w:t xml:space="preserve">– </w:t>
      </w:r>
      <w:proofErr w:type="gramStart"/>
      <w:r w:rsidRPr="00B602BD">
        <w:rPr>
          <w:rFonts w:ascii="Times New Roman" w:eastAsia="Times New Roman" w:hAnsi="Times New Roman" w:cs="Times New Roman"/>
          <w:sz w:val="28"/>
          <w:szCs w:val="28"/>
        </w:rPr>
        <w:t>пр</w:t>
      </w:r>
      <w:proofErr w:type="gramEnd"/>
      <w:r w:rsidRPr="00B602BD">
        <w:rPr>
          <w:rFonts w:ascii="Times New Roman" w:eastAsia="Times New Roman" w:hAnsi="Times New Roman" w:cs="Times New Roman"/>
          <w:sz w:val="28"/>
          <w:szCs w:val="28"/>
        </w:rPr>
        <w:t>оцесс взаи</w:t>
      </w:r>
      <w:r w:rsidR="00A82454" w:rsidRPr="00B602BD">
        <w:rPr>
          <w:rFonts w:ascii="Times New Roman" w:eastAsia="Times New Roman" w:hAnsi="Times New Roman" w:cs="Times New Roman"/>
          <w:sz w:val="28"/>
          <w:szCs w:val="28"/>
        </w:rPr>
        <w:t>модействия между преподавателем</w:t>
      </w:r>
      <w:r w:rsidRPr="00B602BD">
        <w:rPr>
          <w:rFonts w:ascii="Times New Roman" w:eastAsia="Times New Roman" w:hAnsi="Times New Roman" w:cs="Times New Roman"/>
          <w:sz w:val="28"/>
          <w:szCs w:val="28"/>
        </w:rPr>
        <w:t xml:space="preserve"> и </w:t>
      </w:r>
      <w:r w:rsidR="00A82454" w:rsidRPr="00B602BD">
        <w:rPr>
          <w:rFonts w:ascii="Times New Roman" w:eastAsia="Times New Roman" w:hAnsi="Times New Roman" w:cs="Times New Roman"/>
          <w:sz w:val="28"/>
          <w:szCs w:val="28"/>
        </w:rPr>
        <w:t xml:space="preserve"> студентами (</w:t>
      </w:r>
      <w:r w:rsidRPr="00B602BD">
        <w:rPr>
          <w:rFonts w:ascii="Times New Roman" w:eastAsia="Times New Roman" w:hAnsi="Times New Roman" w:cs="Times New Roman"/>
          <w:sz w:val="28"/>
          <w:szCs w:val="28"/>
        </w:rPr>
        <w:t>учениками</w:t>
      </w:r>
      <w:r w:rsidR="00A82454" w:rsidRPr="00B602BD">
        <w:rPr>
          <w:rFonts w:ascii="Times New Roman" w:eastAsia="Times New Roman" w:hAnsi="Times New Roman" w:cs="Times New Roman"/>
          <w:sz w:val="28"/>
          <w:szCs w:val="28"/>
        </w:rPr>
        <w:t>)</w:t>
      </w:r>
      <w:r w:rsidRPr="00B602BD">
        <w:rPr>
          <w:rFonts w:ascii="Times New Roman" w:eastAsia="Times New Roman" w:hAnsi="Times New Roman" w:cs="Times New Roman"/>
          <w:sz w:val="28"/>
          <w:szCs w:val="28"/>
        </w:rPr>
        <w:t>, в результате которого происходит передача и усвоение знаний, умений и навыков, предус</w:t>
      </w:r>
      <w:r w:rsidR="00411304">
        <w:rPr>
          <w:rFonts w:ascii="Times New Roman" w:eastAsia="Times New Roman" w:hAnsi="Times New Roman" w:cs="Times New Roman"/>
          <w:sz w:val="28"/>
          <w:szCs w:val="28"/>
        </w:rPr>
        <w:t xml:space="preserve">мотренных содержанием обучения. </w:t>
      </w:r>
      <w:r w:rsidR="00411304" w:rsidRPr="00411304">
        <w:rPr>
          <w:rFonts w:ascii="Times New Roman" w:eastAsia="Times New Roman" w:hAnsi="Times New Roman" w:cs="Times New Roman"/>
          <w:color w:val="0070C0"/>
          <w:sz w:val="28"/>
          <w:szCs w:val="28"/>
        </w:rPr>
        <w:t>(</w:t>
      </w:r>
      <w:hyperlink r:id="rId19" w:history="1">
        <w:r w:rsidR="00FB6B01" w:rsidRPr="00FC2729">
          <w:rPr>
            <w:rStyle w:val="ac"/>
            <w:rFonts w:ascii="Times New Roman" w:eastAsia="Times New Roman" w:hAnsi="Times New Roman" w:cs="Times New Roman"/>
            <w:sz w:val="28"/>
            <w:szCs w:val="28"/>
          </w:rPr>
          <w:t>http://ru.wikipedia.org/wiki</w:t>
        </w:r>
      </w:hyperlink>
      <w:r w:rsidR="00FB6B01">
        <w:rPr>
          <w:rFonts w:ascii="Times New Roman" w:eastAsia="Times New Roman" w:hAnsi="Times New Roman" w:cs="Times New Roman"/>
          <w:color w:val="0070C0"/>
          <w:sz w:val="28"/>
          <w:szCs w:val="28"/>
        </w:rPr>
        <w:t>)</w:t>
      </w:r>
    </w:p>
    <w:p w:rsidR="00443D88" w:rsidRPr="00B602BD" w:rsidRDefault="00443D88" w:rsidP="00A22BC3">
      <w:pPr>
        <w:spacing w:after="0" w:line="360" w:lineRule="auto"/>
        <w:ind w:firstLine="709"/>
        <w:jc w:val="both"/>
        <w:rPr>
          <w:rFonts w:ascii="Times New Roman" w:eastAsia="Times New Roman" w:hAnsi="Times New Roman" w:cs="Times New Roman"/>
          <w:sz w:val="28"/>
          <w:szCs w:val="28"/>
        </w:rPr>
      </w:pPr>
      <w:r w:rsidRPr="00B602BD">
        <w:rPr>
          <w:rFonts w:ascii="Times New Roman" w:eastAsia="Times New Roman" w:hAnsi="Times New Roman" w:cs="Times New Roman"/>
          <w:b/>
          <w:bCs/>
          <w:sz w:val="28"/>
          <w:szCs w:val="28"/>
        </w:rPr>
        <w:t>Приём обучения (обучающий приём)</w:t>
      </w:r>
      <w:r w:rsidRPr="00B602BD">
        <w:rPr>
          <w:rFonts w:ascii="Times New Roman" w:eastAsia="Times New Roman" w:hAnsi="Times New Roman" w:cs="Times New Roman"/>
          <w:sz w:val="28"/>
          <w:szCs w:val="28"/>
        </w:rPr>
        <w:t xml:space="preserve"> - кратковременное взаимодействие между преподавателем и </w:t>
      </w:r>
      <w:r w:rsidR="00A82454" w:rsidRPr="00B602BD">
        <w:rPr>
          <w:rFonts w:ascii="Times New Roman" w:eastAsia="Times New Roman" w:hAnsi="Times New Roman" w:cs="Times New Roman"/>
          <w:sz w:val="28"/>
          <w:szCs w:val="28"/>
        </w:rPr>
        <w:t>студентами (</w:t>
      </w:r>
      <w:r w:rsidRPr="00B602BD">
        <w:rPr>
          <w:rFonts w:ascii="Times New Roman" w:eastAsia="Times New Roman" w:hAnsi="Times New Roman" w:cs="Times New Roman"/>
          <w:sz w:val="28"/>
          <w:szCs w:val="28"/>
        </w:rPr>
        <w:t>учениками</w:t>
      </w:r>
      <w:r w:rsidR="00A82454" w:rsidRPr="00B602BD">
        <w:rPr>
          <w:rFonts w:ascii="Times New Roman" w:eastAsia="Times New Roman" w:hAnsi="Times New Roman" w:cs="Times New Roman"/>
          <w:sz w:val="28"/>
          <w:szCs w:val="28"/>
        </w:rPr>
        <w:t>)</w:t>
      </w:r>
      <w:r w:rsidRPr="00B602BD">
        <w:rPr>
          <w:rFonts w:ascii="Times New Roman" w:eastAsia="Times New Roman" w:hAnsi="Times New Roman" w:cs="Times New Roman"/>
          <w:sz w:val="28"/>
          <w:szCs w:val="28"/>
        </w:rPr>
        <w:t xml:space="preserve">, направленное на передачу и усвоение конкретного знания, умения, навыка. </w:t>
      </w:r>
      <w:r w:rsidRPr="00B602BD">
        <w:rPr>
          <w:rFonts w:ascii="Times New Roman" w:eastAsia="Times New Roman" w:hAnsi="Times New Roman" w:cs="Times New Roman"/>
          <w:sz w:val="28"/>
          <w:szCs w:val="28"/>
        </w:rPr>
        <w:lastRenderedPageBreak/>
        <w:t>По сложившейся тра</w:t>
      </w:r>
      <w:r w:rsidR="007E2537" w:rsidRPr="00B602BD">
        <w:rPr>
          <w:rFonts w:ascii="Times New Roman" w:eastAsia="Times New Roman" w:hAnsi="Times New Roman" w:cs="Times New Roman"/>
          <w:sz w:val="28"/>
          <w:szCs w:val="28"/>
        </w:rPr>
        <w:t>диции в отечественной педагогической науке</w:t>
      </w:r>
      <w:r w:rsidRPr="00B602BD">
        <w:rPr>
          <w:rFonts w:ascii="Times New Roman" w:eastAsia="Times New Roman" w:hAnsi="Times New Roman" w:cs="Times New Roman"/>
          <w:sz w:val="28"/>
          <w:szCs w:val="28"/>
        </w:rPr>
        <w:t xml:space="preserve"> МЕТОДЫ обучения подразделяются на </w:t>
      </w:r>
      <w:r w:rsidRPr="00B602BD">
        <w:rPr>
          <w:rFonts w:ascii="Times New Roman" w:eastAsia="Times New Roman" w:hAnsi="Times New Roman" w:cs="Times New Roman"/>
          <w:b/>
          <w:bCs/>
          <w:sz w:val="28"/>
          <w:szCs w:val="28"/>
        </w:rPr>
        <w:t>три группы</w:t>
      </w:r>
      <w:r w:rsidRPr="00B602BD">
        <w:rPr>
          <w:rFonts w:ascii="Times New Roman" w:eastAsia="Times New Roman" w:hAnsi="Times New Roman" w:cs="Times New Roman"/>
          <w:sz w:val="28"/>
          <w:szCs w:val="28"/>
        </w:rPr>
        <w:t>:</w:t>
      </w:r>
    </w:p>
    <w:p w:rsidR="00443D88" w:rsidRPr="00B602BD" w:rsidRDefault="007E2537" w:rsidP="00A22BC3">
      <w:pPr>
        <w:spacing w:after="0" w:line="360" w:lineRule="auto"/>
        <w:ind w:firstLine="709"/>
        <w:jc w:val="both"/>
        <w:rPr>
          <w:rFonts w:ascii="Times New Roman" w:eastAsia="Times New Roman" w:hAnsi="Times New Roman" w:cs="Times New Roman"/>
          <w:i/>
          <w:sz w:val="28"/>
          <w:szCs w:val="28"/>
        </w:rPr>
      </w:pPr>
      <w:r w:rsidRPr="00B602BD">
        <w:rPr>
          <w:rFonts w:ascii="Times New Roman" w:eastAsia="Times New Roman" w:hAnsi="Times New Roman" w:cs="Times New Roman"/>
          <w:sz w:val="28"/>
          <w:szCs w:val="28"/>
        </w:rPr>
        <w:t>1.</w:t>
      </w:r>
      <w:r w:rsidR="00443D88" w:rsidRPr="00B602BD">
        <w:rPr>
          <w:rFonts w:ascii="Times New Roman" w:eastAsia="Times New Roman" w:hAnsi="Times New Roman" w:cs="Times New Roman"/>
          <w:i/>
          <w:iCs/>
          <w:sz w:val="28"/>
          <w:szCs w:val="28"/>
        </w:rPr>
        <w:t>Методы организации</w:t>
      </w:r>
      <w:r w:rsidR="00443D88" w:rsidRPr="00B602BD">
        <w:rPr>
          <w:rFonts w:ascii="Times New Roman" w:eastAsia="Times New Roman" w:hAnsi="Times New Roman" w:cs="Times New Roman"/>
          <w:i/>
          <w:sz w:val="28"/>
          <w:szCs w:val="28"/>
        </w:rPr>
        <w:t xml:space="preserve"> и осуществления учебно-познавательной деятельности:</w:t>
      </w:r>
    </w:p>
    <w:p w:rsidR="007E2537" w:rsidRPr="00B602BD" w:rsidRDefault="007E2537" w:rsidP="00A22BC3">
      <w:pPr>
        <w:pStyle w:val="a5"/>
        <w:numPr>
          <w:ilvl w:val="0"/>
          <w:numId w:val="2"/>
        </w:numPr>
        <w:spacing w:after="0" w:line="360" w:lineRule="auto"/>
        <w:ind w:left="0" w:firstLine="709"/>
        <w:jc w:val="both"/>
        <w:rPr>
          <w:rFonts w:ascii="Times New Roman" w:eastAsia="Times New Roman" w:hAnsi="Times New Roman" w:cs="Times New Roman"/>
          <w:sz w:val="28"/>
          <w:szCs w:val="28"/>
        </w:rPr>
      </w:pPr>
      <w:r w:rsidRPr="00B602BD">
        <w:rPr>
          <w:rFonts w:ascii="Times New Roman" w:eastAsia="Times New Roman" w:hAnsi="Times New Roman" w:cs="Times New Roman"/>
          <w:sz w:val="28"/>
          <w:szCs w:val="28"/>
        </w:rPr>
        <w:t>по источнику изложения учебного материала: с</w:t>
      </w:r>
      <w:r w:rsidR="00443D88" w:rsidRPr="00B602BD">
        <w:rPr>
          <w:rFonts w:ascii="Times New Roman" w:eastAsia="Times New Roman" w:hAnsi="Times New Roman" w:cs="Times New Roman"/>
          <w:sz w:val="28"/>
          <w:szCs w:val="28"/>
        </w:rPr>
        <w:t>ловесные, наглядные, практические</w:t>
      </w:r>
      <w:r w:rsidR="003A2328">
        <w:rPr>
          <w:rFonts w:ascii="Times New Roman" w:eastAsia="Times New Roman" w:hAnsi="Times New Roman" w:cs="Times New Roman"/>
          <w:sz w:val="28"/>
          <w:szCs w:val="28"/>
        </w:rPr>
        <w:t>;</w:t>
      </w:r>
      <w:r w:rsidR="00443D88" w:rsidRPr="00B602BD">
        <w:rPr>
          <w:rFonts w:ascii="Times New Roman" w:eastAsia="Times New Roman" w:hAnsi="Times New Roman" w:cs="Times New Roman"/>
          <w:sz w:val="28"/>
          <w:szCs w:val="28"/>
        </w:rPr>
        <w:t xml:space="preserve"> </w:t>
      </w:r>
    </w:p>
    <w:p w:rsidR="007E2537" w:rsidRPr="00B602BD" w:rsidRDefault="007E2537" w:rsidP="00A22BC3">
      <w:pPr>
        <w:pStyle w:val="a5"/>
        <w:numPr>
          <w:ilvl w:val="0"/>
          <w:numId w:val="2"/>
        </w:numPr>
        <w:spacing w:after="0" w:line="360" w:lineRule="auto"/>
        <w:ind w:left="0" w:firstLine="709"/>
        <w:jc w:val="both"/>
        <w:rPr>
          <w:rFonts w:ascii="Times New Roman" w:eastAsia="Times New Roman" w:hAnsi="Times New Roman" w:cs="Times New Roman"/>
          <w:sz w:val="28"/>
          <w:szCs w:val="28"/>
        </w:rPr>
      </w:pPr>
      <w:proofErr w:type="gramStart"/>
      <w:r w:rsidRPr="00B602BD">
        <w:rPr>
          <w:rFonts w:ascii="Times New Roman" w:eastAsia="Times New Roman" w:hAnsi="Times New Roman" w:cs="Times New Roman"/>
          <w:sz w:val="28"/>
          <w:szCs w:val="28"/>
        </w:rPr>
        <w:t>по характеру учебно-познавательной деятельности: р</w:t>
      </w:r>
      <w:r w:rsidR="00443D88" w:rsidRPr="00B602BD">
        <w:rPr>
          <w:rFonts w:ascii="Times New Roman" w:eastAsia="Times New Roman" w:hAnsi="Times New Roman" w:cs="Times New Roman"/>
          <w:sz w:val="28"/>
          <w:szCs w:val="28"/>
        </w:rPr>
        <w:t>епродуктивные,</w:t>
      </w:r>
      <w:r w:rsidR="003A2328">
        <w:rPr>
          <w:rFonts w:ascii="Times New Roman" w:eastAsia="Times New Roman" w:hAnsi="Times New Roman" w:cs="Times New Roman"/>
          <w:sz w:val="28"/>
          <w:szCs w:val="28"/>
        </w:rPr>
        <w:t xml:space="preserve"> </w:t>
      </w:r>
      <w:proofErr w:type="spellStart"/>
      <w:r w:rsidR="00443D88" w:rsidRPr="00B602BD">
        <w:rPr>
          <w:rFonts w:ascii="Times New Roman" w:eastAsia="Times New Roman" w:hAnsi="Times New Roman" w:cs="Times New Roman"/>
          <w:sz w:val="28"/>
          <w:szCs w:val="28"/>
        </w:rPr>
        <w:t>обьяснительно-иллюстративные</w:t>
      </w:r>
      <w:proofErr w:type="spellEnd"/>
      <w:r w:rsidR="00443D88" w:rsidRPr="00B602BD">
        <w:rPr>
          <w:rFonts w:ascii="Times New Roman" w:eastAsia="Times New Roman" w:hAnsi="Times New Roman" w:cs="Times New Roman"/>
          <w:sz w:val="28"/>
          <w:szCs w:val="28"/>
        </w:rPr>
        <w:t>,  поисковые, исследовательские, проблемные</w:t>
      </w:r>
      <w:r w:rsidR="003A2328">
        <w:rPr>
          <w:rFonts w:ascii="Times New Roman" w:eastAsia="Times New Roman" w:hAnsi="Times New Roman" w:cs="Times New Roman"/>
          <w:sz w:val="28"/>
          <w:szCs w:val="28"/>
        </w:rPr>
        <w:t>;</w:t>
      </w:r>
      <w:r w:rsidR="00443D88" w:rsidRPr="00B602BD">
        <w:rPr>
          <w:rFonts w:ascii="Times New Roman" w:eastAsia="Times New Roman" w:hAnsi="Times New Roman" w:cs="Times New Roman"/>
          <w:sz w:val="28"/>
          <w:szCs w:val="28"/>
        </w:rPr>
        <w:t xml:space="preserve"> </w:t>
      </w:r>
      <w:proofErr w:type="gramEnd"/>
    </w:p>
    <w:p w:rsidR="007E2537" w:rsidRPr="00B602BD" w:rsidRDefault="007E2537" w:rsidP="00A22BC3">
      <w:pPr>
        <w:pStyle w:val="a5"/>
        <w:numPr>
          <w:ilvl w:val="0"/>
          <w:numId w:val="2"/>
        </w:numPr>
        <w:spacing w:after="0" w:line="360" w:lineRule="auto"/>
        <w:ind w:left="0" w:firstLine="709"/>
        <w:jc w:val="both"/>
        <w:rPr>
          <w:rFonts w:ascii="Times New Roman" w:eastAsia="Times New Roman" w:hAnsi="Times New Roman" w:cs="Times New Roman"/>
          <w:sz w:val="28"/>
          <w:szCs w:val="28"/>
        </w:rPr>
      </w:pPr>
      <w:r w:rsidRPr="00B602BD">
        <w:rPr>
          <w:rFonts w:ascii="Times New Roman" w:eastAsia="Times New Roman" w:hAnsi="Times New Roman" w:cs="Times New Roman"/>
          <w:sz w:val="28"/>
          <w:szCs w:val="28"/>
        </w:rPr>
        <w:t>по логике изложения и восприятия учебного материала: и</w:t>
      </w:r>
      <w:r w:rsidR="00443D88" w:rsidRPr="00B602BD">
        <w:rPr>
          <w:rFonts w:ascii="Times New Roman" w:eastAsia="Times New Roman" w:hAnsi="Times New Roman" w:cs="Times New Roman"/>
          <w:sz w:val="28"/>
          <w:szCs w:val="28"/>
        </w:rPr>
        <w:t>ндуктивные и дедуктивные</w:t>
      </w:r>
      <w:r w:rsidR="003A2328">
        <w:rPr>
          <w:rFonts w:ascii="Times New Roman" w:eastAsia="Times New Roman" w:hAnsi="Times New Roman" w:cs="Times New Roman"/>
          <w:sz w:val="28"/>
          <w:szCs w:val="28"/>
        </w:rPr>
        <w:t>;</w:t>
      </w:r>
      <w:r w:rsidR="00443D88" w:rsidRPr="00B602BD">
        <w:rPr>
          <w:rFonts w:ascii="Times New Roman" w:eastAsia="Times New Roman" w:hAnsi="Times New Roman" w:cs="Times New Roman"/>
          <w:sz w:val="28"/>
          <w:szCs w:val="28"/>
        </w:rPr>
        <w:t xml:space="preserve"> </w:t>
      </w:r>
    </w:p>
    <w:p w:rsidR="00443D88" w:rsidRPr="00B602BD" w:rsidRDefault="007E2537" w:rsidP="00A22BC3">
      <w:pPr>
        <w:spacing w:after="0" w:line="360" w:lineRule="auto"/>
        <w:ind w:firstLine="709"/>
        <w:jc w:val="both"/>
        <w:rPr>
          <w:rFonts w:ascii="Times New Roman" w:eastAsia="Times New Roman" w:hAnsi="Times New Roman" w:cs="Times New Roman"/>
          <w:sz w:val="28"/>
          <w:szCs w:val="28"/>
        </w:rPr>
      </w:pPr>
      <w:r w:rsidRPr="00B602BD">
        <w:rPr>
          <w:rFonts w:ascii="Times New Roman" w:eastAsia="Times New Roman" w:hAnsi="Times New Roman" w:cs="Times New Roman"/>
          <w:i/>
          <w:iCs/>
          <w:sz w:val="28"/>
          <w:szCs w:val="28"/>
        </w:rPr>
        <w:t xml:space="preserve">2.  </w:t>
      </w:r>
      <w:r w:rsidR="00443D88" w:rsidRPr="00B602BD">
        <w:rPr>
          <w:rFonts w:ascii="Times New Roman" w:eastAsia="Times New Roman" w:hAnsi="Times New Roman" w:cs="Times New Roman"/>
          <w:i/>
          <w:iCs/>
          <w:sz w:val="28"/>
          <w:szCs w:val="28"/>
        </w:rPr>
        <w:t>Методы контроля</w:t>
      </w:r>
      <w:r w:rsidR="00443D88" w:rsidRPr="00B602BD">
        <w:rPr>
          <w:rFonts w:ascii="Times New Roman" w:eastAsia="Times New Roman" w:hAnsi="Times New Roman" w:cs="Times New Roman"/>
          <w:i/>
          <w:sz w:val="28"/>
          <w:szCs w:val="28"/>
        </w:rPr>
        <w:t xml:space="preserve"> эффективност</w:t>
      </w:r>
      <w:r w:rsidRPr="00B602BD">
        <w:rPr>
          <w:rFonts w:ascii="Times New Roman" w:eastAsia="Times New Roman" w:hAnsi="Times New Roman" w:cs="Times New Roman"/>
          <w:i/>
          <w:sz w:val="28"/>
          <w:szCs w:val="28"/>
        </w:rPr>
        <w:t>и</w:t>
      </w:r>
      <w:r w:rsidR="00443D88" w:rsidRPr="00B602BD">
        <w:rPr>
          <w:rFonts w:ascii="Times New Roman" w:eastAsia="Times New Roman" w:hAnsi="Times New Roman" w:cs="Times New Roman"/>
          <w:i/>
          <w:sz w:val="28"/>
          <w:szCs w:val="28"/>
        </w:rPr>
        <w:t xml:space="preserve"> учебно-познавательной деятельности:</w:t>
      </w:r>
      <w:r w:rsidR="003A2328">
        <w:rPr>
          <w:rFonts w:ascii="Times New Roman" w:eastAsia="Times New Roman" w:hAnsi="Times New Roman" w:cs="Times New Roman"/>
          <w:i/>
          <w:sz w:val="28"/>
          <w:szCs w:val="28"/>
        </w:rPr>
        <w:t xml:space="preserve"> </w:t>
      </w:r>
      <w:r w:rsidRPr="00B602BD">
        <w:rPr>
          <w:rFonts w:ascii="Times New Roman" w:eastAsia="Times New Roman" w:hAnsi="Times New Roman" w:cs="Times New Roman"/>
          <w:sz w:val="28"/>
          <w:szCs w:val="28"/>
        </w:rPr>
        <w:t>у</w:t>
      </w:r>
      <w:r w:rsidR="00443D88" w:rsidRPr="00B602BD">
        <w:rPr>
          <w:rFonts w:ascii="Times New Roman" w:eastAsia="Times New Roman" w:hAnsi="Times New Roman" w:cs="Times New Roman"/>
          <w:sz w:val="28"/>
          <w:szCs w:val="28"/>
        </w:rPr>
        <w:t>стные, письменные проверки и самопроверки результативности овладения знаниями, умениями и навыками;</w:t>
      </w:r>
    </w:p>
    <w:p w:rsidR="00443D88" w:rsidRPr="00B602BD" w:rsidRDefault="007E2537" w:rsidP="00A22BC3">
      <w:pPr>
        <w:spacing w:after="0" w:line="360" w:lineRule="auto"/>
        <w:ind w:firstLine="709"/>
        <w:jc w:val="both"/>
        <w:rPr>
          <w:rFonts w:ascii="Times New Roman" w:eastAsia="Times New Roman" w:hAnsi="Times New Roman" w:cs="Times New Roman"/>
          <w:sz w:val="28"/>
          <w:szCs w:val="28"/>
        </w:rPr>
      </w:pPr>
      <w:r w:rsidRPr="00B602BD">
        <w:rPr>
          <w:rFonts w:ascii="Times New Roman" w:eastAsia="Times New Roman" w:hAnsi="Times New Roman" w:cs="Times New Roman"/>
          <w:i/>
          <w:sz w:val="28"/>
          <w:szCs w:val="28"/>
        </w:rPr>
        <w:t xml:space="preserve">3. </w:t>
      </w:r>
      <w:r w:rsidR="00443D88" w:rsidRPr="00B602BD">
        <w:rPr>
          <w:rFonts w:ascii="Times New Roman" w:eastAsia="Times New Roman" w:hAnsi="Times New Roman" w:cs="Times New Roman"/>
          <w:i/>
          <w:iCs/>
          <w:sz w:val="28"/>
          <w:szCs w:val="28"/>
        </w:rPr>
        <w:t>Методы стимулирования</w:t>
      </w:r>
      <w:r w:rsidR="00443D88" w:rsidRPr="00B602BD">
        <w:rPr>
          <w:rFonts w:ascii="Times New Roman" w:eastAsia="Times New Roman" w:hAnsi="Times New Roman" w:cs="Times New Roman"/>
          <w:i/>
          <w:sz w:val="28"/>
          <w:szCs w:val="28"/>
        </w:rPr>
        <w:t xml:space="preserve"> учебно-познавательной деятельности:</w:t>
      </w:r>
      <w:r w:rsidR="00443D88" w:rsidRPr="00B602BD">
        <w:rPr>
          <w:rFonts w:ascii="Times New Roman" w:eastAsia="Times New Roman" w:hAnsi="Times New Roman" w:cs="Times New Roman"/>
          <w:sz w:val="28"/>
          <w:szCs w:val="28"/>
        </w:rPr>
        <w:t xml:space="preserve"> поощрения в формировании мотивации, чувства ответственности, обязательств, интересов в овладении знаниями, умениями и навыками.</w:t>
      </w:r>
    </w:p>
    <w:p w:rsidR="008C6193" w:rsidRDefault="00443D88" w:rsidP="00A22BC3">
      <w:pPr>
        <w:spacing w:after="0" w:line="360" w:lineRule="auto"/>
        <w:ind w:firstLine="709"/>
        <w:jc w:val="both"/>
        <w:rPr>
          <w:rFonts w:ascii="Times New Roman" w:eastAsia="Times New Roman" w:hAnsi="Times New Roman" w:cs="Times New Roman"/>
          <w:sz w:val="28"/>
          <w:szCs w:val="28"/>
        </w:rPr>
      </w:pPr>
      <w:r w:rsidRPr="00B602BD">
        <w:rPr>
          <w:rFonts w:ascii="Times New Roman" w:eastAsia="Times New Roman" w:hAnsi="Times New Roman" w:cs="Times New Roman"/>
          <w:sz w:val="28"/>
          <w:szCs w:val="28"/>
        </w:rPr>
        <w:t xml:space="preserve">В практике обучения существуют другие подходы к определению </w:t>
      </w:r>
      <w:r w:rsidRPr="00B602BD">
        <w:rPr>
          <w:rFonts w:ascii="Times New Roman" w:eastAsia="Times New Roman" w:hAnsi="Times New Roman" w:cs="Times New Roman"/>
          <w:b/>
          <w:sz w:val="28"/>
          <w:szCs w:val="28"/>
        </w:rPr>
        <w:t xml:space="preserve">методов обучения, </w:t>
      </w:r>
      <w:r w:rsidR="007E2537" w:rsidRPr="00B602BD">
        <w:rPr>
          <w:rFonts w:ascii="Times New Roman" w:eastAsia="Times New Roman" w:hAnsi="Times New Roman" w:cs="Times New Roman"/>
          <w:b/>
          <w:sz w:val="28"/>
          <w:szCs w:val="28"/>
        </w:rPr>
        <w:t>основанные</w:t>
      </w:r>
      <w:r w:rsidRPr="00B602BD">
        <w:rPr>
          <w:rFonts w:ascii="Times New Roman" w:eastAsia="Times New Roman" w:hAnsi="Times New Roman" w:cs="Times New Roman"/>
          <w:b/>
          <w:sz w:val="28"/>
          <w:szCs w:val="28"/>
        </w:rPr>
        <w:t xml:space="preserve"> на степени осознанности восприятия учебного материала: пассивные, активные, интерактивные, эвристические и прочие.</w:t>
      </w:r>
      <w:r w:rsidR="003A2328">
        <w:rPr>
          <w:rFonts w:ascii="Times New Roman" w:eastAsia="Times New Roman" w:hAnsi="Times New Roman" w:cs="Times New Roman"/>
          <w:b/>
          <w:sz w:val="28"/>
          <w:szCs w:val="28"/>
        </w:rPr>
        <w:t xml:space="preserve"> </w:t>
      </w:r>
      <w:r w:rsidR="007E2537" w:rsidRPr="00B602BD">
        <w:rPr>
          <w:rFonts w:ascii="Times New Roman" w:eastAsia="Times New Roman" w:hAnsi="Times New Roman" w:cs="Times New Roman"/>
          <w:sz w:val="28"/>
          <w:szCs w:val="28"/>
        </w:rPr>
        <w:t xml:space="preserve">Их </w:t>
      </w:r>
      <w:r w:rsidRPr="00B602BD">
        <w:rPr>
          <w:rFonts w:ascii="Times New Roman" w:eastAsia="Times New Roman" w:hAnsi="Times New Roman" w:cs="Times New Roman"/>
          <w:sz w:val="28"/>
          <w:szCs w:val="28"/>
        </w:rPr>
        <w:t xml:space="preserve"> определения требуют дальнейшего уточнения, </w:t>
      </w:r>
      <w:r w:rsidR="007E2537" w:rsidRPr="00B602BD">
        <w:rPr>
          <w:rFonts w:ascii="Times New Roman" w:eastAsia="Times New Roman" w:hAnsi="Times New Roman" w:cs="Times New Roman"/>
          <w:sz w:val="28"/>
          <w:szCs w:val="28"/>
        </w:rPr>
        <w:t>поскольку</w:t>
      </w:r>
      <w:r w:rsidRPr="00B602BD">
        <w:rPr>
          <w:rFonts w:ascii="Times New Roman" w:eastAsia="Times New Roman" w:hAnsi="Times New Roman" w:cs="Times New Roman"/>
          <w:sz w:val="28"/>
          <w:szCs w:val="28"/>
        </w:rPr>
        <w:t xml:space="preserve"> процесс обучения не может быть </w:t>
      </w:r>
      <w:r w:rsidR="007E2537" w:rsidRPr="00B602BD">
        <w:rPr>
          <w:rFonts w:ascii="Times New Roman" w:eastAsia="Times New Roman" w:hAnsi="Times New Roman" w:cs="Times New Roman"/>
          <w:sz w:val="28"/>
          <w:szCs w:val="28"/>
        </w:rPr>
        <w:t xml:space="preserve">только </w:t>
      </w:r>
      <w:r w:rsidRPr="00B602BD">
        <w:rPr>
          <w:rFonts w:ascii="Times New Roman" w:eastAsia="Times New Roman" w:hAnsi="Times New Roman" w:cs="Times New Roman"/>
          <w:sz w:val="28"/>
          <w:szCs w:val="28"/>
        </w:rPr>
        <w:t>пассивным и не всегда является открытием (</w:t>
      </w:r>
      <w:proofErr w:type="spellStart"/>
      <w:r w:rsidRPr="00B602BD">
        <w:rPr>
          <w:rFonts w:ascii="Times New Roman" w:eastAsia="Times New Roman" w:hAnsi="Times New Roman" w:cs="Times New Roman"/>
          <w:sz w:val="28"/>
          <w:szCs w:val="28"/>
        </w:rPr>
        <w:t>эврикой</w:t>
      </w:r>
      <w:proofErr w:type="spellEnd"/>
      <w:r w:rsidRPr="00B602BD">
        <w:rPr>
          <w:rFonts w:ascii="Times New Roman" w:eastAsia="Times New Roman" w:hAnsi="Times New Roman" w:cs="Times New Roman"/>
          <w:sz w:val="28"/>
          <w:szCs w:val="28"/>
        </w:rPr>
        <w:t xml:space="preserve">) </w:t>
      </w:r>
      <w:proofErr w:type="gramStart"/>
      <w:r w:rsidRPr="00B602BD">
        <w:rPr>
          <w:rFonts w:ascii="Times New Roman" w:eastAsia="Times New Roman" w:hAnsi="Times New Roman" w:cs="Times New Roman"/>
          <w:sz w:val="28"/>
          <w:szCs w:val="28"/>
        </w:rPr>
        <w:t>для</w:t>
      </w:r>
      <w:proofErr w:type="gramEnd"/>
      <w:r w:rsidR="003A2328">
        <w:rPr>
          <w:rFonts w:ascii="Times New Roman" w:eastAsia="Times New Roman" w:hAnsi="Times New Roman" w:cs="Times New Roman"/>
          <w:sz w:val="28"/>
          <w:szCs w:val="28"/>
        </w:rPr>
        <w:t xml:space="preserve"> </w:t>
      </w:r>
      <w:r w:rsidR="007E2537" w:rsidRPr="00B602BD">
        <w:rPr>
          <w:rFonts w:ascii="Times New Roman" w:eastAsia="Times New Roman" w:hAnsi="Times New Roman" w:cs="Times New Roman"/>
          <w:sz w:val="28"/>
          <w:szCs w:val="28"/>
        </w:rPr>
        <w:t>обучающихся.</w:t>
      </w:r>
    </w:p>
    <w:p w:rsidR="007656B6" w:rsidRDefault="007656B6" w:rsidP="00A22BC3">
      <w:pPr>
        <w:spacing w:after="0" w:line="360" w:lineRule="auto"/>
        <w:ind w:firstLine="709"/>
        <w:jc w:val="both"/>
        <w:rPr>
          <w:rFonts w:ascii="Times New Roman" w:eastAsia="Times New Roman" w:hAnsi="Times New Roman" w:cs="Times New Roman"/>
          <w:sz w:val="28"/>
          <w:szCs w:val="28"/>
        </w:rPr>
      </w:pPr>
    </w:p>
    <w:p w:rsidR="007656B6" w:rsidRDefault="007656B6" w:rsidP="00A22BC3">
      <w:pPr>
        <w:spacing w:after="0" w:line="360" w:lineRule="auto"/>
        <w:ind w:firstLine="709"/>
        <w:jc w:val="both"/>
        <w:rPr>
          <w:rFonts w:ascii="Times New Roman" w:eastAsia="Times New Roman" w:hAnsi="Times New Roman" w:cs="Times New Roman"/>
          <w:sz w:val="28"/>
          <w:szCs w:val="28"/>
        </w:rPr>
      </w:pPr>
    </w:p>
    <w:p w:rsidR="007656B6" w:rsidRPr="00B602BD" w:rsidRDefault="007656B6" w:rsidP="00A22BC3">
      <w:pPr>
        <w:spacing w:after="0" w:line="360" w:lineRule="auto"/>
        <w:ind w:firstLine="709"/>
        <w:jc w:val="both"/>
        <w:rPr>
          <w:rFonts w:ascii="Times New Roman" w:eastAsia="Times New Roman" w:hAnsi="Times New Roman" w:cs="Times New Roman"/>
          <w:sz w:val="28"/>
          <w:szCs w:val="28"/>
        </w:rPr>
      </w:pPr>
    </w:p>
    <w:p w:rsidR="008C6193" w:rsidRPr="00B602BD" w:rsidRDefault="008C6193" w:rsidP="00D93D7B">
      <w:pPr>
        <w:spacing w:line="240" w:lineRule="auto"/>
        <w:jc w:val="both"/>
        <w:rPr>
          <w:rFonts w:ascii="Times New Roman" w:eastAsia="Times New Roman" w:hAnsi="Times New Roman" w:cs="Times New Roman"/>
          <w:sz w:val="28"/>
          <w:szCs w:val="28"/>
        </w:rPr>
      </w:pPr>
    </w:p>
    <w:p w:rsidR="00981B0E" w:rsidRDefault="00981B0E" w:rsidP="00D93D7B">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981B0E" w:rsidRDefault="00981B0E" w:rsidP="00D93D7B">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443D88" w:rsidRPr="00B602BD" w:rsidRDefault="00443D88" w:rsidP="00D93D7B">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B602BD">
        <w:rPr>
          <w:rFonts w:ascii="Times New Roman" w:eastAsia="Times New Roman" w:hAnsi="Times New Roman" w:cs="Times New Roman"/>
          <w:b/>
          <w:bCs/>
          <w:sz w:val="28"/>
          <w:szCs w:val="28"/>
        </w:rPr>
        <w:lastRenderedPageBreak/>
        <w:t>Схема 1</w:t>
      </w:r>
    </w:p>
    <w:p w:rsidR="008C6193" w:rsidRPr="00B602BD" w:rsidRDefault="00443D88" w:rsidP="00D93D7B">
      <w:pPr>
        <w:spacing w:before="100" w:beforeAutospacing="1" w:after="100" w:afterAutospacing="1" w:line="240" w:lineRule="auto"/>
        <w:jc w:val="both"/>
        <w:rPr>
          <w:rFonts w:ascii="Times New Roman" w:eastAsia="Times New Roman" w:hAnsi="Times New Roman" w:cs="Times New Roman"/>
          <w:sz w:val="28"/>
          <w:szCs w:val="28"/>
        </w:rPr>
      </w:pPr>
      <w:r w:rsidRPr="00B602BD">
        <w:rPr>
          <w:rFonts w:ascii="Times New Roman" w:eastAsia="Times New Roman" w:hAnsi="Times New Roman" w:cs="Times New Roman"/>
          <w:noProof/>
          <w:color w:val="0000FF"/>
          <w:sz w:val="28"/>
          <w:szCs w:val="28"/>
        </w:rPr>
        <w:drawing>
          <wp:inline distT="0" distB="0" distL="0" distR="0">
            <wp:extent cx="3200400" cy="2085975"/>
            <wp:effectExtent l="19050" t="0" r="0" b="0"/>
            <wp:docPr id="4" name="Рисунок 1" descr="Spm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mo.gif">
                      <a:hlinkClick r:id="rId20"/>
                    </pic:cNvPr>
                    <pic:cNvPicPr>
                      <a:picLocks noChangeAspect="1" noChangeArrowheads="1"/>
                    </pic:cNvPicPr>
                  </pic:nvPicPr>
                  <pic:blipFill>
                    <a:blip r:embed="rId21" cstate="print"/>
                    <a:srcRect/>
                    <a:stretch>
                      <a:fillRect/>
                    </a:stretch>
                  </pic:blipFill>
                  <pic:spPr bwMode="auto">
                    <a:xfrm>
                      <a:off x="0" y="0"/>
                      <a:ext cx="3200400" cy="2085975"/>
                    </a:xfrm>
                    <a:prstGeom prst="rect">
                      <a:avLst/>
                    </a:prstGeom>
                    <a:noFill/>
                    <a:ln w="9525">
                      <a:noFill/>
                      <a:miter lim="800000"/>
                      <a:headEnd/>
                      <a:tailEnd/>
                    </a:ln>
                  </pic:spPr>
                </pic:pic>
              </a:graphicData>
            </a:graphic>
          </wp:inline>
        </w:drawing>
      </w:r>
    </w:p>
    <w:p w:rsidR="008C6193" w:rsidRPr="00B602BD" w:rsidRDefault="008C6193" w:rsidP="00D93D7B">
      <w:pPr>
        <w:spacing w:before="100" w:beforeAutospacing="1" w:after="100" w:afterAutospacing="1" w:line="240" w:lineRule="auto"/>
        <w:jc w:val="both"/>
        <w:rPr>
          <w:rFonts w:ascii="Times New Roman" w:eastAsia="Times New Roman" w:hAnsi="Times New Roman" w:cs="Times New Roman"/>
          <w:sz w:val="28"/>
          <w:szCs w:val="28"/>
        </w:rPr>
      </w:pPr>
    </w:p>
    <w:p w:rsidR="00443D88" w:rsidRPr="00B602BD" w:rsidRDefault="00443D88" w:rsidP="00D93D7B">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B602BD">
        <w:rPr>
          <w:rFonts w:ascii="Times New Roman" w:eastAsia="Times New Roman" w:hAnsi="Times New Roman" w:cs="Times New Roman"/>
          <w:b/>
          <w:bCs/>
          <w:sz w:val="28"/>
          <w:szCs w:val="28"/>
        </w:rPr>
        <w:t>Схема 2</w:t>
      </w:r>
    </w:p>
    <w:p w:rsidR="00443D88" w:rsidRPr="00B602BD" w:rsidRDefault="00443D88" w:rsidP="00D93D7B">
      <w:pPr>
        <w:spacing w:before="100" w:beforeAutospacing="1" w:after="100" w:afterAutospacing="1" w:line="240" w:lineRule="auto"/>
        <w:jc w:val="both"/>
        <w:rPr>
          <w:rFonts w:ascii="Times New Roman" w:eastAsia="Times New Roman" w:hAnsi="Times New Roman" w:cs="Times New Roman"/>
          <w:sz w:val="28"/>
          <w:szCs w:val="28"/>
        </w:rPr>
      </w:pPr>
      <w:r w:rsidRPr="00B602BD">
        <w:rPr>
          <w:rFonts w:ascii="Times New Roman" w:eastAsia="Times New Roman" w:hAnsi="Times New Roman" w:cs="Times New Roman"/>
          <w:noProof/>
          <w:color w:val="0000FF"/>
          <w:sz w:val="28"/>
          <w:szCs w:val="28"/>
        </w:rPr>
        <w:drawing>
          <wp:inline distT="0" distB="0" distL="0" distR="0">
            <wp:extent cx="3209925" cy="2162175"/>
            <wp:effectExtent l="19050" t="0" r="9525" b="0"/>
            <wp:docPr id="5" name="Рисунок 2" descr="Samo.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gif">
                      <a:hlinkClick r:id="rId22"/>
                    </pic:cNvPr>
                    <pic:cNvPicPr>
                      <a:picLocks noChangeAspect="1" noChangeArrowheads="1"/>
                    </pic:cNvPicPr>
                  </pic:nvPicPr>
                  <pic:blipFill>
                    <a:blip r:embed="rId23" cstate="print"/>
                    <a:srcRect/>
                    <a:stretch>
                      <a:fillRect/>
                    </a:stretch>
                  </pic:blipFill>
                  <pic:spPr bwMode="auto">
                    <a:xfrm>
                      <a:off x="0" y="0"/>
                      <a:ext cx="3209925" cy="2162175"/>
                    </a:xfrm>
                    <a:prstGeom prst="rect">
                      <a:avLst/>
                    </a:prstGeom>
                    <a:noFill/>
                    <a:ln w="9525">
                      <a:noFill/>
                      <a:miter lim="800000"/>
                      <a:headEnd/>
                      <a:tailEnd/>
                    </a:ln>
                  </pic:spPr>
                </pic:pic>
              </a:graphicData>
            </a:graphic>
          </wp:inline>
        </w:drawing>
      </w:r>
    </w:p>
    <w:p w:rsidR="00443D88" w:rsidRPr="00B602BD" w:rsidRDefault="00443D88" w:rsidP="00D93D7B">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B602BD">
        <w:rPr>
          <w:rFonts w:ascii="Times New Roman" w:eastAsia="Times New Roman" w:hAnsi="Times New Roman" w:cs="Times New Roman"/>
          <w:b/>
          <w:bCs/>
          <w:sz w:val="28"/>
          <w:szCs w:val="28"/>
        </w:rPr>
        <w:t>Схема 3</w:t>
      </w:r>
    </w:p>
    <w:p w:rsidR="00443D88" w:rsidRPr="00B602BD" w:rsidRDefault="00443D88" w:rsidP="00D93D7B">
      <w:pPr>
        <w:spacing w:line="240" w:lineRule="auto"/>
        <w:jc w:val="both"/>
        <w:rPr>
          <w:rFonts w:ascii="Times New Roman" w:eastAsia="Times New Roman" w:hAnsi="Times New Roman" w:cs="Times New Roman"/>
          <w:sz w:val="28"/>
          <w:szCs w:val="28"/>
        </w:rPr>
      </w:pPr>
      <w:r w:rsidRPr="00B602BD">
        <w:rPr>
          <w:rFonts w:ascii="Times New Roman" w:eastAsia="Times New Roman" w:hAnsi="Times New Roman" w:cs="Times New Roman"/>
          <w:noProof/>
          <w:color w:val="0000FF"/>
          <w:sz w:val="28"/>
          <w:szCs w:val="28"/>
        </w:rPr>
        <w:drawing>
          <wp:inline distT="0" distB="0" distL="0" distR="0">
            <wp:extent cx="3200400" cy="2152650"/>
            <wp:effectExtent l="19050" t="0" r="0" b="0"/>
            <wp:docPr id="6" name="Рисунок 3" descr="Sim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o.gif">
                      <a:hlinkClick r:id="rId24"/>
                    </pic:cNvPr>
                    <pic:cNvPicPr>
                      <a:picLocks noChangeAspect="1" noChangeArrowheads="1"/>
                    </pic:cNvPicPr>
                  </pic:nvPicPr>
                  <pic:blipFill>
                    <a:blip r:embed="rId25" cstate="print"/>
                    <a:srcRect/>
                    <a:stretch>
                      <a:fillRect/>
                    </a:stretch>
                  </pic:blipFill>
                  <pic:spPr bwMode="auto">
                    <a:xfrm>
                      <a:off x="0" y="0"/>
                      <a:ext cx="3200400" cy="2152650"/>
                    </a:xfrm>
                    <a:prstGeom prst="rect">
                      <a:avLst/>
                    </a:prstGeom>
                    <a:noFill/>
                    <a:ln w="9525">
                      <a:noFill/>
                      <a:miter lim="800000"/>
                      <a:headEnd/>
                      <a:tailEnd/>
                    </a:ln>
                  </pic:spPr>
                </pic:pic>
              </a:graphicData>
            </a:graphic>
          </wp:inline>
        </w:drawing>
      </w:r>
      <w:r w:rsidRPr="00B602BD">
        <w:rPr>
          <w:rFonts w:ascii="Times New Roman" w:eastAsia="Times New Roman" w:hAnsi="Times New Roman" w:cs="Times New Roman"/>
          <w:sz w:val="28"/>
          <w:szCs w:val="28"/>
        </w:rPr>
        <w:br/>
      </w:r>
    </w:p>
    <w:p w:rsidR="00783FD8" w:rsidRPr="00B602BD" w:rsidRDefault="00783FD8" w:rsidP="00D93D7B">
      <w:pPr>
        <w:spacing w:line="240" w:lineRule="auto"/>
        <w:jc w:val="both"/>
        <w:rPr>
          <w:rFonts w:ascii="Times New Roman" w:eastAsia="Times New Roman" w:hAnsi="Times New Roman" w:cs="Times New Roman"/>
          <w:sz w:val="28"/>
          <w:szCs w:val="28"/>
        </w:rPr>
      </w:pPr>
    </w:p>
    <w:p w:rsidR="00443D88" w:rsidRPr="0046575F" w:rsidRDefault="0046575F" w:rsidP="00A22BC3">
      <w:pPr>
        <w:spacing w:after="0" w:line="360" w:lineRule="auto"/>
        <w:ind w:firstLine="709"/>
        <w:jc w:val="both"/>
        <w:rPr>
          <w:rFonts w:ascii="Times New Roman" w:eastAsia="Times New Roman" w:hAnsi="Times New Roman" w:cs="Times New Roman"/>
          <w:sz w:val="28"/>
          <w:szCs w:val="28"/>
        </w:rPr>
      </w:pPr>
      <w:r w:rsidRPr="0046575F">
        <w:rPr>
          <w:rFonts w:ascii="Times New Roman" w:eastAsia="Times New Roman" w:hAnsi="Times New Roman" w:cs="Times New Roman"/>
          <w:sz w:val="28"/>
          <w:szCs w:val="28"/>
        </w:rPr>
        <w:lastRenderedPageBreak/>
        <w:t>Разделив методы обучения на три обобщенные группы, рассмотрим в отдельности каждую из них.</w:t>
      </w:r>
    </w:p>
    <w:p w:rsidR="00443D88" w:rsidRPr="00B602BD" w:rsidRDefault="00443D88" w:rsidP="00A22BC3">
      <w:pPr>
        <w:spacing w:after="0" w:line="360" w:lineRule="auto"/>
        <w:ind w:firstLine="709"/>
        <w:jc w:val="both"/>
        <w:rPr>
          <w:rFonts w:ascii="Times New Roman" w:eastAsia="Times New Roman" w:hAnsi="Times New Roman" w:cs="Times New Roman"/>
          <w:sz w:val="28"/>
          <w:szCs w:val="28"/>
        </w:rPr>
      </w:pPr>
      <w:proofErr w:type="gramStart"/>
      <w:r w:rsidRPr="00B602BD">
        <w:rPr>
          <w:rFonts w:ascii="Times New Roman" w:eastAsia="Times New Roman" w:hAnsi="Times New Roman" w:cs="Times New Roman"/>
          <w:b/>
          <w:bCs/>
          <w:sz w:val="28"/>
          <w:szCs w:val="28"/>
        </w:rPr>
        <w:t>Пассивный метод</w:t>
      </w:r>
      <w:r w:rsidRPr="00B602BD">
        <w:rPr>
          <w:rFonts w:ascii="Times New Roman" w:eastAsia="Times New Roman" w:hAnsi="Times New Roman" w:cs="Times New Roman"/>
          <w:b/>
          <w:sz w:val="28"/>
          <w:szCs w:val="28"/>
        </w:rPr>
        <w:t xml:space="preserve"> (схема 1)</w:t>
      </w:r>
      <w:r w:rsidR="003A2328">
        <w:rPr>
          <w:rFonts w:ascii="Times New Roman" w:eastAsia="Times New Roman" w:hAnsi="Times New Roman" w:cs="Times New Roman"/>
          <w:b/>
          <w:sz w:val="28"/>
          <w:szCs w:val="28"/>
        </w:rPr>
        <w:t xml:space="preserve"> </w:t>
      </w:r>
      <w:r w:rsidRPr="0046575F">
        <w:rPr>
          <w:rFonts w:ascii="Times New Roman" w:eastAsia="Times New Roman" w:hAnsi="Times New Roman" w:cs="Times New Roman"/>
          <w:b/>
          <w:sz w:val="28"/>
          <w:szCs w:val="28"/>
        </w:rPr>
        <w:t xml:space="preserve">– это </w:t>
      </w:r>
      <w:r w:rsidR="0085401F" w:rsidRPr="0046575F">
        <w:rPr>
          <w:rFonts w:ascii="Times New Roman" w:eastAsia="Times New Roman" w:hAnsi="Times New Roman" w:cs="Times New Roman"/>
          <w:b/>
          <w:sz w:val="28"/>
          <w:szCs w:val="28"/>
        </w:rPr>
        <w:t xml:space="preserve">такая </w:t>
      </w:r>
      <w:r w:rsidRPr="0046575F">
        <w:rPr>
          <w:rFonts w:ascii="Times New Roman" w:eastAsia="Times New Roman" w:hAnsi="Times New Roman" w:cs="Times New Roman"/>
          <w:b/>
          <w:sz w:val="28"/>
          <w:szCs w:val="28"/>
        </w:rPr>
        <w:t xml:space="preserve">форма взаимодействия </w:t>
      </w:r>
      <w:r w:rsidR="0085401F" w:rsidRPr="0046575F">
        <w:rPr>
          <w:rFonts w:ascii="Times New Roman" w:eastAsia="Times New Roman" w:hAnsi="Times New Roman" w:cs="Times New Roman"/>
          <w:b/>
          <w:sz w:val="28"/>
          <w:szCs w:val="28"/>
        </w:rPr>
        <w:t>студентов</w:t>
      </w:r>
      <w:r w:rsidRPr="0046575F">
        <w:rPr>
          <w:rFonts w:ascii="Times New Roman" w:eastAsia="Times New Roman" w:hAnsi="Times New Roman" w:cs="Times New Roman"/>
          <w:b/>
          <w:sz w:val="28"/>
          <w:szCs w:val="28"/>
        </w:rPr>
        <w:t xml:space="preserve"> и </w:t>
      </w:r>
      <w:r w:rsidR="0085401F" w:rsidRPr="0046575F">
        <w:rPr>
          <w:rFonts w:ascii="Times New Roman" w:eastAsia="Times New Roman" w:hAnsi="Times New Roman" w:cs="Times New Roman"/>
          <w:b/>
          <w:sz w:val="28"/>
          <w:szCs w:val="28"/>
        </w:rPr>
        <w:t>преподавателя</w:t>
      </w:r>
      <w:r w:rsidRPr="0046575F">
        <w:rPr>
          <w:rFonts w:ascii="Times New Roman" w:eastAsia="Times New Roman" w:hAnsi="Times New Roman" w:cs="Times New Roman"/>
          <w:b/>
          <w:sz w:val="28"/>
          <w:szCs w:val="28"/>
        </w:rPr>
        <w:t xml:space="preserve">, в которой </w:t>
      </w:r>
      <w:r w:rsidR="0085401F" w:rsidRPr="0046575F">
        <w:rPr>
          <w:rFonts w:ascii="Times New Roman" w:eastAsia="Times New Roman" w:hAnsi="Times New Roman" w:cs="Times New Roman"/>
          <w:b/>
          <w:sz w:val="28"/>
          <w:szCs w:val="28"/>
        </w:rPr>
        <w:t>последний</w:t>
      </w:r>
      <w:r w:rsidRPr="0046575F">
        <w:rPr>
          <w:rFonts w:ascii="Times New Roman" w:eastAsia="Times New Roman" w:hAnsi="Times New Roman" w:cs="Times New Roman"/>
          <w:b/>
          <w:sz w:val="28"/>
          <w:szCs w:val="28"/>
        </w:rPr>
        <w:t xml:space="preserve"> является основным действующим лицом и управляющим ходом </w:t>
      </w:r>
      <w:r w:rsidR="0085401F" w:rsidRPr="0046575F">
        <w:rPr>
          <w:rFonts w:ascii="Times New Roman" w:eastAsia="Times New Roman" w:hAnsi="Times New Roman" w:cs="Times New Roman"/>
          <w:b/>
          <w:sz w:val="28"/>
          <w:szCs w:val="28"/>
        </w:rPr>
        <w:t>занятия</w:t>
      </w:r>
      <w:r w:rsidRPr="0046575F">
        <w:rPr>
          <w:rFonts w:ascii="Times New Roman" w:eastAsia="Times New Roman" w:hAnsi="Times New Roman" w:cs="Times New Roman"/>
          <w:b/>
          <w:sz w:val="28"/>
          <w:szCs w:val="28"/>
        </w:rPr>
        <w:t xml:space="preserve">, а </w:t>
      </w:r>
      <w:r w:rsidR="0085401F" w:rsidRPr="0046575F">
        <w:rPr>
          <w:rFonts w:ascii="Times New Roman" w:eastAsia="Times New Roman" w:hAnsi="Times New Roman" w:cs="Times New Roman"/>
          <w:b/>
          <w:sz w:val="28"/>
          <w:szCs w:val="28"/>
        </w:rPr>
        <w:t>студенты</w:t>
      </w:r>
      <w:r w:rsidRPr="0046575F">
        <w:rPr>
          <w:rFonts w:ascii="Times New Roman" w:eastAsia="Times New Roman" w:hAnsi="Times New Roman" w:cs="Times New Roman"/>
          <w:b/>
          <w:sz w:val="28"/>
          <w:szCs w:val="28"/>
        </w:rPr>
        <w:t xml:space="preserve"> выступают в роли пассивных </w:t>
      </w:r>
      <w:r w:rsidR="0085401F" w:rsidRPr="0046575F">
        <w:rPr>
          <w:rFonts w:ascii="Times New Roman" w:eastAsia="Times New Roman" w:hAnsi="Times New Roman" w:cs="Times New Roman"/>
          <w:b/>
          <w:sz w:val="28"/>
          <w:szCs w:val="28"/>
        </w:rPr>
        <w:t xml:space="preserve">слушателей, </w:t>
      </w:r>
      <w:r w:rsidRPr="0046575F">
        <w:rPr>
          <w:rFonts w:ascii="Times New Roman" w:eastAsia="Times New Roman" w:hAnsi="Times New Roman" w:cs="Times New Roman"/>
          <w:b/>
          <w:sz w:val="28"/>
          <w:szCs w:val="28"/>
        </w:rPr>
        <w:t xml:space="preserve">подчиненных </w:t>
      </w:r>
      <w:r w:rsidR="0085401F" w:rsidRPr="0046575F">
        <w:rPr>
          <w:rFonts w:ascii="Times New Roman" w:eastAsia="Times New Roman" w:hAnsi="Times New Roman" w:cs="Times New Roman"/>
          <w:b/>
          <w:sz w:val="28"/>
          <w:szCs w:val="28"/>
        </w:rPr>
        <w:t>его директивам</w:t>
      </w:r>
      <w:r w:rsidR="003A2328">
        <w:rPr>
          <w:rFonts w:ascii="Times New Roman" w:eastAsia="Times New Roman" w:hAnsi="Times New Roman" w:cs="Times New Roman"/>
          <w:b/>
          <w:sz w:val="28"/>
          <w:szCs w:val="28"/>
        </w:rPr>
        <w:t xml:space="preserve"> </w:t>
      </w:r>
      <w:r w:rsidRPr="00B602BD">
        <w:rPr>
          <w:rFonts w:ascii="Times New Roman" w:eastAsia="Times New Roman" w:hAnsi="Times New Roman" w:cs="Times New Roman"/>
          <w:sz w:val="28"/>
          <w:szCs w:val="28"/>
        </w:rPr>
        <w:t xml:space="preserve">Связь </w:t>
      </w:r>
      <w:r w:rsidR="0085401F" w:rsidRPr="00B602BD">
        <w:rPr>
          <w:rFonts w:ascii="Times New Roman" w:eastAsia="Times New Roman" w:hAnsi="Times New Roman" w:cs="Times New Roman"/>
          <w:sz w:val="28"/>
          <w:szCs w:val="28"/>
        </w:rPr>
        <w:t>преподавателя</w:t>
      </w:r>
      <w:r w:rsidRPr="00B602BD">
        <w:rPr>
          <w:rFonts w:ascii="Times New Roman" w:eastAsia="Times New Roman" w:hAnsi="Times New Roman" w:cs="Times New Roman"/>
          <w:sz w:val="28"/>
          <w:szCs w:val="28"/>
        </w:rPr>
        <w:t xml:space="preserve"> с </w:t>
      </w:r>
      <w:r w:rsidR="0085401F" w:rsidRPr="00B602BD">
        <w:rPr>
          <w:rFonts w:ascii="Times New Roman" w:eastAsia="Times New Roman" w:hAnsi="Times New Roman" w:cs="Times New Roman"/>
          <w:sz w:val="28"/>
          <w:szCs w:val="28"/>
        </w:rPr>
        <w:t>аудиторией</w:t>
      </w:r>
      <w:r w:rsidR="003A2328">
        <w:rPr>
          <w:rFonts w:ascii="Times New Roman" w:eastAsia="Times New Roman" w:hAnsi="Times New Roman" w:cs="Times New Roman"/>
          <w:sz w:val="28"/>
          <w:szCs w:val="28"/>
        </w:rPr>
        <w:t xml:space="preserve"> </w:t>
      </w:r>
      <w:r w:rsidR="0085401F" w:rsidRPr="00B602BD">
        <w:rPr>
          <w:rFonts w:ascii="Times New Roman" w:eastAsia="Times New Roman" w:hAnsi="Times New Roman" w:cs="Times New Roman"/>
          <w:sz w:val="28"/>
          <w:szCs w:val="28"/>
        </w:rPr>
        <w:t>при</w:t>
      </w:r>
      <w:r w:rsidRPr="00B602BD">
        <w:rPr>
          <w:rFonts w:ascii="Times New Roman" w:eastAsia="Times New Roman" w:hAnsi="Times New Roman" w:cs="Times New Roman"/>
          <w:sz w:val="28"/>
          <w:szCs w:val="28"/>
        </w:rPr>
        <w:t xml:space="preserve"> пассивных </w:t>
      </w:r>
      <w:r w:rsidR="0085401F" w:rsidRPr="00B602BD">
        <w:rPr>
          <w:rFonts w:ascii="Times New Roman" w:eastAsia="Times New Roman" w:hAnsi="Times New Roman" w:cs="Times New Roman"/>
          <w:sz w:val="28"/>
          <w:szCs w:val="28"/>
        </w:rPr>
        <w:t>методах обучения</w:t>
      </w:r>
      <w:r w:rsidRPr="00B602BD">
        <w:rPr>
          <w:rFonts w:ascii="Times New Roman" w:eastAsia="Times New Roman" w:hAnsi="Times New Roman" w:cs="Times New Roman"/>
          <w:sz w:val="28"/>
          <w:szCs w:val="28"/>
        </w:rPr>
        <w:t xml:space="preserve"> осуществляется посре</w:t>
      </w:r>
      <w:r w:rsidR="0085401F" w:rsidRPr="00B602BD">
        <w:rPr>
          <w:rFonts w:ascii="Times New Roman" w:eastAsia="Times New Roman" w:hAnsi="Times New Roman" w:cs="Times New Roman"/>
          <w:sz w:val="28"/>
          <w:szCs w:val="28"/>
        </w:rPr>
        <w:t>дством проведения опросов, самостоятельных и</w:t>
      </w:r>
      <w:r w:rsidRPr="00B602BD">
        <w:rPr>
          <w:rFonts w:ascii="Times New Roman" w:eastAsia="Times New Roman" w:hAnsi="Times New Roman" w:cs="Times New Roman"/>
          <w:sz w:val="28"/>
          <w:szCs w:val="28"/>
        </w:rPr>
        <w:t xml:space="preserve"> контрольных работ, </w:t>
      </w:r>
      <w:r w:rsidR="0085401F" w:rsidRPr="00B602BD">
        <w:rPr>
          <w:rFonts w:ascii="Times New Roman" w:eastAsia="Times New Roman" w:hAnsi="Times New Roman" w:cs="Times New Roman"/>
          <w:sz w:val="28"/>
          <w:szCs w:val="28"/>
        </w:rPr>
        <w:t>тестирования</w:t>
      </w:r>
      <w:r w:rsidRPr="00B602BD">
        <w:rPr>
          <w:rFonts w:ascii="Times New Roman" w:eastAsia="Times New Roman" w:hAnsi="Times New Roman" w:cs="Times New Roman"/>
          <w:sz w:val="28"/>
          <w:szCs w:val="28"/>
        </w:rPr>
        <w:t xml:space="preserve"> и т. д. С точки зрения современных </w:t>
      </w:r>
      <w:hyperlink r:id="rId26" w:tooltip="Педагогические технологии" w:history="1">
        <w:r w:rsidRPr="00B602BD">
          <w:rPr>
            <w:rFonts w:ascii="Times New Roman" w:eastAsia="Times New Roman" w:hAnsi="Times New Roman" w:cs="Times New Roman"/>
            <w:sz w:val="28"/>
            <w:szCs w:val="28"/>
          </w:rPr>
          <w:t>педагогических технологий</w:t>
        </w:r>
      </w:hyperlink>
      <w:r w:rsidRPr="00B602BD">
        <w:rPr>
          <w:rFonts w:ascii="Times New Roman" w:eastAsia="Times New Roman" w:hAnsi="Times New Roman" w:cs="Times New Roman"/>
          <w:sz w:val="28"/>
          <w:szCs w:val="28"/>
        </w:rPr>
        <w:t xml:space="preserve"> и эффективности</w:t>
      </w:r>
      <w:proofErr w:type="gramEnd"/>
      <w:r w:rsidRPr="00B602BD">
        <w:rPr>
          <w:rFonts w:ascii="Times New Roman" w:eastAsia="Times New Roman" w:hAnsi="Times New Roman" w:cs="Times New Roman"/>
          <w:sz w:val="28"/>
          <w:szCs w:val="28"/>
        </w:rPr>
        <w:t xml:space="preserve"> усвоения </w:t>
      </w:r>
      <w:r w:rsidR="0085401F" w:rsidRPr="00B602BD">
        <w:rPr>
          <w:rFonts w:ascii="Times New Roman" w:eastAsia="Times New Roman" w:hAnsi="Times New Roman" w:cs="Times New Roman"/>
          <w:sz w:val="28"/>
          <w:szCs w:val="28"/>
        </w:rPr>
        <w:t>студентами</w:t>
      </w:r>
      <w:r w:rsidRPr="00B602BD">
        <w:rPr>
          <w:rFonts w:ascii="Times New Roman" w:eastAsia="Times New Roman" w:hAnsi="Times New Roman" w:cs="Times New Roman"/>
          <w:sz w:val="28"/>
          <w:szCs w:val="28"/>
        </w:rPr>
        <w:t xml:space="preserve"> учебного материала пассивный метод считается самым неэффективным, но, </w:t>
      </w:r>
      <w:r w:rsidR="0085401F" w:rsidRPr="00B602BD">
        <w:rPr>
          <w:rFonts w:ascii="Times New Roman" w:eastAsia="Times New Roman" w:hAnsi="Times New Roman" w:cs="Times New Roman"/>
          <w:sz w:val="28"/>
          <w:szCs w:val="28"/>
        </w:rPr>
        <w:t>безусловно,</w:t>
      </w:r>
      <w:r w:rsidRPr="00B602BD">
        <w:rPr>
          <w:rFonts w:ascii="Times New Roman" w:eastAsia="Times New Roman" w:hAnsi="Times New Roman" w:cs="Times New Roman"/>
          <w:sz w:val="28"/>
          <w:szCs w:val="28"/>
        </w:rPr>
        <w:t xml:space="preserve"> имеет </w:t>
      </w:r>
      <w:r w:rsidR="00E44687" w:rsidRPr="00B602BD">
        <w:rPr>
          <w:rFonts w:ascii="Times New Roman" w:eastAsia="Times New Roman" w:hAnsi="Times New Roman" w:cs="Times New Roman"/>
          <w:sz w:val="28"/>
          <w:szCs w:val="28"/>
        </w:rPr>
        <w:t>ряд</w:t>
      </w:r>
      <w:r w:rsidRPr="00B602BD">
        <w:rPr>
          <w:rFonts w:ascii="Times New Roman" w:eastAsia="Times New Roman" w:hAnsi="Times New Roman" w:cs="Times New Roman"/>
          <w:sz w:val="28"/>
          <w:szCs w:val="28"/>
        </w:rPr>
        <w:t xml:space="preserve"> плюс</w:t>
      </w:r>
      <w:r w:rsidR="00E44687" w:rsidRPr="00B602BD">
        <w:rPr>
          <w:rFonts w:ascii="Times New Roman" w:eastAsia="Times New Roman" w:hAnsi="Times New Roman" w:cs="Times New Roman"/>
          <w:sz w:val="28"/>
          <w:szCs w:val="28"/>
        </w:rPr>
        <w:t>ов:</w:t>
      </w:r>
      <w:r w:rsidRPr="00B602BD">
        <w:rPr>
          <w:rFonts w:ascii="Times New Roman" w:eastAsia="Times New Roman" w:hAnsi="Times New Roman" w:cs="Times New Roman"/>
          <w:sz w:val="28"/>
          <w:szCs w:val="28"/>
        </w:rPr>
        <w:t xml:space="preserve"> относительно легкая подготовка к </w:t>
      </w:r>
      <w:r w:rsidR="0085401F" w:rsidRPr="00B602BD">
        <w:rPr>
          <w:rFonts w:ascii="Times New Roman" w:eastAsia="Times New Roman" w:hAnsi="Times New Roman" w:cs="Times New Roman"/>
          <w:sz w:val="28"/>
          <w:szCs w:val="28"/>
        </w:rPr>
        <w:t>занятию</w:t>
      </w:r>
      <w:r w:rsidRPr="00B602BD">
        <w:rPr>
          <w:rFonts w:ascii="Times New Roman" w:eastAsia="Times New Roman" w:hAnsi="Times New Roman" w:cs="Times New Roman"/>
          <w:sz w:val="28"/>
          <w:szCs w:val="28"/>
        </w:rPr>
        <w:t xml:space="preserve"> со стороны учителя и возможность преподнести </w:t>
      </w:r>
      <w:r w:rsidR="0085401F" w:rsidRPr="00B602BD">
        <w:rPr>
          <w:rFonts w:ascii="Times New Roman" w:eastAsia="Times New Roman" w:hAnsi="Times New Roman" w:cs="Times New Roman"/>
          <w:sz w:val="28"/>
          <w:szCs w:val="28"/>
        </w:rPr>
        <w:t>значительное</w:t>
      </w:r>
      <w:r w:rsidRPr="00B602BD">
        <w:rPr>
          <w:rFonts w:ascii="Times New Roman" w:eastAsia="Times New Roman" w:hAnsi="Times New Roman" w:cs="Times New Roman"/>
          <w:sz w:val="28"/>
          <w:szCs w:val="28"/>
        </w:rPr>
        <w:t xml:space="preserve"> количество учебного материала в ограниченных временных</w:t>
      </w:r>
      <w:r w:rsidR="003A2328">
        <w:rPr>
          <w:rFonts w:ascii="Times New Roman" w:eastAsia="Times New Roman" w:hAnsi="Times New Roman" w:cs="Times New Roman"/>
          <w:sz w:val="28"/>
          <w:szCs w:val="28"/>
        </w:rPr>
        <w:t xml:space="preserve"> </w:t>
      </w:r>
      <w:r w:rsidRPr="00B602BD">
        <w:rPr>
          <w:rFonts w:ascii="Times New Roman" w:eastAsia="Times New Roman" w:hAnsi="Times New Roman" w:cs="Times New Roman"/>
          <w:sz w:val="28"/>
          <w:szCs w:val="28"/>
        </w:rPr>
        <w:t>рамках</w:t>
      </w:r>
      <w:r w:rsidR="003A2328">
        <w:rPr>
          <w:rFonts w:ascii="Times New Roman" w:eastAsia="Times New Roman" w:hAnsi="Times New Roman" w:cs="Times New Roman"/>
          <w:sz w:val="28"/>
          <w:szCs w:val="28"/>
        </w:rPr>
        <w:t xml:space="preserve"> </w:t>
      </w:r>
      <w:r w:rsidR="0085401F" w:rsidRPr="00B602BD">
        <w:rPr>
          <w:rFonts w:ascii="Times New Roman" w:eastAsia="Times New Roman" w:hAnsi="Times New Roman" w:cs="Times New Roman"/>
          <w:sz w:val="28"/>
          <w:szCs w:val="28"/>
        </w:rPr>
        <w:t>занятия</w:t>
      </w:r>
      <w:r w:rsidR="00E44687" w:rsidRPr="00B602BD">
        <w:rPr>
          <w:rFonts w:ascii="Times New Roman" w:eastAsia="Times New Roman" w:hAnsi="Times New Roman" w:cs="Times New Roman"/>
          <w:sz w:val="28"/>
          <w:szCs w:val="28"/>
        </w:rPr>
        <w:t>. По этим причинам</w:t>
      </w:r>
      <w:r w:rsidRPr="00B602BD">
        <w:rPr>
          <w:rFonts w:ascii="Times New Roman" w:eastAsia="Times New Roman" w:hAnsi="Times New Roman" w:cs="Times New Roman"/>
          <w:sz w:val="28"/>
          <w:szCs w:val="28"/>
        </w:rPr>
        <w:t xml:space="preserve"> многие </w:t>
      </w:r>
      <w:r w:rsidR="0085401F" w:rsidRPr="00B602BD">
        <w:rPr>
          <w:rFonts w:ascii="Times New Roman" w:eastAsia="Times New Roman" w:hAnsi="Times New Roman" w:cs="Times New Roman"/>
          <w:sz w:val="28"/>
          <w:szCs w:val="28"/>
        </w:rPr>
        <w:t>преподаватели</w:t>
      </w:r>
      <w:r w:rsidRPr="00B602BD">
        <w:rPr>
          <w:rFonts w:ascii="Times New Roman" w:eastAsia="Times New Roman" w:hAnsi="Times New Roman" w:cs="Times New Roman"/>
          <w:sz w:val="28"/>
          <w:szCs w:val="28"/>
        </w:rPr>
        <w:t xml:space="preserve"> предпочитают пассивный метод остальным</w:t>
      </w:r>
      <w:r w:rsidR="0085401F" w:rsidRPr="00B602BD">
        <w:rPr>
          <w:rFonts w:ascii="Times New Roman" w:eastAsia="Times New Roman" w:hAnsi="Times New Roman" w:cs="Times New Roman"/>
          <w:sz w:val="28"/>
          <w:szCs w:val="28"/>
        </w:rPr>
        <w:t>.</w:t>
      </w:r>
      <w:r w:rsidRPr="00B602BD">
        <w:rPr>
          <w:rFonts w:ascii="Times New Roman" w:eastAsia="Times New Roman" w:hAnsi="Times New Roman" w:cs="Times New Roman"/>
          <w:sz w:val="28"/>
          <w:szCs w:val="28"/>
        </w:rPr>
        <w:t xml:space="preserve"> Надо сказать, что в некоторых случаях </w:t>
      </w:r>
      <w:r w:rsidR="00E44687" w:rsidRPr="00B602BD">
        <w:rPr>
          <w:rFonts w:ascii="Times New Roman" w:eastAsia="Times New Roman" w:hAnsi="Times New Roman" w:cs="Times New Roman"/>
          <w:sz w:val="28"/>
          <w:szCs w:val="28"/>
        </w:rPr>
        <w:t>данный</w:t>
      </w:r>
      <w:r w:rsidRPr="00B602BD">
        <w:rPr>
          <w:rFonts w:ascii="Times New Roman" w:eastAsia="Times New Roman" w:hAnsi="Times New Roman" w:cs="Times New Roman"/>
          <w:sz w:val="28"/>
          <w:szCs w:val="28"/>
        </w:rPr>
        <w:t xml:space="preserve"> подход успешно работает в руках опытного педагога, особенно если учащиеся имеют четкие цели, направленные на основательное изучение предмета. Лекция - самый распро</w:t>
      </w:r>
      <w:r w:rsidR="00E44687" w:rsidRPr="00B602BD">
        <w:rPr>
          <w:rFonts w:ascii="Times New Roman" w:eastAsia="Times New Roman" w:hAnsi="Times New Roman" w:cs="Times New Roman"/>
          <w:sz w:val="28"/>
          <w:szCs w:val="28"/>
        </w:rPr>
        <w:t>страненный вид пассивного урока, он</w:t>
      </w:r>
      <w:r w:rsidRPr="00B602BD">
        <w:rPr>
          <w:rFonts w:ascii="Times New Roman" w:eastAsia="Times New Roman" w:hAnsi="Times New Roman" w:cs="Times New Roman"/>
          <w:sz w:val="28"/>
          <w:szCs w:val="28"/>
        </w:rPr>
        <w:t xml:space="preserve"> широко распространен в вузах, где учатся взрослые, вполне сформ</w:t>
      </w:r>
      <w:r w:rsidR="00E44687" w:rsidRPr="00B602BD">
        <w:rPr>
          <w:rFonts w:ascii="Times New Roman" w:eastAsia="Times New Roman" w:hAnsi="Times New Roman" w:cs="Times New Roman"/>
          <w:sz w:val="28"/>
          <w:szCs w:val="28"/>
        </w:rPr>
        <w:t>ировавшиеся люди, имеющие четкую цель</w:t>
      </w:r>
      <w:r w:rsidRPr="00B602BD">
        <w:rPr>
          <w:rFonts w:ascii="Times New Roman" w:eastAsia="Times New Roman" w:hAnsi="Times New Roman" w:cs="Times New Roman"/>
          <w:sz w:val="28"/>
          <w:szCs w:val="28"/>
        </w:rPr>
        <w:t xml:space="preserve"> глубоко</w:t>
      </w:r>
      <w:r w:rsidR="00E44687" w:rsidRPr="00B602BD">
        <w:rPr>
          <w:rFonts w:ascii="Times New Roman" w:eastAsia="Times New Roman" w:hAnsi="Times New Roman" w:cs="Times New Roman"/>
          <w:sz w:val="28"/>
          <w:szCs w:val="28"/>
        </w:rPr>
        <w:t>го изучения</w:t>
      </w:r>
      <w:r w:rsidRPr="00B602BD">
        <w:rPr>
          <w:rFonts w:ascii="Times New Roman" w:eastAsia="Times New Roman" w:hAnsi="Times New Roman" w:cs="Times New Roman"/>
          <w:sz w:val="28"/>
          <w:szCs w:val="28"/>
        </w:rPr>
        <w:t xml:space="preserve"> предмет</w:t>
      </w:r>
      <w:r w:rsidR="00E44687" w:rsidRPr="00B602BD">
        <w:rPr>
          <w:rFonts w:ascii="Times New Roman" w:eastAsia="Times New Roman" w:hAnsi="Times New Roman" w:cs="Times New Roman"/>
          <w:sz w:val="28"/>
          <w:szCs w:val="28"/>
        </w:rPr>
        <w:t>а</w:t>
      </w:r>
      <w:r w:rsidRPr="00B602BD">
        <w:rPr>
          <w:rFonts w:ascii="Times New Roman" w:eastAsia="Times New Roman" w:hAnsi="Times New Roman" w:cs="Times New Roman"/>
          <w:sz w:val="28"/>
          <w:szCs w:val="28"/>
        </w:rPr>
        <w:t>.</w:t>
      </w:r>
    </w:p>
    <w:p w:rsidR="00981B0E" w:rsidRPr="00981B0E" w:rsidRDefault="008B2D9A" w:rsidP="00A22BC3">
      <w:pPr>
        <w:spacing w:after="0" w:line="360" w:lineRule="auto"/>
        <w:ind w:firstLine="709"/>
        <w:jc w:val="both"/>
        <w:rPr>
          <w:rFonts w:ascii="Times New Roman" w:eastAsia="Times New Roman" w:hAnsi="Times New Roman" w:cs="Times New Roman"/>
          <w:b/>
          <w:sz w:val="28"/>
          <w:szCs w:val="28"/>
        </w:rPr>
      </w:pPr>
      <w:hyperlink r:id="rId27" w:tooltip="Активное обучение" w:history="1">
        <w:r w:rsidR="00443D88" w:rsidRPr="0046575F">
          <w:rPr>
            <w:rFonts w:ascii="Times New Roman" w:eastAsia="Times New Roman" w:hAnsi="Times New Roman" w:cs="Times New Roman"/>
            <w:b/>
            <w:bCs/>
            <w:sz w:val="28"/>
            <w:szCs w:val="28"/>
          </w:rPr>
          <w:t>Активный метод</w:t>
        </w:r>
      </w:hyperlink>
      <w:r w:rsidR="00443D88" w:rsidRPr="0046575F">
        <w:rPr>
          <w:rFonts w:ascii="Times New Roman" w:eastAsia="Times New Roman" w:hAnsi="Times New Roman" w:cs="Times New Roman"/>
          <w:b/>
          <w:sz w:val="28"/>
          <w:szCs w:val="28"/>
        </w:rPr>
        <w:t xml:space="preserve"> (схема 2) – это </w:t>
      </w:r>
      <w:r w:rsidR="0085401F" w:rsidRPr="0046575F">
        <w:rPr>
          <w:rFonts w:ascii="Times New Roman" w:eastAsia="Times New Roman" w:hAnsi="Times New Roman" w:cs="Times New Roman"/>
          <w:b/>
          <w:sz w:val="28"/>
          <w:szCs w:val="28"/>
        </w:rPr>
        <w:t xml:space="preserve">такая </w:t>
      </w:r>
      <w:r w:rsidR="00443D88" w:rsidRPr="0046575F">
        <w:rPr>
          <w:rFonts w:ascii="Times New Roman" w:eastAsia="Times New Roman" w:hAnsi="Times New Roman" w:cs="Times New Roman"/>
          <w:b/>
          <w:sz w:val="28"/>
          <w:szCs w:val="28"/>
        </w:rPr>
        <w:t xml:space="preserve">форма взаимодействия </w:t>
      </w:r>
      <w:r w:rsidR="0085401F" w:rsidRPr="0046575F">
        <w:rPr>
          <w:rFonts w:ascii="Times New Roman" w:eastAsia="Times New Roman" w:hAnsi="Times New Roman" w:cs="Times New Roman"/>
          <w:b/>
          <w:sz w:val="28"/>
          <w:szCs w:val="28"/>
        </w:rPr>
        <w:t>студентов</w:t>
      </w:r>
      <w:r w:rsidR="00443D88" w:rsidRPr="0046575F">
        <w:rPr>
          <w:rFonts w:ascii="Times New Roman" w:eastAsia="Times New Roman" w:hAnsi="Times New Roman" w:cs="Times New Roman"/>
          <w:b/>
          <w:sz w:val="28"/>
          <w:szCs w:val="28"/>
        </w:rPr>
        <w:t xml:space="preserve"> и </w:t>
      </w:r>
      <w:r w:rsidR="0085401F" w:rsidRPr="0046575F">
        <w:rPr>
          <w:rFonts w:ascii="Times New Roman" w:eastAsia="Times New Roman" w:hAnsi="Times New Roman" w:cs="Times New Roman"/>
          <w:b/>
          <w:sz w:val="28"/>
          <w:szCs w:val="28"/>
        </w:rPr>
        <w:t>преподавателя</w:t>
      </w:r>
      <w:r w:rsidR="003A2328">
        <w:rPr>
          <w:rFonts w:ascii="Times New Roman" w:eastAsia="Times New Roman" w:hAnsi="Times New Roman" w:cs="Times New Roman"/>
          <w:b/>
          <w:sz w:val="28"/>
          <w:szCs w:val="28"/>
        </w:rPr>
        <w:t xml:space="preserve"> </w:t>
      </w:r>
      <w:r w:rsidR="00443D88" w:rsidRPr="0046575F">
        <w:rPr>
          <w:rFonts w:ascii="Times New Roman" w:eastAsia="Times New Roman" w:hAnsi="Times New Roman" w:cs="Times New Roman"/>
          <w:b/>
          <w:sz w:val="28"/>
          <w:szCs w:val="28"/>
        </w:rPr>
        <w:t>при которой</w:t>
      </w:r>
      <w:r w:rsidR="008C6193" w:rsidRPr="0046575F">
        <w:rPr>
          <w:rFonts w:ascii="Times New Roman" w:eastAsia="Times New Roman" w:hAnsi="Times New Roman" w:cs="Times New Roman"/>
          <w:b/>
          <w:sz w:val="28"/>
          <w:szCs w:val="28"/>
        </w:rPr>
        <w:t>,</w:t>
      </w:r>
      <w:r w:rsidR="003A2328">
        <w:rPr>
          <w:rFonts w:ascii="Times New Roman" w:eastAsia="Times New Roman" w:hAnsi="Times New Roman" w:cs="Times New Roman"/>
          <w:b/>
          <w:sz w:val="28"/>
          <w:szCs w:val="28"/>
        </w:rPr>
        <w:t xml:space="preserve"> </w:t>
      </w:r>
      <w:r w:rsidR="00D342BB" w:rsidRPr="0046575F">
        <w:rPr>
          <w:rFonts w:ascii="Times New Roman" w:eastAsia="Times New Roman" w:hAnsi="Times New Roman" w:cs="Times New Roman"/>
          <w:b/>
          <w:sz w:val="28"/>
          <w:szCs w:val="28"/>
        </w:rPr>
        <w:t>они</w:t>
      </w:r>
      <w:r w:rsidR="00443D88" w:rsidRPr="0046575F">
        <w:rPr>
          <w:rFonts w:ascii="Times New Roman" w:eastAsia="Times New Roman" w:hAnsi="Times New Roman" w:cs="Times New Roman"/>
          <w:b/>
          <w:sz w:val="28"/>
          <w:szCs w:val="28"/>
        </w:rPr>
        <w:t xml:space="preserve"> взаимодействуют друг с другом в ходе </w:t>
      </w:r>
      <w:r w:rsidR="00D342BB" w:rsidRPr="0046575F">
        <w:rPr>
          <w:rFonts w:ascii="Times New Roman" w:eastAsia="Times New Roman" w:hAnsi="Times New Roman" w:cs="Times New Roman"/>
          <w:b/>
          <w:sz w:val="28"/>
          <w:szCs w:val="28"/>
        </w:rPr>
        <w:t>занятия, а</w:t>
      </w:r>
      <w:r w:rsidR="003A2328">
        <w:rPr>
          <w:rFonts w:ascii="Times New Roman" w:eastAsia="Times New Roman" w:hAnsi="Times New Roman" w:cs="Times New Roman"/>
          <w:b/>
          <w:sz w:val="28"/>
          <w:szCs w:val="28"/>
        </w:rPr>
        <w:t xml:space="preserve"> </w:t>
      </w:r>
      <w:r w:rsidR="00D342BB" w:rsidRPr="0046575F">
        <w:rPr>
          <w:rFonts w:ascii="Times New Roman" w:eastAsia="Times New Roman" w:hAnsi="Times New Roman" w:cs="Times New Roman"/>
          <w:b/>
          <w:sz w:val="28"/>
          <w:szCs w:val="28"/>
        </w:rPr>
        <w:t>студенты являются активными</w:t>
      </w:r>
      <w:r w:rsidR="00443D88" w:rsidRPr="0046575F">
        <w:rPr>
          <w:rFonts w:ascii="Times New Roman" w:eastAsia="Times New Roman" w:hAnsi="Times New Roman" w:cs="Times New Roman"/>
          <w:b/>
          <w:sz w:val="28"/>
          <w:szCs w:val="28"/>
        </w:rPr>
        <w:t xml:space="preserve"> </w:t>
      </w:r>
      <w:proofErr w:type="spellStart"/>
      <w:r w:rsidR="00443D88" w:rsidRPr="0046575F">
        <w:rPr>
          <w:rFonts w:ascii="Times New Roman" w:eastAsia="Times New Roman" w:hAnsi="Times New Roman" w:cs="Times New Roman"/>
          <w:b/>
          <w:sz w:val="28"/>
          <w:szCs w:val="28"/>
        </w:rPr>
        <w:t>участник</w:t>
      </w:r>
      <w:r w:rsidR="00D342BB" w:rsidRPr="0046575F">
        <w:rPr>
          <w:rFonts w:ascii="Times New Roman" w:eastAsia="Times New Roman" w:hAnsi="Times New Roman" w:cs="Times New Roman"/>
          <w:b/>
          <w:sz w:val="28"/>
          <w:szCs w:val="28"/>
        </w:rPr>
        <w:t>амизанятия</w:t>
      </w:r>
      <w:proofErr w:type="spellEnd"/>
      <w:r w:rsidR="00443D88" w:rsidRPr="0046575F">
        <w:rPr>
          <w:rFonts w:ascii="Times New Roman" w:eastAsia="Times New Roman" w:hAnsi="Times New Roman" w:cs="Times New Roman"/>
          <w:b/>
          <w:sz w:val="28"/>
          <w:szCs w:val="28"/>
        </w:rPr>
        <w:t>.</w:t>
      </w:r>
      <w:r w:rsidR="00030591" w:rsidRPr="00030591">
        <w:rPr>
          <w:rFonts w:ascii="Times New Roman" w:eastAsia="Times New Roman" w:hAnsi="Times New Roman" w:cs="Times New Roman"/>
          <w:b/>
          <w:color w:val="0070C0"/>
          <w:sz w:val="28"/>
          <w:szCs w:val="28"/>
        </w:rPr>
        <w:t>(</w:t>
      </w:r>
      <w:r w:rsidR="00981B0E">
        <w:rPr>
          <w:rFonts w:ascii="Times New Roman" w:eastAsia="Times New Roman" w:hAnsi="Times New Roman" w:cs="Times New Roman"/>
          <w:b/>
          <w:sz w:val="28"/>
          <w:szCs w:val="28"/>
        </w:rPr>
        <w:fldChar w:fldCharType="begin"/>
      </w:r>
      <w:r w:rsidR="00981B0E">
        <w:rPr>
          <w:rFonts w:ascii="Times New Roman" w:eastAsia="Times New Roman" w:hAnsi="Times New Roman" w:cs="Times New Roman"/>
          <w:b/>
          <w:sz w:val="28"/>
          <w:szCs w:val="28"/>
        </w:rPr>
        <w:instrText xml:space="preserve"> HYPERLINK "</w:instrText>
      </w:r>
      <w:r w:rsidR="00981B0E" w:rsidRPr="00981B0E">
        <w:rPr>
          <w:rFonts w:ascii="Times New Roman" w:eastAsia="Times New Roman" w:hAnsi="Times New Roman" w:cs="Times New Roman"/>
          <w:b/>
          <w:sz w:val="28"/>
          <w:szCs w:val="28"/>
        </w:rPr>
        <w:instrText>http://www.litsovet.ru/index.php/material</w:instrText>
      </w:r>
    </w:p>
    <w:p w:rsidR="00981B0E" w:rsidRDefault="00981B0E" w:rsidP="00A22BC3">
      <w:pPr>
        <w:spacing w:after="0" w:line="360" w:lineRule="auto"/>
        <w:ind w:firstLine="709"/>
        <w:jc w:val="both"/>
        <w:rPr>
          <w:rFonts w:ascii="Times New Roman" w:eastAsia="Times New Roman" w:hAnsi="Times New Roman" w:cs="Times New Roman"/>
          <w:b/>
          <w:color w:val="0070C0"/>
          <w:sz w:val="28"/>
          <w:szCs w:val="28"/>
        </w:rPr>
      </w:pPr>
      <w:r>
        <w:rPr>
          <w:rFonts w:ascii="Times New Roman" w:eastAsia="Times New Roman" w:hAnsi="Times New Roman" w:cs="Times New Roman"/>
          <w:b/>
          <w:sz w:val="28"/>
          <w:szCs w:val="28"/>
        </w:rPr>
        <w:instrText xml:space="preserve">" </w:instrText>
      </w:r>
      <w:r>
        <w:rPr>
          <w:rFonts w:ascii="Times New Roman" w:eastAsia="Times New Roman" w:hAnsi="Times New Roman" w:cs="Times New Roman"/>
          <w:b/>
          <w:sz w:val="28"/>
          <w:szCs w:val="28"/>
        </w:rPr>
        <w:fldChar w:fldCharType="separate"/>
      </w:r>
      <w:proofErr w:type="gramStart"/>
      <w:r w:rsidRPr="00FB47F5">
        <w:rPr>
          <w:rStyle w:val="ac"/>
          <w:rFonts w:ascii="Times New Roman" w:eastAsia="Times New Roman" w:hAnsi="Times New Roman" w:cs="Times New Roman"/>
          <w:b/>
          <w:sz w:val="28"/>
          <w:szCs w:val="28"/>
        </w:rPr>
        <w:t>http://www.litsovet.ru/index.php/material</w:t>
      </w:r>
      <w:r>
        <w:rPr>
          <w:rFonts w:ascii="Times New Roman" w:eastAsia="Times New Roman" w:hAnsi="Times New Roman" w:cs="Times New Roman"/>
          <w:b/>
          <w:sz w:val="28"/>
          <w:szCs w:val="28"/>
        </w:rPr>
        <w:fldChar w:fldCharType="end"/>
      </w:r>
      <w:r>
        <w:rPr>
          <w:rFonts w:ascii="Times New Roman" w:eastAsia="Times New Roman" w:hAnsi="Times New Roman" w:cs="Times New Roman"/>
          <w:b/>
          <w:sz w:val="28"/>
          <w:szCs w:val="28"/>
        </w:rPr>
        <w:t>)</w:t>
      </w:r>
      <w:r w:rsidR="003A2328">
        <w:rPr>
          <w:rFonts w:ascii="Times New Roman" w:eastAsia="Times New Roman" w:hAnsi="Times New Roman" w:cs="Times New Roman"/>
          <w:b/>
          <w:color w:val="0070C0"/>
          <w:sz w:val="28"/>
          <w:szCs w:val="28"/>
        </w:rPr>
        <w:t xml:space="preserve"> </w:t>
      </w:r>
      <w:proofErr w:type="gramEnd"/>
    </w:p>
    <w:p w:rsidR="00D342BB" w:rsidRPr="00B602BD" w:rsidRDefault="00D342BB" w:rsidP="00A22BC3">
      <w:pPr>
        <w:spacing w:after="0" w:line="360" w:lineRule="auto"/>
        <w:ind w:firstLine="709"/>
        <w:jc w:val="both"/>
        <w:rPr>
          <w:rFonts w:ascii="Times New Roman" w:eastAsia="Times New Roman" w:hAnsi="Times New Roman" w:cs="Times New Roman"/>
          <w:sz w:val="28"/>
          <w:szCs w:val="28"/>
        </w:rPr>
      </w:pPr>
      <w:r w:rsidRPr="00B602BD">
        <w:rPr>
          <w:rFonts w:ascii="Times New Roman" w:eastAsia="Times New Roman" w:hAnsi="Times New Roman" w:cs="Times New Roman"/>
          <w:sz w:val="28"/>
          <w:szCs w:val="28"/>
        </w:rPr>
        <w:t>З</w:t>
      </w:r>
      <w:r w:rsidR="00443D88" w:rsidRPr="00B602BD">
        <w:rPr>
          <w:rFonts w:ascii="Times New Roman" w:eastAsia="Times New Roman" w:hAnsi="Times New Roman" w:cs="Times New Roman"/>
          <w:sz w:val="28"/>
          <w:szCs w:val="28"/>
        </w:rPr>
        <w:t xml:space="preserve">десь </w:t>
      </w:r>
      <w:r w:rsidRPr="00B602BD">
        <w:rPr>
          <w:rFonts w:ascii="Times New Roman" w:eastAsia="Times New Roman" w:hAnsi="Times New Roman" w:cs="Times New Roman"/>
          <w:sz w:val="28"/>
          <w:szCs w:val="28"/>
        </w:rPr>
        <w:t xml:space="preserve">преподаватель и студенты </w:t>
      </w:r>
      <w:r w:rsidR="00443D88" w:rsidRPr="00B602BD">
        <w:rPr>
          <w:rFonts w:ascii="Times New Roman" w:eastAsia="Times New Roman" w:hAnsi="Times New Roman" w:cs="Times New Roman"/>
          <w:sz w:val="28"/>
          <w:szCs w:val="28"/>
        </w:rPr>
        <w:t>находятся на равных</w:t>
      </w:r>
      <w:r w:rsidRPr="00B602BD">
        <w:rPr>
          <w:rFonts w:ascii="Times New Roman" w:eastAsia="Times New Roman" w:hAnsi="Times New Roman" w:cs="Times New Roman"/>
          <w:sz w:val="28"/>
          <w:szCs w:val="28"/>
        </w:rPr>
        <w:t xml:space="preserve">, а авторитарный стиль взаимодействия сменяется </w:t>
      </w:r>
      <w:proofErr w:type="gramStart"/>
      <w:r w:rsidRPr="00B602BD">
        <w:rPr>
          <w:rFonts w:ascii="Times New Roman" w:eastAsia="Times New Roman" w:hAnsi="Times New Roman" w:cs="Times New Roman"/>
          <w:sz w:val="28"/>
          <w:szCs w:val="28"/>
        </w:rPr>
        <w:t>на</w:t>
      </w:r>
      <w:proofErr w:type="gramEnd"/>
      <w:r w:rsidRPr="00B602BD">
        <w:rPr>
          <w:rFonts w:ascii="Times New Roman" w:eastAsia="Times New Roman" w:hAnsi="Times New Roman" w:cs="Times New Roman"/>
          <w:sz w:val="28"/>
          <w:szCs w:val="28"/>
        </w:rPr>
        <w:t xml:space="preserve"> демократический. М</w:t>
      </w:r>
      <w:r w:rsidR="00443D88" w:rsidRPr="00B602BD">
        <w:rPr>
          <w:rFonts w:ascii="Times New Roman" w:eastAsia="Times New Roman" w:hAnsi="Times New Roman" w:cs="Times New Roman"/>
          <w:sz w:val="28"/>
          <w:szCs w:val="28"/>
        </w:rPr>
        <w:t>ежду активными и интерактивными методами</w:t>
      </w:r>
      <w:r w:rsidRPr="00B602BD">
        <w:rPr>
          <w:rFonts w:ascii="Times New Roman" w:eastAsia="Times New Roman" w:hAnsi="Times New Roman" w:cs="Times New Roman"/>
          <w:sz w:val="28"/>
          <w:szCs w:val="28"/>
        </w:rPr>
        <w:t xml:space="preserve"> зачастую ставят </w:t>
      </w:r>
      <w:r w:rsidR="00443D88" w:rsidRPr="00B602BD">
        <w:rPr>
          <w:rFonts w:ascii="Times New Roman" w:eastAsia="Times New Roman" w:hAnsi="Times New Roman" w:cs="Times New Roman"/>
          <w:sz w:val="28"/>
          <w:szCs w:val="28"/>
        </w:rPr>
        <w:t xml:space="preserve"> знак равенства, однако, несмотря на общность, они имеют различия. Интерактивные методы можно рассматривать как современную форму активных методов.</w:t>
      </w:r>
    </w:p>
    <w:p w:rsidR="00981B0E" w:rsidRDefault="008B2D9A" w:rsidP="00A22BC3">
      <w:pPr>
        <w:spacing w:after="0" w:line="360" w:lineRule="auto"/>
        <w:ind w:firstLine="709"/>
        <w:jc w:val="both"/>
        <w:rPr>
          <w:rFonts w:ascii="Times New Roman" w:eastAsia="Times New Roman" w:hAnsi="Times New Roman" w:cs="Times New Roman"/>
          <w:color w:val="0070C0"/>
          <w:sz w:val="28"/>
          <w:szCs w:val="28"/>
        </w:rPr>
      </w:pPr>
      <w:hyperlink r:id="rId28" w:tooltip="Интерактивные подходы" w:history="1">
        <w:r w:rsidR="00443D88" w:rsidRPr="00B602BD">
          <w:rPr>
            <w:rFonts w:ascii="Times New Roman" w:eastAsia="Times New Roman" w:hAnsi="Times New Roman" w:cs="Times New Roman"/>
            <w:b/>
            <w:bCs/>
            <w:sz w:val="28"/>
            <w:szCs w:val="28"/>
          </w:rPr>
          <w:t>Интерактивный метод</w:t>
        </w:r>
      </w:hyperlink>
      <w:r w:rsidR="00443D88" w:rsidRPr="00B602BD">
        <w:rPr>
          <w:rFonts w:ascii="Times New Roman" w:eastAsia="Times New Roman" w:hAnsi="Times New Roman" w:cs="Times New Roman"/>
          <w:b/>
          <w:sz w:val="28"/>
          <w:szCs w:val="28"/>
        </w:rPr>
        <w:t xml:space="preserve"> (схема 3).</w:t>
      </w:r>
      <w:proofErr w:type="gramStart"/>
      <w:r w:rsidR="00443D88" w:rsidRPr="00B602BD">
        <w:rPr>
          <w:rFonts w:ascii="Times New Roman" w:eastAsia="Times New Roman" w:hAnsi="Times New Roman" w:cs="Times New Roman"/>
          <w:sz w:val="28"/>
          <w:szCs w:val="28"/>
        </w:rPr>
        <w:t>Интерактивный</w:t>
      </w:r>
      <w:proofErr w:type="gramEnd"/>
      <w:r w:rsidR="00443D88" w:rsidRPr="00B602BD">
        <w:rPr>
          <w:rFonts w:ascii="Times New Roman" w:eastAsia="Times New Roman" w:hAnsi="Times New Roman" w:cs="Times New Roman"/>
          <w:sz w:val="28"/>
          <w:szCs w:val="28"/>
        </w:rPr>
        <w:t xml:space="preserve"> («</w:t>
      </w:r>
      <w:proofErr w:type="spellStart"/>
      <w:r w:rsidR="00443D88" w:rsidRPr="00B602BD">
        <w:rPr>
          <w:rFonts w:ascii="Times New Roman" w:eastAsia="Times New Roman" w:hAnsi="Times New Roman" w:cs="Times New Roman"/>
          <w:sz w:val="28"/>
          <w:szCs w:val="28"/>
        </w:rPr>
        <w:t>Inter</w:t>
      </w:r>
      <w:proofErr w:type="spellEnd"/>
      <w:r w:rsidR="00443D88" w:rsidRPr="00B602BD">
        <w:rPr>
          <w:rFonts w:ascii="Times New Roman" w:eastAsia="Times New Roman" w:hAnsi="Times New Roman" w:cs="Times New Roman"/>
          <w:sz w:val="28"/>
          <w:szCs w:val="28"/>
        </w:rPr>
        <w:t>» - это взаимный, «</w:t>
      </w:r>
      <w:proofErr w:type="spellStart"/>
      <w:r w:rsidR="00443D88" w:rsidRPr="00B602BD">
        <w:rPr>
          <w:rFonts w:ascii="Times New Roman" w:eastAsia="Times New Roman" w:hAnsi="Times New Roman" w:cs="Times New Roman"/>
          <w:sz w:val="28"/>
          <w:szCs w:val="28"/>
        </w:rPr>
        <w:t>act</w:t>
      </w:r>
      <w:proofErr w:type="spellEnd"/>
      <w:r w:rsidR="00443D88" w:rsidRPr="00B602BD">
        <w:rPr>
          <w:rFonts w:ascii="Times New Roman" w:eastAsia="Times New Roman" w:hAnsi="Times New Roman" w:cs="Times New Roman"/>
          <w:sz w:val="28"/>
          <w:szCs w:val="28"/>
        </w:rPr>
        <w:t xml:space="preserve">» - действовать) – означает взаимодействовать, находиться в режиме беседы, диалога с кем-либо. </w:t>
      </w:r>
      <w:proofErr w:type="gramStart"/>
      <w:r w:rsidR="00D342BB" w:rsidRPr="00B602BD">
        <w:rPr>
          <w:rFonts w:ascii="Times New Roman" w:eastAsia="Times New Roman" w:hAnsi="Times New Roman" w:cs="Times New Roman"/>
          <w:sz w:val="28"/>
          <w:szCs w:val="28"/>
        </w:rPr>
        <w:t>В</w:t>
      </w:r>
      <w:r w:rsidR="00443D88" w:rsidRPr="00B602BD">
        <w:rPr>
          <w:rFonts w:ascii="Times New Roman" w:eastAsia="Times New Roman" w:hAnsi="Times New Roman" w:cs="Times New Roman"/>
          <w:sz w:val="28"/>
          <w:szCs w:val="28"/>
        </w:rPr>
        <w:t xml:space="preserve"> отличие от активных методов, </w:t>
      </w:r>
      <w:r w:rsidR="00443D88" w:rsidRPr="0046575F">
        <w:rPr>
          <w:rFonts w:ascii="Times New Roman" w:eastAsia="Times New Roman" w:hAnsi="Times New Roman" w:cs="Times New Roman"/>
          <w:b/>
          <w:sz w:val="28"/>
          <w:szCs w:val="28"/>
        </w:rPr>
        <w:t>интерактивные</w:t>
      </w:r>
      <w:r w:rsidR="00D342BB" w:rsidRPr="0046575F">
        <w:rPr>
          <w:rFonts w:ascii="Times New Roman" w:eastAsia="Times New Roman" w:hAnsi="Times New Roman" w:cs="Times New Roman"/>
          <w:b/>
          <w:sz w:val="28"/>
          <w:szCs w:val="28"/>
        </w:rPr>
        <w:t xml:space="preserve"> – </w:t>
      </w:r>
      <w:r w:rsidR="00443D88" w:rsidRPr="0046575F">
        <w:rPr>
          <w:rFonts w:ascii="Times New Roman" w:eastAsia="Times New Roman" w:hAnsi="Times New Roman" w:cs="Times New Roman"/>
          <w:b/>
          <w:sz w:val="28"/>
          <w:szCs w:val="28"/>
        </w:rPr>
        <w:t xml:space="preserve"> ориентированы на широкое взаимодействие </w:t>
      </w:r>
      <w:r w:rsidR="00D342BB" w:rsidRPr="0046575F">
        <w:rPr>
          <w:rFonts w:ascii="Times New Roman" w:eastAsia="Times New Roman" w:hAnsi="Times New Roman" w:cs="Times New Roman"/>
          <w:b/>
          <w:sz w:val="28"/>
          <w:szCs w:val="28"/>
        </w:rPr>
        <w:t>студентов</w:t>
      </w:r>
      <w:r w:rsidR="00443D88" w:rsidRPr="0046575F">
        <w:rPr>
          <w:rFonts w:ascii="Times New Roman" w:eastAsia="Times New Roman" w:hAnsi="Times New Roman" w:cs="Times New Roman"/>
          <w:b/>
          <w:sz w:val="28"/>
          <w:szCs w:val="28"/>
        </w:rPr>
        <w:t xml:space="preserve"> не только с </w:t>
      </w:r>
      <w:r w:rsidR="00D342BB" w:rsidRPr="0046575F">
        <w:rPr>
          <w:rFonts w:ascii="Times New Roman" w:eastAsia="Times New Roman" w:hAnsi="Times New Roman" w:cs="Times New Roman"/>
          <w:b/>
          <w:sz w:val="28"/>
          <w:szCs w:val="28"/>
        </w:rPr>
        <w:t>преподавателем</w:t>
      </w:r>
      <w:r w:rsidR="00443D88" w:rsidRPr="0046575F">
        <w:rPr>
          <w:rFonts w:ascii="Times New Roman" w:eastAsia="Times New Roman" w:hAnsi="Times New Roman" w:cs="Times New Roman"/>
          <w:b/>
          <w:sz w:val="28"/>
          <w:szCs w:val="28"/>
        </w:rPr>
        <w:t>, но и друг с другом</w:t>
      </w:r>
      <w:r w:rsidR="00D342BB" w:rsidRPr="0046575F">
        <w:rPr>
          <w:rFonts w:ascii="Times New Roman" w:eastAsia="Times New Roman" w:hAnsi="Times New Roman" w:cs="Times New Roman"/>
          <w:b/>
          <w:sz w:val="28"/>
          <w:szCs w:val="28"/>
        </w:rPr>
        <w:t>.</w:t>
      </w:r>
      <w:r w:rsidR="00411304" w:rsidRPr="00411304">
        <w:rPr>
          <w:rFonts w:ascii="Times New Roman" w:eastAsia="Times New Roman" w:hAnsi="Times New Roman" w:cs="Times New Roman"/>
          <w:color w:val="0070C0"/>
          <w:sz w:val="28"/>
          <w:szCs w:val="28"/>
        </w:rPr>
        <w:t>(</w:t>
      </w:r>
      <w:r w:rsidR="00D52C98" w:rsidRPr="00D52C98">
        <w:rPr>
          <w:rFonts w:ascii="Times New Roman" w:eastAsia="Times New Roman" w:hAnsi="Times New Roman" w:cs="Times New Roman"/>
          <w:sz w:val="28"/>
          <w:szCs w:val="28"/>
          <w:lang w:val="en-US"/>
        </w:rPr>
        <w:t>http</w:t>
      </w:r>
      <w:r w:rsidR="00D52C98" w:rsidRPr="005575F4">
        <w:rPr>
          <w:rFonts w:ascii="Times New Roman" w:eastAsia="Times New Roman" w:hAnsi="Times New Roman" w:cs="Times New Roman"/>
          <w:sz w:val="28"/>
          <w:szCs w:val="28"/>
        </w:rPr>
        <w:t>://</w:t>
      </w:r>
      <w:proofErr w:type="spellStart"/>
      <w:r w:rsidR="00D52C98" w:rsidRPr="00D52C98">
        <w:rPr>
          <w:rFonts w:ascii="Times New Roman" w:eastAsia="Times New Roman" w:hAnsi="Times New Roman" w:cs="Times New Roman"/>
          <w:sz w:val="28"/>
          <w:szCs w:val="28"/>
          <w:lang w:val="en-US"/>
        </w:rPr>
        <w:t>letopisi</w:t>
      </w:r>
      <w:proofErr w:type="spellEnd"/>
      <w:r w:rsidR="00D52C98" w:rsidRPr="005575F4">
        <w:rPr>
          <w:rFonts w:ascii="Times New Roman" w:eastAsia="Times New Roman" w:hAnsi="Times New Roman" w:cs="Times New Roman"/>
          <w:sz w:val="28"/>
          <w:szCs w:val="28"/>
        </w:rPr>
        <w:t>.</w:t>
      </w:r>
      <w:proofErr w:type="spellStart"/>
      <w:r w:rsidR="00D52C98" w:rsidRPr="00D52C98">
        <w:rPr>
          <w:rFonts w:ascii="Times New Roman" w:eastAsia="Times New Roman" w:hAnsi="Times New Roman" w:cs="Times New Roman"/>
          <w:sz w:val="28"/>
          <w:szCs w:val="28"/>
          <w:lang w:val="en-US"/>
        </w:rPr>
        <w:t>ru</w:t>
      </w:r>
      <w:proofErr w:type="spellEnd"/>
      <w:r w:rsidR="00D52C98" w:rsidRPr="005575F4">
        <w:rPr>
          <w:rFonts w:ascii="Times New Roman" w:eastAsia="Times New Roman" w:hAnsi="Times New Roman" w:cs="Times New Roman"/>
          <w:sz w:val="28"/>
          <w:szCs w:val="28"/>
        </w:rPr>
        <w:t>/</w:t>
      </w:r>
      <w:r w:rsidR="00D52C98" w:rsidRPr="00D52C98">
        <w:rPr>
          <w:rFonts w:ascii="Times New Roman" w:eastAsia="Times New Roman" w:hAnsi="Times New Roman" w:cs="Times New Roman"/>
          <w:sz w:val="28"/>
          <w:szCs w:val="28"/>
          <w:lang w:val="en-US"/>
        </w:rPr>
        <w:t>index</w:t>
      </w:r>
      <w:r w:rsidR="00D52C98" w:rsidRPr="005575F4">
        <w:rPr>
          <w:rFonts w:ascii="Times New Roman" w:eastAsia="Times New Roman" w:hAnsi="Times New Roman" w:cs="Times New Roman"/>
          <w:sz w:val="28"/>
          <w:szCs w:val="28"/>
        </w:rPr>
        <w:t>.</w:t>
      </w:r>
      <w:proofErr w:type="spellStart"/>
      <w:r w:rsidR="00D52C98" w:rsidRPr="00D52C98">
        <w:rPr>
          <w:rFonts w:ascii="Times New Roman" w:eastAsia="Times New Roman" w:hAnsi="Times New Roman" w:cs="Times New Roman"/>
          <w:sz w:val="28"/>
          <w:szCs w:val="28"/>
          <w:lang w:val="en-US"/>
        </w:rPr>
        <w:t>php</w:t>
      </w:r>
      <w:proofErr w:type="spellEnd"/>
      <w:r w:rsidR="00D52C98" w:rsidRPr="005575F4">
        <w:rPr>
          <w:rFonts w:ascii="Times New Roman" w:eastAsia="Times New Roman" w:hAnsi="Times New Roman" w:cs="Times New Roman"/>
          <w:sz w:val="28"/>
          <w:szCs w:val="28"/>
        </w:rPr>
        <w:t xml:space="preserve">)      </w:t>
      </w:r>
      <w:r w:rsidR="00411304" w:rsidRPr="005575F4">
        <w:rPr>
          <w:rFonts w:ascii="Times New Roman" w:eastAsia="Times New Roman" w:hAnsi="Times New Roman" w:cs="Times New Roman"/>
          <w:color w:val="0070C0"/>
          <w:sz w:val="28"/>
          <w:szCs w:val="28"/>
        </w:rPr>
        <w:t xml:space="preserve"> </w:t>
      </w:r>
      <w:hyperlink r:id="rId29" w:history="1">
        <w:r w:rsidR="003A2328" w:rsidRPr="00D52C98">
          <w:rPr>
            <w:rStyle w:val="ac"/>
            <w:rFonts w:ascii="Times New Roman" w:eastAsia="Times New Roman" w:hAnsi="Times New Roman" w:cs="Times New Roman"/>
            <w:sz w:val="28"/>
            <w:szCs w:val="28"/>
            <w:lang w:val="en-US"/>
          </w:rPr>
          <w:t>http</w:t>
        </w:r>
        <w:r w:rsidR="003A2328" w:rsidRPr="005575F4">
          <w:rPr>
            <w:rStyle w:val="ac"/>
            <w:rFonts w:ascii="Times New Roman" w:eastAsia="Times New Roman" w:hAnsi="Times New Roman" w:cs="Times New Roman"/>
            <w:sz w:val="28"/>
            <w:szCs w:val="28"/>
          </w:rPr>
          <w:t>://</w:t>
        </w:r>
        <w:r w:rsidR="003A2328" w:rsidRPr="00D52C98">
          <w:rPr>
            <w:rStyle w:val="ac"/>
            <w:rFonts w:ascii="Times New Roman" w:eastAsia="Times New Roman" w:hAnsi="Times New Roman" w:cs="Times New Roman"/>
            <w:sz w:val="28"/>
            <w:szCs w:val="28"/>
            <w:lang w:val="en-US"/>
          </w:rPr>
          <w:t>www</w:t>
        </w:r>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ubo</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ru</w:t>
        </w:r>
        <w:proofErr w:type="spellEnd"/>
        <w:r w:rsidR="003A2328" w:rsidRPr="005575F4">
          <w:rPr>
            <w:rStyle w:val="ac"/>
            <w:rFonts w:ascii="Times New Roman" w:eastAsia="Times New Roman" w:hAnsi="Times New Roman" w:cs="Times New Roman"/>
            <w:sz w:val="28"/>
            <w:szCs w:val="28"/>
          </w:rPr>
          <w:t>/</w:t>
        </w:r>
        <w:r w:rsidR="003A2328" w:rsidRPr="00D52C98">
          <w:rPr>
            <w:rStyle w:val="ac"/>
            <w:rFonts w:ascii="Times New Roman" w:eastAsia="Times New Roman" w:hAnsi="Times New Roman" w:cs="Times New Roman"/>
            <w:sz w:val="28"/>
            <w:szCs w:val="28"/>
            <w:lang w:val="en-US"/>
          </w:rPr>
          <w:t>trainings</w:t>
        </w:r>
        <w:r w:rsidR="003A2328" w:rsidRPr="005575F4">
          <w:rPr>
            <w:rStyle w:val="ac"/>
            <w:rFonts w:ascii="Times New Roman" w:eastAsia="Times New Roman" w:hAnsi="Times New Roman" w:cs="Times New Roman"/>
            <w:sz w:val="28"/>
            <w:szCs w:val="28"/>
          </w:rPr>
          <w:t>/</w:t>
        </w:r>
        <w:r w:rsidR="003A2328" w:rsidRPr="00D52C98">
          <w:rPr>
            <w:rStyle w:val="ac"/>
            <w:rFonts w:ascii="Times New Roman" w:eastAsia="Times New Roman" w:hAnsi="Times New Roman" w:cs="Times New Roman"/>
            <w:sz w:val="28"/>
            <w:szCs w:val="28"/>
            <w:lang w:val="en-US"/>
          </w:rPr>
          <w:t>info</w:t>
        </w:r>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php</w:t>
        </w:r>
        <w:proofErr w:type="spellEnd"/>
        <w:r w:rsidR="003A2328" w:rsidRPr="005575F4">
          <w:rPr>
            <w:rStyle w:val="ac"/>
            <w:rFonts w:ascii="Times New Roman" w:eastAsia="Times New Roman" w:hAnsi="Times New Roman" w:cs="Times New Roman"/>
            <w:sz w:val="28"/>
            <w:szCs w:val="28"/>
          </w:rPr>
          <w:t>?</w:t>
        </w:r>
        <w:r w:rsidR="003A2328" w:rsidRPr="00D52C98">
          <w:rPr>
            <w:rStyle w:val="ac"/>
            <w:rFonts w:ascii="Times New Roman" w:eastAsia="Times New Roman" w:hAnsi="Times New Roman" w:cs="Times New Roman"/>
            <w:sz w:val="28"/>
            <w:szCs w:val="28"/>
            <w:lang w:val="en-US"/>
          </w:rPr>
          <w:t>training</w:t>
        </w:r>
        <w:r w:rsidR="003A2328" w:rsidRPr="005575F4">
          <w:rPr>
            <w:rStyle w:val="ac"/>
            <w:rFonts w:ascii="Times New Roman" w:eastAsia="Times New Roman" w:hAnsi="Times New Roman" w:cs="Times New Roman"/>
            <w:sz w:val="28"/>
            <w:szCs w:val="28"/>
          </w:rPr>
          <w:t>=14825;</w:t>
        </w:r>
        <w:r w:rsidR="003A2328" w:rsidRPr="00D52C98">
          <w:rPr>
            <w:rStyle w:val="ac"/>
            <w:rFonts w:ascii="Times New Roman" w:eastAsia="Times New Roman" w:hAnsi="Times New Roman" w:cs="Times New Roman"/>
            <w:sz w:val="28"/>
            <w:szCs w:val="28"/>
            <w:lang w:val="en-US"/>
          </w:rPr>
          <w:t>http</w:t>
        </w:r>
        <w:r w:rsidR="003A2328" w:rsidRPr="005575F4">
          <w:rPr>
            <w:rStyle w:val="ac"/>
            <w:rFonts w:ascii="Times New Roman" w:eastAsia="Times New Roman" w:hAnsi="Times New Roman" w:cs="Times New Roman"/>
            <w:sz w:val="28"/>
            <w:szCs w:val="28"/>
          </w:rPr>
          <w:t>://</w:t>
        </w:r>
        <w:r w:rsidR="003A2328" w:rsidRPr="00D52C98">
          <w:rPr>
            <w:rStyle w:val="ac"/>
            <w:rFonts w:ascii="Times New Roman" w:eastAsia="Times New Roman" w:hAnsi="Times New Roman" w:cs="Times New Roman"/>
            <w:sz w:val="28"/>
            <w:szCs w:val="28"/>
            <w:lang w:val="en-US"/>
          </w:rPr>
          <w:t>www</w:t>
        </w:r>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dissercat</w:t>
        </w:r>
        <w:proofErr w:type="spellEnd"/>
        <w:r w:rsidR="003A2328" w:rsidRPr="005575F4">
          <w:rPr>
            <w:rStyle w:val="ac"/>
            <w:rFonts w:ascii="Times New Roman" w:eastAsia="Times New Roman" w:hAnsi="Times New Roman" w:cs="Times New Roman"/>
            <w:sz w:val="28"/>
            <w:szCs w:val="28"/>
          </w:rPr>
          <w:t>.</w:t>
        </w:r>
        <w:r w:rsidR="003A2328" w:rsidRPr="00D52C98">
          <w:rPr>
            <w:rStyle w:val="ac"/>
            <w:rFonts w:ascii="Times New Roman" w:eastAsia="Times New Roman" w:hAnsi="Times New Roman" w:cs="Times New Roman"/>
            <w:sz w:val="28"/>
            <w:szCs w:val="28"/>
            <w:lang w:val="en-US"/>
          </w:rPr>
          <w:t>com</w:t>
        </w:r>
        <w:r w:rsidR="003A2328" w:rsidRPr="005575F4">
          <w:rPr>
            <w:rStyle w:val="ac"/>
            <w:rFonts w:ascii="Times New Roman" w:eastAsia="Times New Roman" w:hAnsi="Times New Roman" w:cs="Times New Roman"/>
            <w:sz w:val="28"/>
            <w:szCs w:val="28"/>
          </w:rPr>
          <w:t>/</w:t>
        </w:r>
        <w:r w:rsidR="003A2328" w:rsidRPr="00D52C98">
          <w:rPr>
            <w:rStyle w:val="ac"/>
            <w:rFonts w:ascii="Times New Roman" w:eastAsia="Times New Roman" w:hAnsi="Times New Roman" w:cs="Times New Roman"/>
            <w:sz w:val="28"/>
            <w:szCs w:val="28"/>
            <w:lang w:val="en-US"/>
          </w:rPr>
          <w:t>content</w:t>
        </w:r>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interaktivnye</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metody</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obucheniya</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studentov</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inoyazychnomu</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professionalnomu</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obshcheniyu</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na</w:t>
        </w:r>
        <w:proofErr w:type="spellEnd"/>
        <w:r w:rsidR="003A2328" w:rsidRPr="005575F4">
          <w:rPr>
            <w:rStyle w:val="ac"/>
            <w:rFonts w:ascii="Times New Roman" w:eastAsia="Times New Roman" w:hAnsi="Times New Roman" w:cs="Times New Roman"/>
            <w:sz w:val="28"/>
            <w:szCs w:val="28"/>
          </w:rPr>
          <w:t>-</w:t>
        </w:r>
        <w:proofErr w:type="spellStart"/>
        <w:r w:rsidR="003A2328" w:rsidRPr="00D52C98">
          <w:rPr>
            <w:rStyle w:val="ac"/>
            <w:rFonts w:ascii="Times New Roman" w:eastAsia="Times New Roman" w:hAnsi="Times New Roman" w:cs="Times New Roman"/>
            <w:sz w:val="28"/>
            <w:szCs w:val="28"/>
            <w:lang w:val="en-US"/>
          </w:rPr>
          <w:t>osn</w:t>
        </w:r>
        <w:proofErr w:type="spellEnd"/>
        <w:r w:rsidR="003A2328" w:rsidRPr="005575F4">
          <w:rPr>
            <w:rStyle w:val="ac"/>
            <w:rFonts w:ascii="Times New Roman" w:eastAsia="Times New Roman" w:hAnsi="Times New Roman" w:cs="Times New Roman"/>
            <w:sz w:val="28"/>
            <w:szCs w:val="28"/>
          </w:rPr>
          <w:t>-0</w:t>
        </w:r>
      </w:hyperlink>
      <w:r w:rsidR="00411304" w:rsidRPr="005575F4">
        <w:rPr>
          <w:rFonts w:ascii="Times New Roman" w:eastAsia="Times New Roman" w:hAnsi="Times New Roman" w:cs="Times New Roman"/>
          <w:color w:val="0070C0"/>
          <w:sz w:val="28"/>
          <w:szCs w:val="28"/>
        </w:rPr>
        <w:t>)</w:t>
      </w:r>
      <w:r w:rsidR="00E913DB" w:rsidRPr="005575F4">
        <w:rPr>
          <w:rFonts w:ascii="Times New Roman" w:eastAsia="Times New Roman" w:hAnsi="Times New Roman" w:cs="Times New Roman"/>
          <w:color w:val="0070C0"/>
          <w:sz w:val="28"/>
          <w:szCs w:val="28"/>
        </w:rPr>
        <w:t>.</w:t>
      </w:r>
      <w:r w:rsidR="003A2328" w:rsidRPr="005575F4">
        <w:rPr>
          <w:rFonts w:ascii="Times New Roman" w:eastAsia="Times New Roman" w:hAnsi="Times New Roman" w:cs="Times New Roman"/>
          <w:color w:val="0070C0"/>
          <w:sz w:val="28"/>
          <w:szCs w:val="28"/>
        </w:rPr>
        <w:t xml:space="preserve"> </w:t>
      </w:r>
      <w:proofErr w:type="gramEnd"/>
    </w:p>
    <w:p w:rsidR="00BB1D95" w:rsidRPr="00B602BD" w:rsidRDefault="00443D88" w:rsidP="00A22BC3">
      <w:pPr>
        <w:spacing w:after="0" w:line="360" w:lineRule="auto"/>
        <w:ind w:firstLine="709"/>
        <w:jc w:val="both"/>
        <w:rPr>
          <w:rFonts w:ascii="Times New Roman" w:eastAsia="Times New Roman" w:hAnsi="Times New Roman" w:cs="Times New Roman"/>
          <w:sz w:val="28"/>
          <w:szCs w:val="28"/>
        </w:rPr>
      </w:pPr>
      <w:r w:rsidRPr="00B602BD">
        <w:rPr>
          <w:rFonts w:ascii="Times New Roman" w:eastAsia="Times New Roman" w:hAnsi="Times New Roman" w:cs="Times New Roman"/>
          <w:sz w:val="28"/>
          <w:szCs w:val="28"/>
        </w:rPr>
        <w:t xml:space="preserve">Место </w:t>
      </w:r>
      <w:r w:rsidR="00D342BB" w:rsidRPr="00B602BD">
        <w:rPr>
          <w:rFonts w:ascii="Times New Roman" w:eastAsia="Times New Roman" w:hAnsi="Times New Roman" w:cs="Times New Roman"/>
          <w:sz w:val="28"/>
          <w:szCs w:val="28"/>
        </w:rPr>
        <w:t>преподавателя</w:t>
      </w:r>
      <w:r w:rsidRPr="00B602BD">
        <w:rPr>
          <w:rFonts w:ascii="Times New Roman" w:eastAsia="Times New Roman" w:hAnsi="Times New Roman" w:cs="Times New Roman"/>
          <w:sz w:val="28"/>
          <w:szCs w:val="28"/>
        </w:rPr>
        <w:t xml:space="preserve"> в интерактивных </w:t>
      </w:r>
      <w:r w:rsidR="00D342BB" w:rsidRPr="00B602BD">
        <w:rPr>
          <w:rFonts w:ascii="Times New Roman" w:eastAsia="Times New Roman" w:hAnsi="Times New Roman" w:cs="Times New Roman"/>
          <w:sz w:val="28"/>
          <w:szCs w:val="28"/>
        </w:rPr>
        <w:t>занятиях</w:t>
      </w:r>
      <w:r w:rsidRPr="00B602BD">
        <w:rPr>
          <w:rFonts w:ascii="Times New Roman" w:eastAsia="Times New Roman" w:hAnsi="Times New Roman" w:cs="Times New Roman"/>
          <w:sz w:val="28"/>
          <w:szCs w:val="28"/>
        </w:rPr>
        <w:t xml:space="preserve"> сводится к направлению деятельности </w:t>
      </w:r>
      <w:r w:rsidR="00D342BB" w:rsidRPr="00B602BD">
        <w:rPr>
          <w:rFonts w:ascii="Times New Roman" w:eastAsia="Times New Roman" w:hAnsi="Times New Roman" w:cs="Times New Roman"/>
          <w:sz w:val="28"/>
          <w:szCs w:val="28"/>
        </w:rPr>
        <w:t>студентов</w:t>
      </w:r>
      <w:r w:rsidRPr="00B602BD">
        <w:rPr>
          <w:rFonts w:ascii="Times New Roman" w:eastAsia="Times New Roman" w:hAnsi="Times New Roman" w:cs="Times New Roman"/>
          <w:sz w:val="28"/>
          <w:szCs w:val="28"/>
        </w:rPr>
        <w:t xml:space="preserve"> на достижение целей урока. </w:t>
      </w:r>
      <w:r w:rsidR="00D342BB" w:rsidRPr="00B602BD">
        <w:rPr>
          <w:rFonts w:ascii="Times New Roman" w:eastAsia="Times New Roman" w:hAnsi="Times New Roman" w:cs="Times New Roman"/>
          <w:sz w:val="28"/>
          <w:szCs w:val="28"/>
        </w:rPr>
        <w:t>Преподаватель</w:t>
      </w:r>
      <w:r w:rsidRPr="00B602BD">
        <w:rPr>
          <w:rFonts w:ascii="Times New Roman" w:eastAsia="Times New Roman" w:hAnsi="Times New Roman" w:cs="Times New Roman"/>
          <w:sz w:val="28"/>
          <w:szCs w:val="28"/>
        </w:rPr>
        <w:t xml:space="preserve"> также разрабатывает </w:t>
      </w:r>
      <w:hyperlink r:id="rId30" w:tooltip="Интерактивные подходы" w:history="1">
        <w:r w:rsidRPr="00B602BD">
          <w:rPr>
            <w:rFonts w:ascii="Times New Roman" w:eastAsia="Times New Roman" w:hAnsi="Times New Roman" w:cs="Times New Roman"/>
            <w:sz w:val="28"/>
            <w:szCs w:val="28"/>
          </w:rPr>
          <w:t>интерактивные упражнения и задания</w:t>
        </w:r>
      </w:hyperlink>
      <w:r w:rsidRPr="00B602BD">
        <w:rPr>
          <w:rFonts w:ascii="Times New Roman" w:eastAsia="Times New Roman" w:hAnsi="Times New Roman" w:cs="Times New Roman"/>
          <w:sz w:val="28"/>
          <w:szCs w:val="28"/>
        </w:rPr>
        <w:t xml:space="preserve">, в </w:t>
      </w:r>
      <w:r w:rsidR="00D342BB" w:rsidRPr="00B602BD">
        <w:rPr>
          <w:rFonts w:ascii="Times New Roman" w:eastAsia="Times New Roman" w:hAnsi="Times New Roman" w:cs="Times New Roman"/>
          <w:sz w:val="28"/>
          <w:szCs w:val="28"/>
        </w:rPr>
        <w:t xml:space="preserve">процессе </w:t>
      </w:r>
      <w:r w:rsidRPr="00B602BD">
        <w:rPr>
          <w:rFonts w:ascii="Times New Roman" w:eastAsia="Times New Roman" w:hAnsi="Times New Roman" w:cs="Times New Roman"/>
          <w:sz w:val="28"/>
          <w:szCs w:val="28"/>
        </w:rPr>
        <w:t xml:space="preserve">выполнения которых </w:t>
      </w:r>
      <w:r w:rsidR="00A87C09" w:rsidRPr="00B602BD">
        <w:rPr>
          <w:rFonts w:ascii="Times New Roman" w:eastAsia="Times New Roman" w:hAnsi="Times New Roman" w:cs="Times New Roman"/>
          <w:sz w:val="28"/>
          <w:szCs w:val="28"/>
        </w:rPr>
        <w:t>студенты изучаю</w:t>
      </w:r>
      <w:r w:rsidRPr="00B602BD">
        <w:rPr>
          <w:rFonts w:ascii="Times New Roman" w:eastAsia="Times New Roman" w:hAnsi="Times New Roman" w:cs="Times New Roman"/>
          <w:sz w:val="28"/>
          <w:szCs w:val="28"/>
        </w:rPr>
        <w:t>т материал.</w:t>
      </w:r>
      <w:r w:rsidRPr="00B602BD">
        <w:rPr>
          <w:rFonts w:ascii="Times New Roman" w:eastAsia="Times New Roman" w:hAnsi="Times New Roman" w:cs="Times New Roman"/>
          <w:sz w:val="28"/>
          <w:szCs w:val="28"/>
        </w:rPr>
        <w:br/>
      </w:r>
      <w:r w:rsidR="00A87C09" w:rsidRPr="00B602BD">
        <w:rPr>
          <w:rFonts w:ascii="Times New Roman" w:eastAsia="Times New Roman" w:hAnsi="Times New Roman" w:cs="Times New Roman"/>
          <w:sz w:val="28"/>
          <w:szCs w:val="28"/>
        </w:rPr>
        <w:t>Важное</w:t>
      </w:r>
      <w:r w:rsidRPr="00B602BD">
        <w:rPr>
          <w:rFonts w:ascii="Times New Roman" w:eastAsia="Times New Roman" w:hAnsi="Times New Roman" w:cs="Times New Roman"/>
          <w:sz w:val="28"/>
          <w:szCs w:val="28"/>
        </w:rPr>
        <w:t xml:space="preserve"> отличие интерактивных упражнений и заданий </w:t>
      </w:r>
      <w:proofErr w:type="gramStart"/>
      <w:r w:rsidRPr="00B602BD">
        <w:rPr>
          <w:rFonts w:ascii="Times New Roman" w:eastAsia="Times New Roman" w:hAnsi="Times New Roman" w:cs="Times New Roman"/>
          <w:sz w:val="28"/>
          <w:szCs w:val="28"/>
        </w:rPr>
        <w:t>от</w:t>
      </w:r>
      <w:proofErr w:type="gramEnd"/>
      <w:r w:rsidR="003A2328">
        <w:rPr>
          <w:rFonts w:ascii="Times New Roman" w:eastAsia="Times New Roman" w:hAnsi="Times New Roman" w:cs="Times New Roman"/>
          <w:sz w:val="28"/>
          <w:szCs w:val="28"/>
        </w:rPr>
        <w:t xml:space="preserve"> </w:t>
      </w:r>
      <w:r w:rsidR="00A87C09" w:rsidRPr="00B602BD">
        <w:rPr>
          <w:rFonts w:ascii="Times New Roman" w:eastAsia="Times New Roman" w:hAnsi="Times New Roman" w:cs="Times New Roman"/>
          <w:sz w:val="28"/>
          <w:szCs w:val="28"/>
        </w:rPr>
        <w:t xml:space="preserve">традиционных состоит </w:t>
      </w:r>
      <w:r w:rsidRPr="00B602BD">
        <w:rPr>
          <w:rFonts w:ascii="Times New Roman" w:eastAsia="Times New Roman" w:hAnsi="Times New Roman" w:cs="Times New Roman"/>
          <w:sz w:val="28"/>
          <w:szCs w:val="28"/>
        </w:rPr>
        <w:t>в том, что выполняя их</w:t>
      </w:r>
      <w:r w:rsidR="00A87C09" w:rsidRPr="00B602BD">
        <w:rPr>
          <w:rFonts w:ascii="Times New Roman" w:eastAsia="Times New Roman" w:hAnsi="Times New Roman" w:cs="Times New Roman"/>
          <w:sz w:val="28"/>
          <w:szCs w:val="28"/>
        </w:rPr>
        <w:t>,</w:t>
      </w:r>
      <w:r w:rsidRPr="00B602BD">
        <w:rPr>
          <w:rFonts w:ascii="Times New Roman" w:eastAsia="Times New Roman" w:hAnsi="Times New Roman" w:cs="Times New Roman"/>
          <w:sz w:val="28"/>
          <w:szCs w:val="28"/>
        </w:rPr>
        <w:t xml:space="preserve"> учащиеся не только и не столько закрепляют уже изученный материал, сколько </w:t>
      </w:r>
      <w:r w:rsidR="00A87C09" w:rsidRPr="00B602BD">
        <w:rPr>
          <w:rFonts w:ascii="Times New Roman" w:eastAsia="Times New Roman" w:hAnsi="Times New Roman" w:cs="Times New Roman"/>
          <w:sz w:val="28"/>
          <w:szCs w:val="28"/>
        </w:rPr>
        <w:t>осваивают</w:t>
      </w:r>
      <w:r w:rsidRPr="00B602BD">
        <w:rPr>
          <w:rFonts w:ascii="Times New Roman" w:eastAsia="Times New Roman" w:hAnsi="Times New Roman" w:cs="Times New Roman"/>
          <w:sz w:val="28"/>
          <w:szCs w:val="28"/>
        </w:rPr>
        <w:t xml:space="preserve"> новый</w:t>
      </w:r>
      <w:r w:rsidR="00A87C09" w:rsidRPr="00B602BD">
        <w:rPr>
          <w:rFonts w:ascii="Times New Roman" w:eastAsia="Times New Roman" w:hAnsi="Times New Roman" w:cs="Times New Roman"/>
          <w:sz w:val="28"/>
          <w:szCs w:val="28"/>
        </w:rPr>
        <w:t>.</w:t>
      </w:r>
    </w:p>
    <w:p w:rsidR="005C2324" w:rsidRPr="00B602BD" w:rsidRDefault="005C2324" w:rsidP="00A22BC3">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i/>
          <w:iCs/>
          <w:sz w:val="28"/>
          <w:szCs w:val="28"/>
        </w:rPr>
        <w:t>О</w:t>
      </w:r>
      <w:r w:rsidR="00BB1D95" w:rsidRPr="00B602BD">
        <w:rPr>
          <w:rFonts w:ascii="Times New Roman" w:hAnsi="Times New Roman" w:cs="Times New Roman"/>
          <w:i/>
          <w:iCs/>
          <w:sz w:val="28"/>
          <w:szCs w:val="28"/>
        </w:rPr>
        <w:t>рга</w:t>
      </w:r>
      <w:r w:rsidRPr="00B602BD">
        <w:rPr>
          <w:rFonts w:ascii="Times New Roman" w:hAnsi="Times New Roman" w:cs="Times New Roman"/>
          <w:i/>
          <w:iCs/>
          <w:sz w:val="28"/>
          <w:szCs w:val="28"/>
        </w:rPr>
        <w:t>низационные формы</w:t>
      </w:r>
      <w:r w:rsidR="00BB1D95" w:rsidRPr="00B602BD">
        <w:rPr>
          <w:rFonts w:ascii="Times New Roman" w:hAnsi="Times New Roman" w:cs="Times New Roman"/>
          <w:i/>
          <w:iCs/>
          <w:sz w:val="28"/>
          <w:szCs w:val="28"/>
        </w:rPr>
        <w:t xml:space="preserve"> обучения</w:t>
      </w:r>
      <w:r w:rsidRPr="00B602BD">
        <w:rPr>
          <w:rFonts w:ascii="Times New Roman" w:hAnsi="Times New Roman" w:cs="Times New Roman"/>
          <w:i/>
          <w:iCs/>
          <w:sz w:val="28"/>
          <w:szCs w:val="28"/>
        </w:rPr>
        <w:t xml:space="preserve"> в высшей школе</w:t>
      </w:r>
      <w:r w:rsidR="00BB1D95" w:rsidRPr="00B602BD">
        <w:rPr>
          <w:rFonts w:ascii="Times New Roman" w:hAnsi="Times New Roman" w:cs="Times New Roman"/>
          <w:sz w:val="28"/>
          <w:szCs w:val="28"/>
        </w:rPr>
        <w:t xml:space="preserve"> одновременно являются способами непрерывного управления познавательной деятельностью студентов</w:t>
      </w:r>
      <w:r w:rsidRPr="00B602BD">
        <w:rPr>
          <w:rFonts w:ascii="Times New Roman" w:hAnsi="Times New Roman" w:cs="Times New Roman"/>
          <w:sz w:val="28"/>
          <w:szCs w:val="28"/>
        </w:rPr>
        <w:t xml:space="preserve">. К ним </w:t>
      </w:r>
      <w:r w:rsidR="00BB1D95" w:rsidRPr="00B602BD">
        <w:rPr>
          <w:rFonts w:ascii="Times New Roman" w:hAnsi="Times New Roman" w:cs="Times New Roman"/>
          <w:sz w:val="28"/>
          <w:szCs w:val="28"/>
        </w:rPr>
        <w:t xml:space="preserve"> относят:</w:t>
      </w:r>
    </w:p>
    <w:p w:rsidR="005C2324" w:rsidRPr="00B602BD" w:rsidRDefault="00BB1D95" w:rsidP="00A22BC3">
      <w:pPr>
        <w:pStyle w:val="a5"/>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лекции, </w:t>
      </w:r>
    </w:p>
    <w:p w:rsidR="00BB1D95" w:rsidRPr="00B602BD" w:rsidRDefault="00BB1D95" w:rsidP="00A22BC3">
      <w:pPr>
        <w:pStyle w:val="a5"/>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семинары, просеминары, </w:t>
      </w:r>
      <w:proofErr w:type="spellStart"/>
      <w:r w:rsidRPr="00B602BD">
        <w:rPr>
          <w:rFonts w:ascii="Times New Roman" w:hAnsi="Times New Roman" w:cs="Times New Roman"/>
          <w:sz w:val="28"/>
          <w:szCs w:val="28"/>
        </w:rPr>
        <w:t>спецсеминары</w:t>
      </w:r>
      <w:proofErr w:type="spellEnd"/>
      <w:r w:rsidRPr="00B602BD">
        <w:rPr>
          <w:rFonts w:ascii="Times New Roman" w:hAnsi="Times New Roman" w:cs="Times New Roman"/>
          <w:sz w:val="28"/>
          <w:szCs w:val="28"/>
        </w:rPr>
        <w:t>,</w:t>
      </w:r>
    </w:p>
    <w:p w:rsidR="00BB1D95" w:rsidRPr="00B602BD" w:rsidRDefault="00BB1D95" w:rsidP="00A22BC3">
      <w:pPr>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коллоквиумы, </w:t>
      </w:r>
    </w:p>
    <w:p w:rsidR="00BB1D95" w:rsidRPr="00B602BD" w:rsidRDefault="00BB1D95" w:rsidP="00A22BC3">
      <w:pPr>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лабораторные работы, </w:t>
      </w:r>
    </w:p>
    <w:p w:rsidR="00BB1D95" w:rsidRPr="00B602BD" w:rsidRDefault="00BB1D95" w:rsidP="00A22BC3">
      <w:pPr>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практикумы и </w:t>
      </w:r>
      <w:proofErr w:type="spellStart"/>
      <w:r w:rsidRPr="00B602BD">
        <w:rPr>
          <w:rFonts w:ascii="Times New Roman" w:hAnsi="Times New Roman" w:cs="Times New Roman"/>
          <w:sz w:val="28"/>
          <w:szCs w:val="28"/>
        </w:rPr>
        <w:t>спецпрактикумы</w:t>
      </w:r>
      <w:proofErr w:type="spellEnd"/>
      <w:r w:rsidRPr="00B602BD">
        <w:rPr>
          <w:rFonts w:ascii="Times New Roman" w:hAnsi="Times New Roman" w:cs="Times New Roman"/>
          <w:sz w:val="28"/>
          <w:szCs w:val="28"/>
        </w:rPr>
        <w:t>,</w:t>
      </w:r>
    </w:p>
    <w:p w:rsidR="00BB1D95" w:rsidRPr="00B602BD" w:rsidRDefault="00BB1D95" w:rsidP="00A22BC3">
      <w:pPr>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самостоятельную работу, </w:t>
      </w:r>
    </w:p>
    <w:p w:rsidR="00BB1D95" w:rsidRPr="00B602BD" w:rsidRDefault="00BB1D95" w:rsidP="00A22BC3">
      <w:pPr>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научно-исследовательскую работу студентов, </w:t>
      </w:r>
    </w:p>
    <w:p w:rsidR="00BB1D95" w:rsidRPr="00B602BD" w:rsidRDefault="00BB1D95" w:rsidP="00A22BC3">
      <w:pPr>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производственную, </w:t>
      </w:r>
    </w:p>
    <w:p w:rsidR="00BB1D95" w:rsidRPr="00B602BD" w:rsidRDefault="00BB1D95" w:rsidP="00A22BC3">
      <w:pPr>
        <w:numPr>
          <w:ilvl w:val="0"/>
          <w:numId w:val="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педагогическую;</w:t>
      </w:r>
    </w:p>
    <w:p w:rsidR="00BB1D95" w:rsidRPr="00B602BD" w:rsidRDefault="00BB1D95" w:rsidP="00A22BC3">
      <w:pPr>
        <w:numPr>
          <w:ilvl w:val="0"/>
          <w:numId w:val="6"/>
        </w:numPr>
        <w:spacing w:after="0" w:line="360" w:lineRule="auto"/>
        <w:ind w:left="0" w:firstLine="709"/>
        <w:jc w:val="both"/>
        <w:rPr>
          <w:rFonts w:ascii="Times New Roman" w:hAnsi="Times New Roman" w:cs="Times New Roman"/>
          <w:sz w:val="28"/>
          <w:szCs w:val="28"/>
        </w:rPr>
      </w:pPr>
      <w:proofErr w:type="gramStart"/>
      <w:r w:rsidRPr="00B602BD">
        <w:rPr>
          <w:rFonts w:ascii="Times New Roman" w:hAnsi="Times New Roman" w:cs="Times New Roman"/>
          <w:sz w:val="28"/>
          <w:szCs w:val="28"/>
        </w:rPr>
        <w:t>дипломную</w:t>
      </w:r>
      <w:proofErr w:type="gramEnd"/>
      <w:r w:rsidRPr="00B602BD">
        <w:rPr>
          <w:rFonts w:ascii="Times New Roman" w:hAnsi="Times New Roman" w:cs="Times New Roman"/>
          <w:sz w:val="28"/>
          <w:szCs w:val="28"/>
        </w:rPr>
        <w:t xml:space="preserve"> практики и др.</w:t>
      </w:r>
    </w:p>
    <w:p w:rsidR="00F26CFC" w:rsidRPr="00B602BD" w:rsidRDefault="00F26CFC" w:rsidP="00A22BC3">
      <w:pPr>
        <w:spacing w:after="0" w:line="360" w:lineRule="auto"/>
        <w:ind w:firstLine="709"/>
        <w:jc w:val="both"/>
        <w:rPr>
          <w:rFonts w:ascii="Times New Roman" w:hAnsi="Times New Roman" w:cs="Times New Roman"/>
          <w:sz w:val="28"/>
          <w:szCs w:val="28"/>
        </w:rPr>
      </w:pPr>
    </w:p>
    <w:p w:rsidR="004D28A6" w:rsidRDefault="00BB1D95" w:rsidP="00A22BC3">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lastRenderedPageBreak/>
        <w:t xml:space="preserve"> Среди перечисленных форм работы в вузе важнейшая роль отводится </w:t>
      </w:r>
      <w:r w:rsidRPr="0046575F">
        <w:rPr>
          <w:rFonts w:ascii="Times New Roman" w:hAnsi="Times New Roman" w:cs="Times New Roman"/>
          <w:b/>
          <w:sz w:val="28"/>
          <w:szCs w:val="28"/>
        </w:rPr>
        <w:t>лекции</w:t>
      </w:r>
      <w:r w:rsidRPr="00B602BD">
        <w:rPr>
          <w:rFonts w:ascii="Times New Roman" w:hAnsi="Times New Roman" w:cs="Times New Roman"/>
          <w:sz w:val="28"/>
          <w:szCs w:val="28"/>
        </w:rPr>
        <w:t xml:space="preserve">, </w:t>
      </w:r>
      <w:r w:rsidR="00B41D60" w:rsidRPr="00B602BD">
        <w:rPr>
          <w:rFonts w:ascii="Times New Roman" w:hAnsi="Times New Roman" w:cs="Times New Roman"/>
          <w:sz w:val="28"/>
          <w:szCs w:val="28"/>
        </w:rPr>
        <w:t>которая является</w:t>
      </w:r>
      <w:r w:rsidRPr="00B602BD">
        <w:rPr>
          <w:rFonts w:ascii="Times New Roman" w:hAnsi="Times New Roman" w:cs="Times New Roman"/>
          <w:sz w:val="28"/>
          <w:szCs w:val="28"/>
        </w:rPr>
        <w:t xml:space="preserve"> самым сложным видом работы</w:t>
      </w:r>
      <w:r w:rsidR="00B41D60" w:rsidRPr="00B602BD">
        <w:rPr>
          <w:rFonts w:ascii="Times New Roman" w:hAnsi="Times New Roman" w:cs="Times New Roman"/>
          <w:sz w:val="28"/>
          <w:szCs w:val="28"/>
        </w:rPr>
        <w:t xml:space="preserve"> и поручается</w:t>
      </w:r>
      <w:r w:rsidRPr="00B602BD">
        <w:rPr>
          <w:rFonts w:ascii="Times New Roman" w:hAnsi="Times New Roman" w:cs="Times New Roman"/>
          <w:sz w:val="28"/>
          <w:szCs w:val="28"/>
        </w:rPr>
        <w:t xml:space="preserve"> наиболее квалифицированным и опытным преподавателям (профессорам и доцентам).</w:t>
      </w:r>
      <w:r w:rsidR="00B0000D">
        <w:rPr>
          <w:rFonts w:ascii="Times New Roman" w:hAnsi="Times New Roman" w:cs="Times New Roman"/>
          <w:sz w:val="28"/>
          <w:szCs w:val="28"/>
        </w:rPr>
        <w:t xml:space="preserve"> При всей внешне кажущейся простоте лекционная форма обучения требует высокого уровня педагогической компетентности, педагогического мастерства и ораторского искусства. </w:t>
      </w:r>
    </w:p>
    <w:p w:rsidR="001127E5" w:rsidRPr="00CA355B" w:rsidRDefault="00BE573D" w:rsidP="00CA355B">
      <w:pPr>
        <w:pStyle w:val="a5"/>
        <w:numPr>
          <w:ilvl w:val="1"/>
          <w:numId w:val="48"/>
        </w:numPr>
        <w:spacing w:after="0" w:line="360" w:lineRule="auto"/>
        <w:jc w:val="both"/>
        <w:rPr>
          <w:rFonts w:ascii="Times New Roman" w:hAnsi="Times New Roman" w:cs="Times New Roman"/>
          <w:b/>
          <w:sz w:val="28"/>
          <w:szCs w:val="28"/>
        </w:rPr>
      </w:pPr>
      <w:r w:rsidRPr="00CA355B">
        <w:rPr>
          <w:rFonts w:ascii="Times New Roman" w:hAnsi="Times New Roman" w:cs="Times New Roman"/>
          <w:b/>
          <w:sz w:val="28"/>
          <w:szCs w:val="28"/>
        </w:rPr>
        <w:t>Интерактивные формы лекций в высшей школе.</w:t>
      </w:r>
    </w:p>
    <w:p w:rsidR="00D412DE" w:rsidRPr="00B602BD" w:rsidRDefault="004D28A6" w:rsidP="00A22BC3">
      <w:pPr>
        <w:spacing w:after="0" w:line="360" w:lineRule="auto"/>
        <w:ind w:firstLine="709"/>
        <w:jc w:val="both"/>
        <w:rPr>
          <w:rFonts w:ascii="Times New Roman" w:hAnsi="Times New Roman" w:cs="Times New Roman"/>
          <w:shadow/>
          <w:color w:val="EAEAEA"/>
          <w:sz w:val="28"/>
          <w:szCs w:val="28"/>
        </w:rPr>
      </w:pPr>
      <w:r w:rsidRPr="00B602BD">
        <w:rPr>
          <w:rFonts w:ascii="Times New Roman" w:hAnsi="Times New Roman" w:cs="Times New Roman"/>
          <w:sz w:val="28"/>
          <w:szCs w:val="28"/>
        </w:rPr>
        <w:t>Л</w:t>
      </w:r>
      <w:r w:rsidR="00D412DE" w:rsidRPr="00B602BD">
        <w:rPr>
          <w:rFonts w:ascii="Times New Roman" w:hAnsi="Times New Roman" w:cs="Times New Roman"/>
          <w:sz w:val="28"/>
          <w:szCs w:val="28"/>
        </w:rPr>
        <w:t xml:space="preserve">екция. </w:t>
      </w:r>
      <w:r w:rsidR="00D412DE" w:rsidRPr="00B602BD">
        <w:rPr>
          <w:rFonts w:ascii="Times New Roman" w:hAnsi="Times New Roman" w:cs="Times New Roman"/>
          <w:bCs/>
          <w:sz w:val="28"/>
          <w:szCs w:val="28"/>
        </w:rPr>
        <w:t>Слово "лекция" происходит от латинского "</w:t>
      </w:r>
      <w:proofErr w:type="spellStart"/>
      <w:r w:rsidR="00D412DE" w:rsidRPr="00B602BD">
        <w:rPr>
          <w:rFonts w:ascii="Times New Roman" w:hAnsi="Times New Roman" w:cs="Times New Roman"/>
          <w:bCs/>
          <w:sz w:val="28"/>
          <w:szCs w:val="28"/>
        </w:rPr>
        <w:t>lection</w:t>
      </w:r>
      <w:proofErr w:type="spellEnd"/>
      <w:r w:rsidR="00D412DE" w:rsidRPr="00B602BD">
        <w:rPr>
          <w:rFonts w:ascii="Times New Roman" w:hAnsi="Times New Roman" w:cs="Times New Roman"/>
          <w:bCs/>
          <w:sz w:val="28"/>
          <w:szCs w:val="28"/>
        </w:rPr>
        <w:t>" - чтение. Лекция появилась в Древней Греции, получила свое дальнейшее развитие в Древнем Риме и в средние века.</w:t>
      </w:r>
      <w:r w:rsidR="003A2328">
        <w:rPr>
          <w:rFonts w:ascii="Times New Roman" w:hAnsi="Times New Roman" w:cs="Times New Roman"/>
          <w:bCs/>
          <w:sz w:val="28"/>
          <w:szCs w:val="28"/>
        </w:rPr>
        <w:t xml:space="preserve"> </w:t>
      </w:r>
      <w:r w:rsidR="00142505">
        <w:rPr>
          <w:rFonts w:ascii="Times New Roman" w:hAnsi="Times New Roman" w:cs="Times New Roman"/>
          <w:bCs/>
          <w:sz w:val="28"/>
          <w:szCs w:val="28"/>
        </w:rPr>
        <w:t>Лекционная форма обучения в России впервые была введена в Московском университете, где вначале лекции читались на латинском, немецком, французском языках, а с 1767 г. – на русском.</w:t>
      </w:r>
      <w:r w:rsidR="00D412DE" w:rsidRPr="00B602BD">
        <w:rPr>
          <w:rFonts w:ascii="Times New Roman" w:hAnsi="Times New Roman" w:cs="Times New Roman"/>
          <w:bCs/>
          <w:sz w:val="28"/>
          <w:szCs w:val="28"/>
        </w:rPr>
        <w:t xml:space="preserve"> Вузовская лекция - главное звено дидактического цикла обучения. Ее цель - формирование ориентировочной основы для последующего усвоения студентами учебного материала.</w:t>
      </w:r>
    </w:p>
    <w:p w:rsidR="00D412DE" w:rsidRPr="00B602BD" w:rsidRDefault="00D412DE" w:rsidP="00A22BC3">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В учебном процессе складывается ряд ситуаций, когда лекционная форма обучения не мож</w:t>
      </w:r>
      <w:r w:rsidR="00340005" w:rsidRPr="00B602BD">
        <w:rPr>
          <w:rFonts w:ascii="Times New Roman" w:hAnsi="Times New Roman" w:cs="Times New Roman"/>
          <w:sz w:val="28"/>
          <w:szCs w:val="28"/>
        </w:rPr>
        <w:t>ет быть заменена никакой другой.</w:t>
      </w:r>
    </w:p>
    <w:p w:rsidR="00D412DE" w:rsidRPr="00B602BD" w:rsidRDefault="00D412DE" w:rsidP="00A22BC3">
      <w:pPr>
        <w:spacing w:after="0" w:line="360" w:lineRule="auto"/>
        <w:ind w:firstLine="709"/>
        <w:jc w:val="both"/>
        <w:rPr>
          <w:rFonts w:ascii="Times New Roman" w:eastAsia="Arial Unicode MS" w:hAnsi="Times New Roman" w:cs="Times New Roman"/>
          <w:vanish/>
          <w:color w:val="EAEAEA"/>
          <w:sz w:val="28"/>
          <w:szCs w:val="28"/>
          <w:lang w:val="en-US"/>
        </w:rPr>
      </w:pPr>
    </w:p>
    <w:p w:rsidR="00D412DE" w:rsidRPr="00B602BD" w:rsidRDefault="00D412DE" w:rsidP="00A22BC3">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Лекция </w:t>
      </w:r>
      <w:r w:rsidR="00340005" w:rsidRPr="00B602BD">
        <w:rPr>
          <w:rFonts w:ascii="Times New Roman" w:hAnsi="Times New Roman" w:cs="Times New Roman"/>
          <w:sz w:val="28"/>
          <w:szCs w:val="28"/>
        </w:rPr>
        <w:t xml:space="preserve"> в учебном процессе </w:t>
      </w:r>
      <w:r w:rsidRPr="00B602BD">
        <w:rPr>
          <w:rFonts w:ascii="Times New Roman" w:hAnsi="Times New Roman" w:cs="Times New Roman"/>
          <w:sz w:val="28"/>
          <w:szCs w:val="28"/>
        </w:rPr>
        <w:t>выполняет следующие функции:</w:t>
      </w:r>
    </w:p>
    <w:p w:rsidR="00D412DE" w:rsidRPr="00B602BD" w:rsidRDefault="00340005" w:rsidP="00A22BC3">
      <w:pPr>
        <w:numPr>
          <w:ilvl w:val="0"/>
          <w:numId w:val="7"/>
        </w:numPr>
        <w:spacing w:after="0" w:line="360" w:lineRule="auto"/>
        <w:ind w:left="0" w:firstLine="709"/>
        <w:jc w:val="both"/>
        <w:rPr>
          <w:rFonts w:ascii="Times New Roman" w:hAnsi="Times New Roman" w:cs="Times New Roman"/>
          <w:sz w:val="28"/>
          <w:szCs w:val="28"/>
        </w:rPr>
      </w:pPr>
      <w:proofErr w:type="gramStart"/>
      <w:r w:rsidRPr="00B602BD">
        <w:rPr>
          <w:rFonts w:ascii="Times New Roman" w:hAnsi="Times New Roman" w:cs="Times New Roman"/>
          <w:sz w:val="28"/>
          <w:szCs w:val="28"/>
        </w:rPr>
        <w:t>информационная</w:t>
      </w:r>
      <w:proofErr w:type="gramEnd"/>
      <w:r w:rsidR="00D412DE" w:rsidRPr="00B602BD">
        <w:rPr>
          <w:rFonts w:ascii="Times New Roman" w:hAnsi="Times New Roman" w:cs="Times New Roman"/>
          <w:sz w:val="28"/>
          <w:szCs w:val="28"/>
        </w:rPr>
        <w:t xml:space="preserve"> (изл</w:t>
      </w:r>
      <w:r w:rsidRPr="00B602BD">
        <w:rPr>
          <w:rFonts w:ascii="Times New Roman" w:hAnsi="Times New Roman" w:cs="Times New Roman"/>
          <w:sz w:val="28"/>
          <w:szCs w:val="28"/>
        </w:rPr>
        <w:t xml:space="preserve">ожение </w:t>
      </w:r>
      <w:r w:rsidR="00D412DE" w:rsidRPr="00B602BD">
        <w:rPr>
          <w:rFonts w:ascii="Times New Roman" w:hAnsi="Times New Roman" w:cs="Times New Roman"/>
          <w:sz w:val="28"/>
          <w:szCs w:val="28"/>
        </w:rPr>
        <w:t xml:space="preserve"> необходимы</w:t>
      </w:r>
      <w:r w:rsidRPr="00B602BD">
        <w:rPr>
          <w:rFonts w:ascii="Times New Roman" w:hAnsi="Times New Roman" w:cs="Times New Roman"/>
          <w:sz w:val="28"/>
          <w:szCs w:val="28"/>
        </w:rPr>
        <w:t>х  сведений);</w:t>
      </w:r>
    </w:p>
    <w:p w:rsidR="00D412DE" w:rsidRPr="00B602BD" w:rsidRDefault="00340005" w:rsidP="00A22BC3">
      <w:pPr>
        <w:numPr>
          <w:ilvl w:val="0"/>
          <w:numId w:val="7"/>
        </w:numPr>
        <w:spacing w:after="0" w:line="360" w:lineRule="auto"/>
        <w:ind w:left="0" w:firstLine="709"/>
        <w:jc w:val="both"/>
        <w:rPr>
          <w:rFonts w:ascii="Times New Roman" w:hAnsi="Times New Roman" w:cs="Times New Roman"/>
          <w:sz w:val="28"/>
          <w:szCs w:val="28"/>
        </w:rPr>
      </w:pPr>
      <w:proofErr w:type="gramStart"/>
      <w:r w:rsidRPr="00B602BD">
        <w:rPr>
          <w:rFonts w:ascii="Times New Roman" w:hAnsi="Times New Roman" w:cs="Times New Roman"/>
          <w:sz w:val="28"/>
          <w:szCs w:val="28"/>
        </w:rPr>
        <w:t>стимулирующая</w:t>
      </w:r>
      <w:proofErr w:type="gramEnd"/>
      <w:r w:rsidR="00D412DE" w:rsidRPr="00B602BD">
        <w:rPr>
          <w:rFonts w:ascii="Times New Roman" w:hAnsi="Times New Roman" w:cs="Times New Roman"/>
          <w:sz w:val="28"/>
          <w:szCs w:val="28"/>
        </w:rPr>
        <w:t xml:space="preserve"> (пробужд</w:t>
      </w:r>
      <w:r w:rsidRPr="00B602BD">
        <w:rPr>
          <w:rFonts w:ascii="Times New Roman" w:hAnsi="Times New Roman" w:cs="Times New Roman"/>
          <w:sz w:val="28"/>
          <w:szCs w:val="28"/>
        </w:rPr>
        <w:t xml:space="preserve">ение </w:t>
      </w:r>
      <w:r w:rsidR="00D412DE" w:rsidRPr="00B602BD">
        <w:rPr>
          <w:rFonts w:ascii="Times New Roman" w:hAnsi="Times New Roman" w:cs="Times New Roman"/>
          <w:sz w:val="28"/>
          <w:szCs w:val="28"/>
        </w:rPr>
        <w:t xml:space="preserve"> интерес</w:t>
      </w:r>
      <w:r w:rsidRPr="00B602BD">
        <w:rPr>
          <w:rFonts w:ascii="Times New Roman" w:hAnsi="Times New Roman" w:cs="Times New Roman"/>
          <w:sz w:val="28"/>
          <w:szCs w:val="28"/>
        </w:rPr>
        <w:t>а к теме);</w:t>
      </w:r>
    </w:p>
    <w:p w:rsidR="00D412DE" w:rsidRPr="00B602BD" w:rsidRDefault="00340005" w:rsidP="00A22BC3">
      <w:pPr>
        <w:numPr>
          <w:ilvl w:val="0"/>
          <w:numId w:val="7"/>
        </w:numPr>
        <w:spacing w:after="0" w:line="360" w:lineRule="auto"/>
        <w:ind w:left="0" w:firstLine="709"/>
        <w:jc w:val="both"/>
        <w:rPr>
          <w:rFonts w:ascii="Times New Roman" w:hAnsi="Times New Roman" w:cs="Times New Roman"/>
          <w:sz w:val="28"/>
          <w:szCs w:val="28"/>
        </w:rPr>
      </w:pPr>
      <w:proofErr w:type="gramStart"/>
      <w:r w:rsidRPr="00B602BD">
        <w:rPr>
          <w:rFonts w:ascii="Times New Roman" w:hAnsi="Times New Roman" w:cs="Times New Roman"/>
          <w:sz w:val="28"/>
          <w:szCs w:val="28"/>
        </w:rPr>
        <w:t>развивающая</w:t>
      </w:r>
      <w:proofErr w:type="gramEnd"/>
      <w:r w:rsidR="00D412DE" w:rsidRPr="00B602BD">
        <w:rPr>
          <w:rFonts w:ascii="Times New Roman" w:hAnsi="Times New Roman" w:cs="Times New Roman"/>
          <w:sz w:val="28"/>
          <w:szCs w:val="28"/>
        </w:rPr>
        <w:t xml:space="preserve"> (дает оценк</w:t>
      </w:r>
      <w:r w:rsidRPr="00B602BD">
        <w:rPr>
          <w:rFonts w:ascii="Times New Roman" w:hAnsi="Times New Roman" w:cs="Times New Roman"/>
          <w:sz w:val="28"/>
          <w:szCs w:val="28"/>
        </w:rPr>
        <w:t>у явлениям, развивает мышление);</w:t>
      </w:r>
    </w:p>
    <w:p w:rsidR="00D412DE" w:rsidRPr="00B602BD" w:rsidRDefault="00D412DE" w:rsidP="00A22BC3">
      <w:pPr>
        <w:numPr>
          <w:ilvl w:val="0"/>
          <w:numId w:val="7"/>
        </w:numPr>
        <w:spacing w:after="0" w:line="360" w:lineRule="auto"/>
        <w:ind w:left="0" w:firstLine="709"/>
        <w:jc w:val="both"/>
        <w:rPr>
          <w:rFonts w:ascii="Times New Roman" w:hAnsi="Times New Roman" w:cs="Times New Roman"/>
          <w:sz w:val="28"/>
          <w:szCs w:val="28"/>
        </w:rPr>
      </w:pPr>
      <w:proofErr w:type="gramStart"/>
      <w:r w:rsidRPr="00B602BD">
        <w:rPr>
          <w:rFonts w:ascii="Times New Roman" w:hAnsi="Times New Roman" w:cs="Times New Roman"/>
          <w:sz w:val="28"/>
          <w:szCs w:val="28"/>
        </w:rPr>
        <w:t>ориентиру</w:t>
      </w:r>
      <w:r w:rsidR="00340005" w:rsidRPr="00B602BD">
        <w:rPr>
          <w:rFonts w:ascii="Times New Roman" w:hAnsi="Times New Roman" w:cs="Times New Roman"/>
          <w:sz w:val="28"/>
          <w:szCs w:val="28"/>
        </w:rPr>
        <w:t>ющая</w:t>
      </w:r>
      <w:proofErr w:type="gramEnd"/>
      <w:r w:rsidR="00F26CFC" w:rsidRPr="00B602BD">
        <w:rPr>
          <w:rFonts w:ascii="Times New Roman" w:hAnsi="Times New Roman" w:cs="Times New Roman"/>
          <w:sz w:val="28"/>
          <w:szCs w:val="28"/>
        </w:rPr>
        <w:t xml:space="preserve"> (в проблеме, </w:t>
      </w:r>
      <w:r w:rsidR="00340005" w:rsidRPr="00B602BD">
        <w:rPr>
          <w:rFonts w:ascii="Times New Roman" w:hAnsi="Times New Roman" w:cs="Times New Roman"/>
          <w:sz w:val="28"/>
          <w:szCs w:val="28"/>
        </w:rPr>
        <w:t xml:space="preserve"> литературе);</w:t>
      </w:r>
    </w:p>
    <w:p w:rsidR="00D412DE" w:rsidRPr="00B602BD" w:rsidRDefault="00340005" w:rsidP="00A22BC3">
      <w:pPr>
        <w:numPr>
          <w:ilvl w:val="0"/>
          <w:numId w:val="7"/>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разъясняющая</w:t>
      </w:r>
      <w:r w:rsidR="00D412DE" w:rsidRPr="00B602BD">
        <w:rPr>
          <w:rFonts w:ascii="Times New Roman" w:hAnsi="Times New Roman" w:cs="Times New Roman"/>
          <w:sz w:val="28"/>
          <w:szCs w:val="28"/>
        </w:rPr>
        <w:t xml:space="preserve"> (направленная</w:t>
      </w:r>
      <w:r w:rsidR="003A2328">
        <w:rPr>
          <w:rFonts w:ascii="Times New Roman" w:hAnsi="Times New Roman" w:cs="Times New Roman"/>
          <w:sz w:val="28"/>
          <w:szCs w:val="28"/>
        </w:rPr>
        <w:t xml:space="preserve"> </w:t>
      </w:r>
      <w:r w:rsidR="00D412DE" w:rsidRPr="00B602BD">
        <w:rPr>
          <w:rFonts w:ascii="Times New Roman" w:hAnsi="Times New Roman" w:cs="Times New Roman"/>
          <w:sz w:val="28"/>
          <w:szCs w:val="28"/>
        </w:rPr>
        <w:t>на форми</w:t>
      </w:r>
      <w:r w:rsidRPr="00B602BD">
        <w:rPr>
          <w:rFonts w:ascii="Times New Roman" w:hAnsi="Times New Roman" w:cs="Times New Roman"/>
          <w:sz w:val="28"/>
          <w:szCs w:val="28"/>
        </w:rPr>
        <w:t>рование основных понятий науки);</w:t>
      </w:r>
    </w:p>
    <w:p w:rsidR="00D412DE" w:rsidRPr="00B602BD" w:rsidRDefault="00340005" w:rsidP="00A22BC3">
      <w:pPr>
        <w:numPr>
          <w:ilvl w:val="0"/>
          <w:numId w:val="7"/>
        </w:numPr>
        <w:spacing w:after="0" w:line="360" w:lineRule="auto"/>
        <w:ind w:left="0" w:firstLine="709"/>
        <w:jc w:val="both"/>
        <w:rPr>
          <w:rFonts w:ascii="Times New Roman" w:hAnsi="Times New Roman" w:cs="Times New Roman"/>
          <w:sz w:val="28"/>
          <w:szCs w:val="28"/>
        </w:rPr>
      </w:pPr>
      <w:proofErr w:type="gramStart"/>
      <w:r w:rsidRPr="00B602BD">
        <w:rPr>
          <w:rFonts w:ascii="Times New Roman" w:hAnsi="Times New Roman" w:cs="Times New Roman"/>
          <w:sz w:val="28"/>
          <w:szCs w:val="28"/>
        </w:rPr>
        <w:t>убеждающая</w:t>
      </w:r>
      <w:proofErr w:type="gramEnd"/>
      <w:r w:rsidR="00D412DE" w:rsidRPr="00B602BD">
        <w:rPr>
          <w:rFonts w:ascii="Times New Roman" w:hAnsi="Times New Roman" w:cs="Times New Roman"/>
          <w:sz w:val="28"/>
          <w:szCs w:val="28"/>
        </w:rPr>
        <w:t xml:space="preserve"> (с акцентом на системе доказательств)</w:t>
      </w:r>
      <w:r w:rsidRPr="00B602BD">
        <w:rPr>
          <w:rFonts w:ascii="Times New Roman" w:hAnsi="Times New Roman" w:cs="Times New Roman"/>
          <w:sz w:val="28"/>
          <w:szCs w:val="28"/>
        </w:rPr>
        <w:t>;</w:t>
      </w:r>
    </w:p>
    <w:p w:rsidR="00F26CFC" w:rsidRPr="00B602BD" w:rsidRDefault="00F26CFC" w:rsidP="00A22BC3">
      <w:pPr>
        <w:numPr>
          <w:ilvl w:val="0"/>
          <w:numId w:val="7"/>
        </w:numPr>
        <w:spacing w:after="0" w:line="360" w:lineRule="auto"/>
        <w:ind w:left="0" w:firstLine="709"/>
        <w:jc w:val="both"/>
        <w:rPr>
          <w:rFonts w:ascii="Times New Roman" w:hAnsi="Times New Roman" w:cs="Times New Roman"/>
          <w:sz w:val="28"/>
          <w:szCs w:val="28"/>
        </w:rPr>
      </w:pPr>
      <w:proofErr w:type="gramStart"/>
      <w:r w:rsidRPr="00B602BD">
        <w:rPr>
          <w:rFonts w:ascii="Times New Roman" w:hAnsi="Times New Roman" w:cs="Times New Roman"/>
          <w:sz w:val="28"/>
          <w:szCs w:val="28"/>
        </w:rPr>
        <w:t>систематизирующая</w:t>
      </w:r>
      <w:proofErr w:type="gramEnd"/>
      <w:r w:rsidRPr="00B602BD">
        <w:rPr>
          <w:rFonts w:ascii="Times New Roman" w:hAnsi="Times New Roman" w:cs="Times New Roman"/>
          <w:sz w:val="28"/>
          <w:szCs w:val="28"/>
        </w:rPr>
        <w:t xml:space="preserve"> и структурирующая (знания по данной дисциплине;</w:t>
      </w:r>
    </w:p>
    <w:p w:rsidR="00340005" w:rsidRDefault="00340005" w:rsidP="00A22BC3">
      <w:pPr>
        <w:numPr>
          <w:ilvl w:val="0"/>
          <w:numId w:val="7"/>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воспитательная</w:t>
      </w:r>
      <w:r w:rsidR="00F26CFC" w:rsidRPr="00B602BD">
        <w:rPr>
          <w:rFonts w:ascii="Times New Roman" w:hAnsi="Times New Roman" w:cs="Times New Roman"/>
          <w:sz w:val="28"/>
          <w:szCs w:val="28"/>
        </w:rPr>
        <w:t>.</w:t>
      </w:r>
    </w:p>
    <w:p w:rsidR="00142505" w:rsidRDefault="00142505" w:rsidP="0014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интегрировать современные представления об особенностях лекционной формы обучения, можно определить ее специфику следующим образом. </w:t>
      </w:r>
    </w:p>
    <w:p w:rsidR="00142505" w:rsidRPr="00142505" w:rsidRDefault="00142505" w:rsidP="00142505">
      <w:pPr>
        <w:spacing w:after="0" w:line="360" w:lineRule="auto"/>
        <w:ind w:firstLine="709"/>
        <w:jc w:val="both"/>
        <w:rPr>
          <w:rFonts w:ascii="Times New Roman" w:hAnsi="Times New Roman" w:cs="Times New Roman"/>
          <w:b/>
          <w:sz w:val="28"/>
          <w:szCs w:val="28"/>
        </w:rPr>
      </w:pPr>
      <w:r w:rsidRPr="00142505">
        <w:rPr>
          <w:rFonts w:ascii="Times New Roman" w:hAnsi="Times New Roman" w:cs="Times New Roman"/>
          <w:b/>
          <w:sz w:val="28"/>
          <w:szCs w:val="28"/>
        </w:rPr>
        <w:t>Лекция – одна из форм организации обучения, в условиях которой преподаватель системно, последовательно преимущественно монологически излагает и объясняет учебный материал по целой теме, а студенты слушают и записывают содержание лекции, а в отдельных ситуациях задают вопросы, на которые преподаватель отвечает.</w:t>
      </w:r>
      <w:r w:rsidR="00F03008" w:rsidRPr="00F03008">
        <w:rPr>
          <w:rFonts w:ascii="Times New Roman" w:hAnsi="Times New Roman" w:cs="Times New Roman"/>
          <w:b/>
          <w:color w:val="0070C0"/>
          <w:sz w:val="28"/>
          <w:szCs w:val="28"/>
        </w:rPr>
        <w:t>(http://www.asu.ru/education/activity_edu/lessons/)</w:t>
      </w:r>
    </w:p>
    <w:p w:rsidR="00D412DE" w:rsidRPr="00B602BD" w:rsidRDefault="00F26CFC" w:rsidP="00A22BC3">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Выделяют</w:t>
      </w:r>
      <w:r w:rsidR="00D412DE" w:rsidRPr="00B602BD">
        <w:rPr>
          <w:rFonts w:ascii="Times New Roman" w:hAnsi="Times New Roman" w:cs="Times New Roman"/>
          <w:sz w:val="28"/>
          <w:szCs w:val="28"/>
        </w:rPr>
        <w:t xml:space="preserve"> следующие виды лекций.</w:t>
      </w:r>
    </w:p>
    <w:p w:rsidR="00F26CFC" w:rsidRPr="00B602BD" w:rsidRDefault="00D412DE" w:rsidP="00A22BC3">
      <w:pPr>
        <w:spacing w:after="0" w:line="360" w:lineRule="auto"/>
        <w:ind w:firstLine="709"/>
        <w:jc w:val="both"/>
        <w:rPr>
          <w:rFonts w:ascii="Times New Roman" w:hAnsi="Times New Roman" w:cs="Times New Roman"/>
          <w:i/>
          <w:sz w:val="28"/>
          <w:szCs w:val="28"/>
        </w:rPr>
      </w:pPr>
      <w:r w:rsidRPr="00B602BD">
        <w:rPr>
          <w:rFonts w:ascii="Times New Roman" w:hAnsi="Times New Roman" w:cs="Times New Roman"/>
          <w:i/>
          <w:iCs/>
          <w:sz w:val="28"/>
          <w:szCs w:val="28"/>
        </w:rPr>
        <w:t>По общим целям</w:t>
      </w:r>
      <w:r w:rsidRPr="00B602BD">
        <w:rPr>
          <w:rFonts w:ascii="Times New Roman" w:hAnsi="Times New Roman" w:cs="Times New Roman"/>
          <w:i/>
          <w:sz w:val="28"/>
          <w:szCs w:val="28"/>
        </w:rPr>
        <w:t xml:space="preserve">: </w:t>
      </w:r>
      <w:proofErr w:type="gramStart"/>
      <w:r w:rsidRPr="00B602BD">
        <w:rPr>
          <w:rFonts w:ascii="Times New Roman" w:hAnsi="Times New Roman" w:cs="Times New Roman"/>
          <w:sz w:val="28"/>
          <w:szCs w:val="28"/>
        </w:rPr>
        <w:t>учебные</w:t>
      </w:r>
      <w:proofErr w:type="gramEnd"/>
      <w:r w:rsidRPr="00B602BD">
        <w:rPr>
          <w:rFonts w:ascii="Times New Roman" w:hAnsi="Times New Roman" w:cs="Times New Roman"/>
          <w:sz w:val="28"/>
          <w:szCs w:val="28"/>
        </w:rPr>
        <w:t>, агитационные, воспитывающие, просветительные, развивающие.</w:t>
      </w:r>
    </w:p>
    <w:p w:rsidR="00D412DE" w:rsidRPr="00B602BD" w:rsidRDefault="00D412DE" w:rsidP="00A22BC3">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i/>
          <w:iCs/>
          <w:sz w:val="28"/>
          <w:szCs w:val="28"/>
        </w:rPr>
        <w:t>По научному уровню</w:t>
      </w:r>
      <w:r w:rsidRPr="00B602BD">
        <w:rPr>
          <w:rFonts w:ascii="Times New Roman" w:hAnsi="Times New Roman" w:cs="Times New Roman"/>
          <w:i/>
          <w:sz w:val="28"/>
          <w:szCs w:val="28"/>
        </w:rPr>
        <w:t xml:space="preserve">: </w:t>
      </w:r>
      <w:proofErr w:type="gramStart"/>
      <w:r w:rsidRPr="00B602BD">
        <w:rPr>
          <w:rFonts w:ascii="Times New Roman" w:hAnsi="Times New Roman" w:cs="Times New Roman"/>
          <w:sz w:val="28"/>
          <w:szCs w:val="28"/>
        </w:rPr>
        <w:t>академические</w:t>
      </w:r>
      <w:proofErr w:type="gramEnd"/>
      <w:r w:rsidRPr="00B602BD">
        <w:rPr>
          <w:rFonts w:ascii="Times New Roman" w:hAnsi="Times New Roman" w:cs="Times New Roman"/>
          <w:sz w:val="28"/>
          <w:szCs w:val="28"/>
        </w:rPr>
        <w:t xml:space="preserve"> и популярные.</w:t>
      </w:r>
    </w:p>
    <w:p w:rsidR="00D412DE" w:rsidRPr="00B602BD" w:rsidRDefault="00D412DE" w:rsidP="00A22BC3">
      <w:pPr>
        <w:spacing w:after="0" w:line="360" w:lineRule="auto"/>
        <w:ind w:firstLine="709"/>
        <w:jc w:val="both"/>
        <w:rPr>
          <w:rFonts w:ascii="Times New Roman" w:hAnsi="Times New Roman" w:cs="Times New Roman"/>
          <w:i/>
          <w:sz w:val="28"/>
          <w:szCs w:val="28"/>
        </w:rPr>
      </w:pPr>
      <w:proofErr w:type="gramStart"/>
      <w:r w:rsidRPr="00B602BD">
        <w:rPr>
          <w:rFonts w:ascii="Times New Roman" w:hAnsi="Times New Roman" w:cs="Times New Roman"/>
          <w:i/>
          <w:iCs/>
          <w:sz w:val="28"/>
          <w:szCs w:val="28"/>
        </w:rPr>
        <w:t>По дидактическим задачам</w:t>
      </w:r>
      <w:r w:rsidRPr="00B602BD">
        <w:rPr>
          <w:rFonts w:ascii="Times New Roman" w:hAnsi="Times New Roman" w:cs="Times New Roman"/>
          <w:i/>
          <w:sz w:val="28"/>
          <w:szCs w:val="28"/>
        </w:rPr>
        <w:t xml:space="preserve">: </w:t>
      </w:r>
      <w:r w:rsidRPr="00B602BD">
        <w:rPr>
          <w:rFonts w:ascii="Times New Roman" w:hAnsi="Times New Roman" w:cs="Times New Roman"/>
          <w:sz w:val="28"/>
          <w:szCs w:val="28"/>
        </w:rPr>
        <w:t xml:space="preserve">вводные, текущие, </w:t>
      </w:r>
      <w:proofErr w:type="spellStart"/>
      <w:r w:rsidRPr="00B602BD">
        <w:rPr>
          <w:rFonts w:ascii="Times New Roman" w:hAnsi="Times New Roman" w:cs="Times New Roman"/>
          <w:sz w:val="28"/>
          <w:szCs w:val="28"/>
        </w:rPr>
        <w:t>заключительно-обобщающие</w:t>
      </w:r>
      <w:proofErr w:type="spellEnd"/>
      <w:r w:rsidRPr="00B602BD">
        <w:rPr>
          <w:rFonts w:ascii="Times New Roman" w:hAnsi="Times New Roman" w:cs="Times New Roman"/>
          <w:sz w:val="28"/>
          <w:szCs w:val="28"/>
        </w:rPr>
        <w:t>, установочные, обзорные, лекции-консультации, лекции-визуализации (с усиленным элементом наглядности).</w:t>
      </w:r>
      <w:proofErr w:type="gramEnd"/>
    </w:p>
    <w:p w:rsidR="00D412DE" w:rsidRPr="00B602BD" w:rsidRDefault="00D412DE" w:rsidP="00A22BC3">
      <w:pPr>
        <w:spacing w:after="0" w:line="360" w:lineRule="auto"/>
        <w:ind w:firstLine="709"/>
        <w:jc w:val="both"/>
        <w:rPr>
          <w:rFonts w:ascii="Times New Roman" w:hAnsi="Times New Roman" w:cs="Times New Roman"/>
          <w:sz w:val="28"/>
          <w:szCs w:val="28"/>
        </w:rPr>
      </w:pPr>
      <w:proofErr w:type="gramStart"/>
      <w:r w:rsidRPr="00B602BD">
        <w:rPr>
          <w:rFonts w:ascii="Times New Roman" w:hAnsi="Times New Roman" w:cs="Times New Roman"/>
          <w:i/>
          <w:iCs/>
          <w:sz w:val="28"/>
          <w:szCs w:val="28"/>
        </w:rPr>
        <w:t>По способу изложения материала</w:t>
      </w:r>
      <w:r w:rsidRPr="00B602BD">
        <w:rPr>
          <w:rFonts w:ascii="Times New Roman" w:hAnsi="Times New Roman" w:cs="Times New Roman"/>
          <w:i/>
          <w:sz w:val="28"/>
          <w:szCs w:val="28"/>
        </w:rPr>
        <w:t xml:space="preserve">: </w:t>
      </w:r>
      <w:r w:rsidR="00F76C28" w:rsidRPr="00B602BD">
        <w:rPr>
          <w:rFonts w:ascii="Times New Roman" w:hAnsi="Times New Roman" w:cs="Times New Roman"/>
          <w:sz w:val="28"/>
          <w:szCs w:val="28"/>
        </w:rPr>
        <w:t xml:space="preserve">традиционная,  проблемная, лекция-визуализация, лекция вдвоем, лекция-провокация,  лекция пресс-конференция, лекция-беседа,  дискуссия, лекция с разбором конкретных ситуаций. </w:t>
      </w:r>
      <w:proofErr w:type="gramEnd"/>
    </w:p>
    <w:p w:rsidR="003A2328" w:rsidRDefault="00340005" w:rsidP="003A2328">
      <w:pPr>
        <w:spacing w:after="0" w:line="360" w:lineRule="auto"/>
        <w:ind w:firstLine="709"/>
        <w:jc w:val="both"/>
        <w:rPr>
          <w:rFonts w:ascii="Times New Roman" w:eastAsia="Times New Roman" w:hAnsi="Times New Roman" w:cs="Times New Roman"/>
          <w:sz w:val="28"/>
          <w:szCs w:val="28"/>
        </w:rPr>
      </w:pPr>
      <w:r w:rsidRPr="0046575F">
        <w:rPr>
          <w:rFonts w:ascii="Times New Roman" w:hAnsi="Times New Roman" w:cs="Times New Roman"/>
          <w:sz w:val="28"/>
          <w:szCs w:val="28"/>
        </w:rPr>
        <w:t xml:space="preserve">С позиции классификации </w:t>
      </w:r>
      <w:r w:rsidRPr="0046575F">
        <w:rPr>
          <w:rFonts w:ascii="Times New Roman" w:eastAsia="Times New Roman" w:hAnsi="Times New Roman" w:cs="Times New Roman"/>
          <w:sz w:val="28"/>
          <w:szCs w:val="28"/>
        </w:rPr>
        <w:t xml:space="preserve">методов </w:t>
      </w:r>
      <w:proofErr w:type="gramStart"/>
      <w:r w:rsidRPr="0046575F">
        <w:rPr>
          <w:rFonts w:ascii="Times New Roman" w:eastAsia="Times New Roman" w:hAnsi="Times New Roman" w:cs="Times New Roman"/>
          <w:sz w:val="28"/>
          <w:szCs w:val="28"/>
        </w:rPr>
        <w:t>обучения по степени</w:t>
      </w:r>
      <w:proofErr w:type="gramEnd"/>
      <w:r w:rsidRPr="0046575F">
        <w:rPr>
          <w:rFonts w:ascii="Times New Roman" w:eastAsia="Times New Roman" w:hAnsi="Times New Roman" w:cs="Times New Roman"/>
          <w:sz w:val="28"/>
          <w:szCs w:val="28"/>
        </w:rPr>
        <w:t xml:space="preserve"> осознанности восприятия учебного материала, существующие по способу изложения материала виды лекций мы соотнесли следующим образом. </w:t>
      </w:r>
    </w:p>
    <w:p w:rsidR="00F76C28" w:rsidRDefault="0046575F" w:rsidP="003A2328">
      <w:pPr>
        <w:spacing w:after="0" w:line="36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Таблица </w:t>
      </w:r>
      <w:r w:rsidR="001127E5">
        <w:rPr>
          <w:rFonts w:ascii="Times New Roman" w:eastAsia="Times New Roman" w:hAnsi="Times New Roman" w:cs="Times New Roman"/>
          <w:b/>
          <w:sz w:val="28"/>
          <w:szCs w:val="28"/>
        </w:rPr>
        <w:t>2.</w:t>
      </w:r>
      <w:r w:rsidR="00EA7F37">
        <w:rPr>
          <w:rFonts w:ascii="Times New Roman" w:eastAsia="Times New Roman" w:hAnsi="Times New Roman" w:cs="Times New Roman"/>
          <w:b/>
          <w:sz w:val="28"/>
          <w:szCs w:val="28"/>
        </w:rPr>
        <w:t>3</w:t>
      </w:r>
      <w:r w:rsidR="001127E5">
        <w:rPr>
          <w:rFonts w:ascii="Times New Roman" w:eastAsia="Times New Roman" w:hAnsi="Times New Roman" w:cs="Times New Roman"/>
          <w:b/>
          <w:sz w:val="28"/>
          <w:szCs w:val="28"/>
        </w:rPr>
        <w:t>.</w:t>
      </w:r>
    </w:p>
    <w:p w:rsidR="0046575F" w:rsidRPr="00B602BD" w:rsidRDefault="0046575F" w:rsidP="00B602BD">
      <w:pPr>
        <w:spacing w:line="240" w:lineRule="auto"/>
        <w:ind w:firstLine="540"/>
        <w:jc w:val="right"/>
        <w:rPr>
          <w:rFonts w:ascii="Times New Roman" w:hAnsi="Times New Roman" w:cs="Times New Roman"/>
          <w:color w:val="FF0000"/>
          <w:sz w:val="28"/>
          <w:szCs w:val="28"/>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0005" w:rsidRPr="00B602BD" w:rsidTr="00D5529D">
        <w:trPr>
          <w:cnfStyle w:val="100000000000"/>
        </w:trPr>
        <w:tc>
          <w:tcPr>
            <w:cnfStyle w:val="001000000000"/>
            <w:tcW w:w="3190" w:type="dxa"/>
            <w:tcBorders>
              <w:top w:val="none" w:sz="0" w:space="0" w:color="auto"/>
              <w:left w:val="none" w:sz="0" w:space="0" w:color="auto"/>
              <w:bottom w:val="none" w:sz="0" w:space="0" w:color="auto"/>
              <w:right w:val="none" w:sz="0" w:space="0" w:color="auto"/>
            </w:tcBorders>
          </w:tcPr>
          <w:p w:rsidR="00340005" w:rsidRPr="00B602BD" w:rsidRDefault="00340005" w:rsidP="00B602BD">
            <w:pPr>
              <w:jc w:val="both"/>
              <w:rPr>
                <w:rFonts w:ascii="Times New Roman" w:hAnsi="Times New Roman" w:cs="Times New Roman"/>
                <w:sz w:val="28"/>
                <w:szCs w:val="28"/>
              </w:rPr>
            </w:pPr>
            <w:r w:rsidRPr="00B602BD">
              <w:rPr>
                <w:rFonts w:ascii="Times New Roman" w:hAnsi="Times New Roman" w:cs="Times New Roman"/>
                <w:sz w:val="28"/>
                <w:szCs w:val="28"/>
              </w:rPr>
              <w:t>Пассивные</w:t>
            </w:r>
          </w:p>
        </w:tc>
        <w:tc>
          <w:tcPr>
            <w:tcW w:w="3190" w:type="dxa"/>
            <w:tcBorders>
              <w:top w:val="none" w:sz="0" w:space="0" w:color="auto"/>
              <w:left w:val="none" w:sz="0" w:space="0" w:color="auto"/>
              <w:bottom w:val="none" w:sz="0" w:space="0" w:color="auto"/>
              <w:right w:val="none" w:sz="0" w:space="0" w:color="auto"/>
            </w:tcBorders>
          </w:tcPr>
          <w:p w:rsidR="00340005" w:rsidRPr="00B602BD" w:rsidRDefault="00340005" w:rsidP="00B602BD">
            <w:pPr>
              <w:jc w:val="both"/>
              <w:cnfStyle w:val="100000000000"/>
              <w:rPr>
                <w:rFonts w:ascii="Times New Roman" w:hAnsi="Times New Roman" w:cs="Times New Roman"/>
                <w:sz w:val="28"/>
                <w:szCs w:val="28"/>
              </w:rPr>
            </w:pPr>
            <w:r w:rsidRPr="00B602BD">
              <w:rPr>
                <w:rFonts w:ascii="Times New Roman" w:hAnsi="Times New Roman" w:cs="Times New Roman"/>
                <w:sz w:val="28"/>
                <w:szCs w:val="28"/>
              </w:rPr>
              <w:t>Активные</w:t>
            </w:r>
          </w:p>
        </w:tc>
        <w:tc>
          <w:tcPr>
            <w:tcW w:w="3191" w:type="dxa"/>
            <w:tcBorders>
              <w:top w:val="none" w:sz="0" w:space="0" w:color="auto"/>
              <w:left w:val="none" w:sz="0" w:space="0" w:color="auto"/>
              <w:bottom w:val="none" w:sz="0" w:space="0" w:color="auto"/>
              <w:right w:val="none" w:sz="0" w:space="0" w:color="auto"/>
            </w:tcBorders>
          </w:tcPr>
          <w:p w:rsidR="00340005" w:rsidRPr="00B602BD" w:rsidRDefault="00340005" w:rsidP="00B602BD">
            <w:pPr>
              <w:jc w:val="both"/>
              <w:cnfStyle w:val="100000000000"/>
              <w:rPr>
                <w:rFonts w:ascii="Times New Roman" w:hAnsi="Times New Roman" w:cs="Times New Roman"/>
                <w:sz w:val="28"/>
                <w:szCs w:val="28"/>
              </w:rPr>
            </w:pPr>
            <w:r w:rsidRPr="00B602BD">
              <w:rPr>
                <w:rFonts w:ascii="Times New Roman" w:hAnsi="Times New Roman" w:cs="Times New Roman"/>
                <w:sz w:val="28"/>
                <w:szCs w:val="28"/>
              </w:rPr>
              <w:t>Интерактивные</w:t>
            </w:r>
          </w:p>
        </w:tc>
      </w:tr>
      <w:tr w:rsidR="00340005" w:rsidRPr="00B602BD" w:rsidTr="00D5529D">
        <w:trPr>
          <w:cnfStyle w:val="000000100000"/>
        </w:trPr>
        <w:tc>
          <w:tcPr>
            <w:cnfStyle w:val="001000000000"/>
            <w:tcW w:w="3190" w:type="dxa"/>
            <w:tcBorders>
              <w:left w:val="none" w:sz="0" w:space="0" w:color="auto"/>
              <w:right w:val="none" w:sz="0" w:space="0" w:color="auto"/>
            </w:tcBorders>
          </w:tcPr>
          <w:p w:rsidR="00340005" w:rsidRPr="00B602BD" w:rsidRDefault="00340005" w:rsidP="00B602BD">
            <w:pPr>
              <w:jc w:val="both"/>
              <w:rPr>
                <w:rFonts w:ascii="Times New Roman" w:hAnsi="Times New Roman" w:cs="Times New Roman"/>
                <w:b w:val="0"/>
                <w:sz w:val="28"/>
                <w:szCs w:val="28"/>
              </w:rPr>
            </w:pPr>
            <w:r w:rsidRPr="00B602BD">
              <w:rPr>
                <w:rFonts w:ascii="Times New Roman" w:hAnsi="Times New Roman" w:cs="Times New Roman"/>
                <w:b w:val="0"/>
                <w:sz w:val="28"/>
                <w:szCs w:val="28"/>
              </w:rPr>
              <w:t>традиционная</w:t>
            </w:r>
          </w:p>
        </w:tc>
        <w:tc>
          <w:tcPr>
            <w:tcW w:w="3190" w:type="dxa"/>
            <w:tcBorders>
              <w:left w:val="none" w:sz="0" w:space="0" w:color="auto"/>
              <w:right w:val="none" w:sz="0" w:space="0" w:color="auto"/>
            </w:tcBorders>
          </w:tcPr>
          <w:p w:rsidR="00340005" w:rsidRPr="00B602BD" w:rsidRDefault="00340005" w:rsidP="00B602BD">
            <w:pPr>
              <w:jc w:val="both"/>
              <w:cnfStyle w:val="000000100000"/>
              <w:rPr>
                <w:rFonts w:ascii="Times New Roman" w:hAnsi="Times New Roman" w:cs="Times New Roman"/>
                <w:sz w:val="28"/>
                <w:szCs w:val="28"/>
              </w:rPr>
            </w:pPr>
            <w:r w:rsidRPr="00B602BD">
              <w:rPr>
                <w:rFonts w:ascii="Times New Roman" w:hAnsi="Times New Roman" w:cs="Times New Roman"/>
                <w:sz w:val="28"/>
                <w:szCs w:val="28"/>
              </w:rPr>
              <w:t xml:space="preserve">проблемная </w:t>
            </w:r>
          </w:p>
        </w:tc>
        <w:tc>
          <w:tcPr>
            <w:tcW w:w="3191" w:type="dxa"/>
            <w:tcBorders>
              <w:left w:val="none" w:sz="0" w:space="0" w:color="auto"/>
              <w:right w:val="none" w:sz="0" w:space="0" w:color="auto"/>
            </w:tcBorders>
          </w:tcPr>
          <w:p w:rsidR="00340005" w:rsidRPr="00B602BD" w:rsidRDefault="00340005" w:rsidP="00B602BD">
            <w:pPr>
              <w:jc w:val="both"/>
              <w:cnfStyle w:val="000000100000"/>
              <w:rPr>
                <w:rFonts w:ascii="Times New Roman" w:hAnsi="Times New Roman" w:cs="Times New Roman"/>
                <w:sz w:val="28"/>
                <w:szCs w:val="28"/>
              </w:rPr>
            </w:pPr>
            <w:r w:rsidRPr="00B602BD">
              <w:rPr>
                <w:rFonts w:ascii="Times New Roman" w:hAnsi="Times New Roman" w:cs="Times New Roman"/>
                <w:sz w:val="28"/>
                <w:szCs w:val="28"/>
              </w:rPr>
              <w:t>провокация</w:t>
            </w:r>
          </w:p>
        </w:tc>
      </w:tr>
      <w:tr w:rsidR="00340005" w:rsidRPr="00B602BD" w:rsidTr="00D5529D">
        <w:tc>
          <w:tcPr>
            <w:cnfStyle w:val="001000000000"/>
            <w:tcW w:w="3190" w:type="dxa"/>
          </w:tcPr>
          <w:p w:rsidR="00340005" w:rsidRPr="00B602BD" w:rsidRDefault="00340005" w:rsidP="00B602BD">
            <w:pPr>
              <w:jc w:val="both"/>
              <w:rPr>
                <w:rFonts w:ascii="Times New Roman" w:hAnsi="Times New Roman" w:cs="Times New Roman"/>
                <w:b w:val="0"/>
                <w:sz w:val="28"/>
                <w:szCs w:val="28"/>
              </w:rPr>
            </w:pPr>
            <w:r w:rsidRPr="00B602BD">
              <w:rPr>
                <w:rFonts w:ascii="Times New Roman" w:hAnsi="Times New Roman" w:cs="Times New Roman"/>
                <w:b w:val="0"/>
                <w:sz w:val="28"/>
                <w:szCs w:val="28"/>
              </w:rPr>
              <w:t xml:space="preserve">визуализация </w:t>
            </w:r>
          </w:p>
        </w:tc>
        <w:tc>
          <w:tcPr>
            <w:tcW w:w="3190" w:type="dxa"/>
          </w:tcPr>
          <w:p w:rsidR="00340005" w:rsidRPr="00B602BD" w:rsidRDefault="00340005" w:rsidP="00B602BD">
            <w:pPr>
              <w:jc w:val="both"/>
              <w:cnfStyle w:val="000000000000"/>
              <w:rPr>
                <w:rFonts w:ascii="Times New Roman" w:hAnsi="Times New Roman" w:cs="Times New Roman"/>
                <w:sz w:val="28"/>
                <w:szCs w:val="28"/>
              </w:rPr>
            </w:pPr>
            <w:r w:rsidRPr="00B602BD">
              <w:rPr>
                <w:rFonts w:ascii="Times New Roman" w:hAnsi="Times New Roman" w:cs="Times New Roman"/>
                <w:sz w:val="28"/>
                <w:szCs w:val="28"/>
              </w:rPr>
              <w:t>визуализация</w:t>
            </w:r>
          </w:p>
        </w:tc>
        <w:tc>
          <w:tcPr>
            <w:tcW w:w="3191" w:type="dxa"/>
          </w:tcPr>
          <w:p w:rsidR="00340005" w:rsidRPr="00B602BD" w:rsidRDefault="00340005" w:rsidP="00B602BD">
            <w:pPr>
              <w:jc w:val="both"/>
              <w:cnfStyle w:val="000000000000"/>
              <w:rPr>
                <w:rFonts w:ascii="Times New Roman" w:hAnsi="Times New Roman" w:cs="Times New Roman"/>
                <w:sz w:val="28"/>
                <w:szCs w:val="28"/>
              </w:rPr>
            </w:pPr>
            <w:r w:rsidRPr="00B602BD">
              <w:rPr>
                <w:rFonts w:ascii="Times New Roman" w:hAnsi="Times New Roman" w:cs="Times New Roman"/>
                <w:sz w:val="28"/>
                <w:szCs w:val="28"/>
              </w:rPr>
              <w:t>пресс-конференция</w:t>
            </w:r>
          </w:p>
        </w:tc>
      </w:tr>
      <w:tr w:rsidR="00340005" w:rsidRPr="00B602BD" w:rsidTr="00D5529D">
        <w:trPr>
          <w:cnfStyle w:val="000000100000"/>
        </w:trPr>
        <w:tc>
          <w:tcPr>
            <w:cnfStyle w:val="001000000000"/>
            <w:tcW w:w="3190" w:type="dxa"/>
            <w:tcBorders>
              <w:left w:val="none" w:sz="0" w:space="0" w:color="auto"/>
              <w:right w:val="none" w:sz="0" w:space="0" w:color="auto"/>
            </w:tcBorders>
          </w:tcPr>
          <w:p w:rsidR="00340005" w:rsidRPr="00B602BD" w:rsidRDefault="00340005" w:rsidP="00B602BD">
            <w:pPr>
              <w:jc w:val="both"/>
              <w:rPr>
                <w:rFonts w:ascii="Times New Roman" w:hAnsi="Times New Roman" w:cs="Times New Roman"/>
                <w:b w:val="0"/>
                <w:sz w:val="28"/>
                <w:szCs w:val="28"/>
              </w:rPr>
            </w:pPr>
          </w:p>
        </w:tc>
        <w:tc>
          <w:tcPr>
            <w:tcW w:w="3190" w:type="dxa"/>
            <w:tcBorders>
              <w:left w:val="none" w:sz="0" w:space="0" w:color="auto"/>
              <w:right w:val="none" w:sz="0" w:space="0" w:color="auto"/>
            </w:tcBorders>
          </w:tcPr>
          <w:p w:rsidR="00340005" w:rsidRPr="00B602BD" w:rsidRDefault="00340005" w:rsidP="00B602BD">
            <w:pPr>
              <w:jc w:val="both"/>
              <w:cnfStyle w:val="000000100000"/>
              <w:rPr>
                <w:rFonts w:ascii="Times New Roman" w:hAnsi="Times New Roman" w:cs="Times New Roman"/>
                <w:sz w:val="28"/>
                <w:szCs w:val="28"/>
              </w:rPr>
            </w:pPr>
            <w:r w:rsidRPr="00B602BD">
              <w:rPr>
                <w:rFonts w:ascii="Times New Roman" w:hAnsi="Times New Roman" w:cs="Times New Roman"/>
                <w:sz w:val="28"/>
                <w:szCs w:val="28"/>
              </w:rPr>
              <w:t>вдвоем</w:t>
            </w:r>
          </w:p>
        </w:tc>
        <w:tc>
          <w:tcPr>
            <w:tcW w:w="3191" w:type="dxa"/>
            <w:tcBorders>
              <w:left w:val="none" w:sz="0" w:space="0" w:color="auto"/>
              <w:right w:val="none" w:sz="0" w:space="0" w:color="auto"/>
            </w:tcBorders>
          </w:tcPr>
          <w:p w:rsidR="00340005" w:rsidRPr="00B602BD" w:rsidRDefault="00D5529D" w:rsidP="00B602BD">
            <w:pPr>
              <w:jc w:val="both"/>
              <w:cnfStyle w:val="000000100000"/>
              <w:rPr>
                <w:rFonts w:ascii="Times New Roman" w:hAnsi="Times New Roman" w:cs="Times New Roman"/>
                <w:sz w:val="28"/>
                <w:szCs w:val="28"/>
              </w:rPr>
            </w:pPr>
            <w:r w:rsidRPr="00B602BD">
              <w:rPr>
                <w:rFonts w:ascii="Times New Roman" w:hAnsi="Times New Roman" w:cs="Times New Roman"/>
                <w:sz w:val="28"/>
                <w:szCs w:val="28"/>
              </w:rPr>
              <w:t>д</w:t>
            </w:r>
            <w:r w:rsidR="00340005" w:rsidRPr="00B602BD">
              <w:rPr>
                <w:rFonts w:ascii="Times New Roman" w:hAnsi="Times New Roman" w:cs="Times New Roman"/>
                <w:sz w:val="28"/>
                <w:szCs w:val="28"/>
              </w:rPr>
              <w:t xml:space="preserve">искуссия </w:t>
            </w:r>
          </w:p>
        </w:tc>
      </w:tr>
      <w:tr w:rsidR="00340005" w:rsidRPr="00B602BD" w:rsidTr="00D5529D">
        <w:tc>
          <w:tcPr>
            <w:cnfStyle w:val="001000000000"/>
            <w:tcW w:w="3190" w:type="dxa"/>
          </w:tcPr>
          <w:p w:rsidR="00340005" w:rsidRPr="00B602BD" w:rsidRDefault="00340005" w:rsidP="00B602BD">
            <w:pPr>
              <w:jc w:val="both"/>
              <w:rPr>
                <w:rFonts w:ascii="Times New Roman" w:hAnsi="Times New Roman" w:cs="Times New Roman"/>
                <w:b w:val="0"/>
                <w:sz w:val="28"/>
                <w:szCs w:val="28"/>
              </w:rPr>
            </w:pPr>
          </w:p>
        </w:tc>
        <w:tc>
          <w:tcPr>
            <w:tcW w:w="3190" w:type="dxa"/>
          </w:tcPr>
          <w:p w:rsidR="00340005" w:rsidRPr="00B602BD" w:rsidRDefault="00340005" w:rsidP="00B602BD">
            <w:pPr>
              <w:jc w:val="both"/>
              <w:cnfStyle w:val="000000000000"/>
              <w:rPr>
                <w:rFonts w:ascii="Times New Roman" w:hAnsi="Times New Roman" w:cs="Times New Roman"/>
                <w:sz w:val="28"/>
                <w:szCs w:val="28"/>
              </w:rPr>
            </w:pPr>
            <w:r w:rsidRPr="00B602BD">
              <w:rPr>
                <w:rFonts w:ascii="Times New Roman" w:hAnsi="Times New Roman" w:cs="Times New Roman"/>
                <w:sz w:val="28"/>
                <w:szCs w:val="28"/>
              </w:rPr>
              <w:t>пресс-конференция</w:t>
            </w:r>
          </w:p>
        </w:tc>
        <w:tc>
          <w:tcPr>
            <w:tcW w:w="3191" w:type="dxa"/>
          </w:tcPr>
          <w:p w:rsidR="00340005" w:rsidRPr="00B602BD" w:rsidRDefault="00340005" w:rsidP="00B602BD">
            <w:pPr>
              <w:jc w:val="both"/>
              <w:cnfStyle w:val="000000000000"/>
              <w:rPr>
                <w:rFonts w:ascii="Times New Roman" w:hAnsi="Times New Roman" w:cs="Times New Roman"/>
                <w:sz w:val="28"/>
                <w:szCs w:val="28"/>
              </w:rPr>
            </w:pPr>
            <w:r w:rsidRPr="00B602BD">
              <w:rPr>
                <w:rFonts w:ascii="Times New Roman" w:hAnsi="Times New Roman" w:cs="Times New Roman"/>
                <w:sz w:val="28"/>
                <w:szCs w:val="28"/>
              </w:rPr>
              <w:t xml:space="preserve">разбор конкретных ситуаций </w:t>
            </w:r>
          </w:p>
        </w:tc>
      </w:tr>
      <w:tr w:rsidR="00340005" w:rsidRPr="00B602BD" w:rsidTr="00D5529D">
        <w:trPr>
          <w:cnfStyle w:val="000000100000"/>
        </w:trPr>
        <w:tc>
          <w:tcPr>
            <w:cnfStyle w:val="001000000000"/>
            <w:tcW w:w="3190" w:type="dxa"/>
            <w:tcBorders>
              <w:left w:val="none" w:sz="0" w:space="0" w:color="auto"/>
              <w:right w:val="none" w:sz="0" w:space="0" w:color="auto"/>
            </w:tcBorders>
          </w:tcPr>
          <w:p w:rsidR="00340005" w:rsidRPr="00B602BD" w:rsidRDefault="00340005" w:rsidP="00B602BD">
            <w:pPr>
              <w:jc w:val="both"/>
              <w:rPr>
                <w:rFonts w:ascii="Times New Roman" w:hAnsi="Times New Roman" w:cs="Times New Roman"/>
                <w:b w:val="0"/>
                <w:sz w:val="28"/>
                <w:szCs w:val="28"/>
              </w:rPr>
            </w:pPr>
          </w:p>
        </w:tc>
        <w:tc>
          <w:tcPr>
            <w:tcW w:w="3190" w:type="dxa"/>
            <w:tcBorders>
              <w:left w:val="none" w:sz="0" w:space="0" w:color="auto"/>
              <w:right w:val="none" w:sz="0" w:space="0" w:color="auto"/>
            </w:tcBorders>
          </w:tcPr>
          <w:p w:rsidR="00340005" w:rsidRPr="00B602BD" w:rsidRDefault="00340005" w:rsidP="00B602BD">
            <w:pPr>
              <w:jc w:val="both"/>
              <w:cnfStyle w:val="000000100000"/>
              <w:rPr>
                <w:rFonts w:ascii="Times New Roman" w:hAnsi="Times New Roman" w:cs="Times New Roman"/>
                <w:sz w:val="28"/>
                <w:szCs w:val="28"/>
              </w:rPr>
            </w:pPr>
            <w:r w:rsidRPr="00B602BD">
              <w:rPr>
                <w:rFonts w:ascii="Times New Roman" w:hAnsi="Times New Roman" w:cs="Times New Roman"/>
                <w:sz w:val="28"/>
                <w:szCs w:val="28"/>
              </w:rPr>
              <w:t>беседа</w:t>
            </w:r>
          </w:p>
        </w:tc>
        <w:tc>
          <w:tcPr>
            <w:tcW w:w="3191" w:type="dxa"/>
            <w:tcBorders>
              <w:left w:val="none" w:sz="0" w:space="0" w:color="auto"/>
              <w:right w:val="none" w:sz="0" w:space="0" w:color="auto"/>
            </w:tcBorders>
          </w:tcPr>
          <w:p w:rsidR="00340005" w:rsidRPr="00B602BD" w:rsidRDefault="00340005" w:rsidP="00B602BD">
            <w:pPr>
              <w:jc w:val="both"/>
              <w:cnfStyle w:val="000000100000"/>
              <w:rPr>
                <w:rFonts w:ascii="Times New Roman" w:hAnsi="Times New Roman" w:cs="Times New Roman"/>
                <w:sz w:val="28"/>
                <w:szCs w:val="28"/>
              </w:rPr>
            </w:pPr>
          </w:p>
        </w:tc>
      </w:tr>
    </w:tbl>
    <w:p w:rsidR="00340005" w:rsidRPr="00B602BD" w:rsidRDefault="00340005" w:rsidP="00B602BD">
      <w:pPr>
        <w:spacing w:line="240" w:lineRule="auto"/>
        <w:ind w:firstLine="540"/>
        <w:jc w:val="both"/>
        <w:rPr>
          <w:rFonts w:ascii="Times New Roman" w:hAnsi="Times New Roman" w:cs="Times New Roman"/>
          <w:sz w:val="28"/>
          <w:szCs w:val="28"/>
        </w:rPr>
      </w:pPr>
    </w:p>
    <w:p w:rsidR="00D412DE" w:rsidRPr="00B602BD" w:rsidRDefault="00D412DE" w:rsidP="00BE0ABF">
      <w:pPr>
        <w:pStyle w:val="21"/>
        <w:ind w:firstLine="540"/>
        <w:jc w:val="both"/>
        <w:rPr>
          <w:b w:val="0"/>
          <w:bCs w:val="0"/>
        </w:rPr>
      </w:pPr>
      <w:r w:rsidRPr="00B602BD">
        <w:rPr>
          <w:b w:val="0"/>
          <w:bCs w:val="0"/>
        </w:rPr>
        <w:t xml:space="preserve">В настоящее время наряду со сторонниками </w:t>
      </w:r>
      <w:r w:rsidR="00F76C28" w:rsidRPr="00B602BD">
        <w:rPr>
          <w:b w:val="0"/>
          <w:bCs w:val="0"/>
        </w:rPr>
        <w:t xml:space="preserve">лекционного изложения учебного материала, </w:t>
      </w:r>
      <w:r w:rsidRPr="00B602BD">
        <w:rPr>
          <w:b w:val="0"/>
          <w:bCs w:val="0"/>
        </w:rPr>
        <w:t xml:space="preserve">существуют </w:t>
      </w:r>
      <w:r w:rsidR="00F76C28" w:rsidRPr="00B602BD">
        <w:rPr>
          <w:b w:val="0"/>
          <w:bCs w:val="0"/>
        </w:rPr>
        <w:t>«противники</w:t>
      </w:r>
      <w:r w:rsidRPr="00B602BD">
        <w:rPr>
          <w:b w:val="0"/>
          <w:bCs w:val="0"/>
        </w:rPr>
        <w:t>» лекций, как</w:t>
      </w:r>
      <w:r w:rsidR="00F76C28" w:rsidRPr="00B602BD">
        <w:rPr>
          <w:b w:val="0"/>
          <w:bCs w:val="0"/>
        </w:rPr>
        <w:t xml:space="preserve"> основной формы обучения в вузе, утверждающие, что:</w:t>
      </w:r>
    </w:p>
    <w:p w:rsidR="00D412DE" w:rsidRPr="00B602BD" w:rsidRDefault="00D412DE" w:rsidP="00BE0ABF">
      <w:pPr>
        <w:spacing w:line="360" w:lineRule="auto"/>
        <w:ind w:left="540"/>
        <w:jc w:val="both"/>
        <w:rPr>
          <w:rFonts w:ascii="Times New Roman" w:hAnsi="Times New Roman" w:cs="Times New Roman"/>
          <w:vanish/>
          <w:sz w:val="28"/>
          <w:szCs w:val="28"/>
        </w:rPr>
      </w:pPr>
    </w:p>
    <w:p w:rsidR="00D412DE" w:rsidRPr="00B602BD" w:rsidRDefault="00F76C28" w:rsidP="00BE0ABF">
      <w:pPr>
        <w:numPr>
          <w:ilvl w:val="0"/>
          <w:numId w:val="8"/>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t>л</w:t>
      </w:r>
      <w:r w:rsidR="00D412DE" w:rsidRPr="00B602BD">
        <w:rPr>
          <w:rFonts w:ascii="Times New Roman" w:hAnsi="Times New Roman" w:cs="Times New Roman"/>
          <w:sz w:val="28"/>
          <w:szCs w:val="28"/>
        </w:rPr>
        <w:t>екция приучает к пассивному восприятию чужих мнений, то</w:t>
      </w:r>
      <w:r w:rsidRPr="00B602BD">
        <w:rPr>
          <w:rFonts w:ascii="Times New Roman" w:hAnsi="Times New Roman" w:cs="Times New Roman"/>
          <w:sz w:val="28"/>
          <w:szCs w:val="28"/>
        </w:rPr>
        <w:t>рмозит самостоятельное мышление, при этом «ч</w:t>
      </w:r>
      <w:r w:rsidR="00D412DE" w:rsidRPr="00B602BD">
        <w:rPr>
          <w:rFonts w:ascii="Times New Roman" w:hAnsi="Times New Roman" w:cs="Times New Roman"/>
          <w:sz w:val="28"/>
          <w:szCs w:val="28"/>
        </w:rPr>
        <w:t>ем лучше лекция, тем эта вероятность больше</w:t>
      </w:r>
      <w:r w:rsidRPr="00B602BD">
        <w:rPr>
          <w:rFonts w:ascii="Times New Roman" w:hAnsi="Times New Roman" w:cs="Times New Roman"/>
          <w:sz w:val="28"/>
          <w:szCs w:val="28"/>
        </w:rPr>
        <w:t>»;</w:t>
      </w:r>
    </w:p>
    <w:p w:rsidR="00D412DE" w:rsidRPr="00B602BD" w:rsidRDefault="00F76C28" w:rsidP="00BE0ABF">
      <w:pPr>
        <w:numPr>
          <w:ilvl w:val="0"/>
          <w:numId w:val="8"/>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t>л</w:t>
      </w:r>
      <w:r w:rsidR="00D412DE" w:rsidRPr="00B602BD">
        <w:rPr>
          <w:rFonts w:ascii="Times New Roman" w:hAnsi="Times New Roman" w:cs="Times New Roman"/>
          <w:sz w:val="28"/>
          <w:szCs w:val="28"/>
        </w:rPr>
        <w:t xml:space="preserve">екция отбивает </w:t>
      </w:r>
      <w:r w:rsidRPr="00B602BD">
        <w:rPr>
          <w:rFonts w:ascii="Times New Roman" w:hAnsi="Times New Roman" w:cs="Times New Roman"/>
          <w:sz w:val="28"/>
          <w:szCs w:val="28"/>
        </w:rPr>
        <w:t>привычку к самостоятельным занятиям;</w:t>
      </w:r>
    </w:p>
    <w:p w:rsidR="00D412DE" w:rsidRPr="00B602BD" w:rsidRDefault="00F76C28" w:rsidP="00BE0ABF">
      <w:pPr>
        <w:numPr>
          <w:ilvl w:val="0"/>
          <w:numId w:val="8"/>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t>лекции нужны лишь</w:t>
      </w:r>
      <w:r w:rsidR="003A2328">
        <w:rPr>
          <w:rFonts w:ascii="Times New Roman" w:hAnsi="Times New Roman" w:cs="Times New Roman"/>
          <w:sz w:val="28"/>
          <w:szCs w:val="28"/>
        </w:rPr>
        <w:t xml:space="preserve"> </w:t>
      </w:r>
      <w:r w:rsidRPr="00B602BD">
        <w:rPr>
          <w:rFonts w:ascii="Times New Roman" w:hAnsi="Times New Roman" w:cs="Times New Roman"/>
          <w:sz w:val="28"/>
          <w:szCs w:val="28"/>
        </w:rPr>
        <w:t>при недостатке учебной литературы;</w:t>
      </w:r>
    </w:p>
    <w:p w:rsidR="00D412DE" w:rsidRPr="00B602BD" w:rsidRDefault="00F76C28" w:rsidP="00BE0ABF">
      <w:pPr>
        <w:numPr>
          <w:ilvl w:val="0"/>
          <w:numId w:val="8"/>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t>о</w:t>
      </w:r>
      <w:r w:rsidR="00D412DE" w:rsidRPr="00B602BD">
        <w:rPr>
          <w:rFonts w:ascii="Times New Roman" w:hAnsi="Times New Roman" w:cs="Times New Roman"/>
          <w:sz w:val="28"/>
          <w:szCs w:val="28"/>
        </w:rPr>
        <w:t>дни студенты успевают осмыслить</w:t>
      </w:r>
      <w:r w:rsidRPr="00B602BD">
        <w:rPr>
          <w:rFonts w:ascii="Times New Roman" w:hAnsi="Times New Roman" w:cs="Times New Roman"/>
          <w:sz w:val="28"/>
          <w:szCs w:val="28"/>
        </w:rPr>
        <w:t xml:space="preserve"> излагаемый материал</w:t>
      </w:r>
      <w:r w:rsidR="00D412DE" w:rsidRPr="00B602BD">
        <w:rPr>
          <w:rFonts w:ascii="Times New Roman" w:hAnsi="Times New Roman" w:cs="Times New Roman"/>
          <w:sz w:val="28"/>
          <w:szCs w:val="28"/>
        </w:rPr>
        <w:t xml:space="preserve">, </w:t>
      </w:r>
      <w:r w:rsidRPr="00B602BD">
        <w:rPr>
          <w:rFonts w:ascii="Times New Roman" w:hAnsi="Times New Roman" w:cs="Times New Roman"/>
          <w:sz w:val="28"/>
          <w:szCs w:val="28"/>
        </w:rPr>
        <w:t xml:space="preserve">а </w:t>
      </w:r>
      <w:r w:rsidR="00D412DE" w:rsidRPr="00B602BD">
        <w:rPr>
          <w:rFonts w:ascii="Times New Roman" w:hAnsi="Times New Roman" w:cs="Times New Roman"/>
          <w:sz w:val="28"/>
          <w:szCs w:val="28"/>
        </w:rPr>
        <w:t xml:space="preserve">другие - </w:t>
      </w:r>
      <w:r w:rsidRPr="00B602BD">
        <w:rPr>
          <w:rFonts w:ascii="Times New Roman" w:hAnsi="Times New Roman" w:cs="Times New Roman"/>
          <w:sz w:val="28"/>
          <w:szCs w:val="28"/>
        </w:rPr>
        <w:t>лишь</w:t>
      </w:r>
      <w:r w:rsidR="00D412DE" w:rsidRPr="00B602BD">
        <w:rPr>
          <w:rFonts w:ascii="Times New Roman" w:hAnsi="Times New Roman" w:cs="Times New Roman"/>
          <w:sz w:val="28"/>
          <w:szCs w:val="28"/>
        </w:rPr>
        <w:t xml:space="preserve"> механически </w:t>
      </w:r>
      <w:r w:rsidRPr="00B602BD">
        <w:rPr>
          <w:rFonts w:ascii="Times New Roman" w:hAnsi="Times New Roman" w:cs="Times New Roman"/>
          <w:sz w:val="28"/>
          <w:szCs w:val="28"/>
        </w:rPr>
        <w:t>записывают</w:t>
      </w:r>
      <w:r w:rsidR="003A2328">
        <w:rPr>
          <w:rFonts w:ascii="Times New Roman" w:hAnsi="Times New Roman" w:cs="Times New Roman"/>
          <w:sz w:val="28"/>
          <w:szCs w:val="28"/>
        </w:rPr>
        <w:t xml:space="preserve"> </w:t>
      </w:r>
      <w:r w:rsidRPr="00B602BD">
        <w:rPr>
          <w:rFonts w:ascii="Times New Roman" w:hAnsi="Times New Roman" w:cs="Times New Roman"/>
          <w:sz w:val="28"/>
          <w:szCs w:val="28"/>
        </w:rPr>
        <w:t>текст</w:t>
      </w:r>
      <w:r w:rsidR="00D412DE" w:rsidRPr="00B602BD">
        <w:rPr>
          <w:rFonts w:ascii="Times New Roman" w:hAnsi="Times New Roman" w:cs="Times New Roman"/>
          <w:sz w:val="28"/>
          <w:szCs w:val="28"/>
        </w:rPr>
        <w:t xml:space="preserve"> лектора.</w:t>
      </w:r>
    </w:p>
    <w:p w:rsidR="00D412DE" w:rsidRPr="00B602BD" w:rsidRDefault="00F76C28" w:rsidP="00BE0ABF">
      <w:pPr>
        <w:spacing w:line="360" w:lineRule="auto"/>
        <w:ind w:firstLine="540"/>
        <w:jc w:val="both"/>
        <w:rPr>
          <w:rFonts w:ascii="Times New Roman" w:hAnsi="Times New Roman" w:cs="Times New Roman"/>
          <w:vanish/>
          <w:sz w:val="28"/>
          <w:szCs w:val="28"/>
        </w:rPr>
      </w:pPr>
      <w:r w:rsidRPr="00B602BD">
        <w:rPr>
          <w:rFonts w:ascii="Times New Roman" w:hAnsi="Times New Roman" w:cs="Times New Roman"/>
          <w:sz w:val="28"/>
          <w:szCs w:val="28"/>
        </w:rPr>
        <w:t>В тоже время</w:t>
      </w:r>
    </w:p>
    <w:p w:rsidR="00D412DE" w:rsidRPr="00B602BD" w:rsidRDefault="00F76C28" w:rsidP="00BE0ABF">
      <w:pPr>
        <w:spacing w:line="360" w:lineRule="auto"/>
        <w:ind w:firstLine="540"/>
        <w:jc w:val="both"/>
        <w:rPr>
          <w:rFonts w:ascii="Times New Roman" w:hAnsi="Times New Roman" w:cs="Times New Roman"/>
          <w:sz w:val="28"/>
          <w:szCs w:val="28"/>
        </w:rPr>
      </w:pPr>
      <w:r w:rsidRPr="00B602BD">
        <w:rPr>
          <w:rFonts w:ascii="Times New Roman" w:hAnsi="Times New Roman" w:cs="Times New Roman"/>
          <w:vanish/>
          <w:sz w:val="28"/>
          <w:szCs w:val="28"/>
        </w:rPr>
        <w:t>В тож</w:t>
      </w:r>
      <w:r w:rsidR="00D412DE" w:rsidRPr="00B602BD">
        <w:rPr>
          <w:rFonts w:ascii="Times New Roman" w:hAnsi="Times New Roman" w:cs="Times New Roman"/>
          <w:sz w:val="28"/>
          <w:szCs w:val="28"/>
        </w:rPr>
        <w:t xml:space="preserve"> опыт показывает, что отказ от лекций снижает научный уровень подготовки студентов, нарушает системность и равномерность работы в течение семестра. Поэтому лекция</w:t>
      </w:r>
      <w:r w:rsidRPr="00B602BD">
        <w:rPr>
          <w:rFonts w:ascii="Times New Roman" w:hAnsi="Times New Roman" w:cs="Times New Roman"/>
          <w:sz w:val="28"/>
          <w:szCs w:val="28"/>
        </w:rPr>
        <w:t>,</w:t>
      </w:r>
      <w:r w:rsidR="00D412DE" w:rsidRPr="00B602BD">
        <w:rPr>
          <w:rFonts w:ascii="Times New Roman" w:hAnsi="Times New Roman" w:cs="Times New Roman"/>
          <w:sz w:val="28"/>
          <w:szCs w:val="28"/>
        </w:rPr>
        <w:t xml:space="preserve"> по-прежнему</w:t>
      </w:r>
      <w:r w:rsidRPr="00B602BD">
        <w:rPr>
          <w:rFonts w:ascii="Times New Roman" w:hAnsi="Times New Roman" w:cs="Times New Roman"/>
          <w:sz w:val="28"/>
          <w:szCs w:val="28"/>
        </w:rPr>
        <w:t>,</w:t>
      </w:r>
      <w:r w:rsidR="00D412DE" w:rsidRPr="00B602BD">
        <w:rPr>
          <w:rFonts w:ascii="Times New Roman" w:hAnsi="Times New Roman" w:cs="Times New Roman"/>
          <w:sz w:val="28"/>
          <w:szCs w:val="28"/>
        </w:rPr>
        <w:t xml:space="preserve"> оста</w:t>
      </w:r>
      <w:r w:rsidRPr="00B602BD">
        <w:rPr>
          <w:rFonts w:ascii="Times New Roman" w:hAnsi="Times New Roman" w:cs="Times New Roman"/>
          <w:sz w:val="28"/>
          <w:szCs w:val="28"/>
        </w:rPr>
        <w:t xml:space="preserve">ется </w:t>
      </w:r>
      <w:r w:rsidR="00D412DE" w:rsidRPr="00B602BD">
        <w:rPr>
          <w:rFonts w:ascii="Times New Roman" w:hAnsi="Times New Roman" w:cs="Times New Roman"/>
          <w:sz w:val="28"/>
          <w:szCs w:val="28"/>
        </w:rPr>
        <w:t xml:space="preserve">ведущей формой организации учебного процесса в вузе. Указанные выше недостатки в значительной мере могут быть преодолены </w:t>
      </w:r>
      <w:r w:rsidR="004B38B3" w:rsidRPr="0046575F">
        <w:rPr>
          <w:rFonts w:ascii="Times New Roman" w:hAnsi="Times New Roman" w:cs="Times New Roman"/>
          <w:sz w:val="28"/>
          <w:szCs w:val="28"/>
        </w:rPr>
        <w:t>рациональным сочетанием традиционных и нетрадиционных форм лекций в учебном процессе</w:t>
      </w:r>
      <w:r w:rsidR="00042768" w:rsidRPr="00042768">
        <w:rPr>
          <w:rFonts w:ascii="Times New Roman" w:hAnsi="Times New Roman" w:cs="Times New Roman"/>
          <w:color w:val="0070C0"/>
          <w:sz w:val="28"/>
          <w:szCs w:val="28"/>
        </w:rPr>
        <w:t>(</w:t>
      </w:r>
      <w:r w:rsidR="00F03008" w:rsidRPr="00042768">
        <w:rPr>
          <w:rFonts w:ascii="Times New Roman" w:hAnsi="Times New Roman" w:cs="Times New Roman"/>
          <w:color w:val="0070C0"/>
          <w:sz w:val="28"/>
          <w:szCs w:val="28"/>
        </w:rPr>
        <w:t>www.edu54.ru/sites/default/files/upload/2010/11/Intieraktivnyie_formy_i_mietody.)</w:t>
      </w:r>
      <w:proofErr w:type="gramStart"/>
      <w:r w:rsidR="00F03008" w:rsidRPr="00042768">
        <w:rPr>
          <w:rFonts w:ascii="Times New Roman" w:hAnsi="Times New Roman" w:cs="Times New Roman"/>
          <w:color w:val="0070C0"/>
          <w:sz w:val="28"/>
          <w:szCs w:val="28"/>
        </w:rPr>
        <w:t>.</w:t>
      </w:r>
      <w:r w:rsidR="00F03008">
        <w:rPr>
          <w:rFonts w:ascii="Times New Roman" w:hAnsi="Times New Roman" w:cs="Times New Roman"/>
          <w:sz w:val="28"/>
          <w:szCs w:val="28"/>
        </w:rPr>
        <w:t>(</w:t>
      </w:r>
      <w:r w:rsidR="004B38B3" w:rsidRPr="0046575F">
        <w:rPr>
          <w:rFonts w:ascii="Times New Roman" w:hAnsi="Times New Roman" w:cs="Times New Roman"/>
          <w:sz w:val="28"/>
          <w:szCs w:val="28"/>
        </w:rPr>
        <w:t>.</w:t>
      </w:r>
      <w:r w:rsidR="004B38B3" w:rsidRPr="00B602BD">
        <w:rPr>
          <w:rFonts w:ascii="Times New Roman" w:hAnsi="Times New Roman" w:cs="Times New Roman"/>
          <w:sz w:val="28"/>
          <w:szCs w:val="28"/>
        </w:rPr>
        <w:t xml:space="preserve">Коротко остановимся на нетрадиционных формах организации лекций и некоторых особенностях их </w:t>
      </w:r>
      <w:r w:rsidR="0046575F">
        <w:rPr>
          <w:rFonts w:ascii="Times New Roman" w:hAnsi="Times New Roman" w:cs="Times New Roman"/>
          <w:sz w:val="28"/>
          <w:szCs w:val="28"/>
        </w:rPr>
        <w:t>построения (</w:t>
      </w:r>
      <w:r w:rsidR="004B38B3" w:rsidRPr="00B602BD">
        <w:rPr>
          <w:rFonts w:ascii="Times New Roman" w:hAnsi="Times New Roman" w:cs="Times New Roman"/>
          <w:sz w:val="28"/>
          <w:szCs w:val="28"/>
        </w:rPr>
        <w:t>организации</w:t>
      </w:r>
      <w:r w:rsidR="0046575F">
        <w:rPr>
          <w:rFonts w:ascii="Times New Roman" w:hAnsi="Times New Roman" w:cs="Times New Roman"/>
          <w:sz w:val="28"/>
          <w:szCs w:val="28"/>
        </w:rPr>
        <w:t>)</w:t>
      </w:r>
      <w:r w:rsidR="004B38B3" w:rsidRPr="00B602BD">
        <w:rPr>
          <w:rFonts w:ascii="Times New Roman" w:hAnsi="Times New Roman" w:cs="Times New Roman"/>
          <w:sz w:val="28"/>
          <w:szCs w:val="28"/>
        </w:rPr>
        <w:t xml:space="preserve">. </w:t>
      </w:r>
      <w:proofErr w:type="gramEnd"/>
    </w:p>
    <w:p w:rsidR="007A0545" w:rsidRPr="00E83272" w:rsidRDefault="007A0545" w:rsidP="00E83272">
      <w:pPr>
        <w:pStyle w:val="a5"/>
        <w:numPr>
          <w:ilvl w:val="0"/>
          <w:numId w:val="26"/>
        </w:numPr>
        <w:spacing w:after="0" w:line="360" w:lineRule="auto"/>
        <w:ind w:left="0" w:firstLine="709"/>
        <w:jc w:val="both"/>
        <w:rPr>
          <w:rFonts w:ascii="Times New Roman" w:hAnsi="Times New Roman" w:cs="Times New Roman"/>
          <w:sz w:val="28"/>
          <w:szCs w:val="28"/>
        </w:rPr>
      </w:pPr>
      <w:r w:rsidRPr="00E83272">
        <w:rPr>
          <w:rFonts w:ascii="Times New Roman" w:hAnsi="Times New Roman" w:cs="Times New Roman"/>
          <w:b/>
          <w:bCs/>
          <w:i/>
          <w:iCs/>
          <w:sz w:val="28"/>
          <w:szCs w:val="28"/>
        </w:rPr>
        <w:t>Проблемная лекция</w:t>
      </w:r>
      <w:r w:rsidRPr="00E83272">
        <w:rPr>
          <w:rFonts w:ascii="Times New Roman" w:hAnsi="Times New Roman" w:cs="Times New Roman"/>
          <w:sz w:val="28"/>
          <w:szCs w:val="28"/>
        </w:rPr>
        <w:t xml:space="preserve"> начинается с постановки проблемных вопросов, с выделения проблемы, которую в ходе изложения/изучения материала необходимо решить, причем скрытая в них проблема требует не однотипного решения, а готовой схемы решения в прошлом опыте нет. </w:t>
      </w:r>
    </w:p>
    <w:p w:rsidR="007A0545" w:rsidRPr="00B602BD" w:rsidRDefault="007A0545" w:rsidP="00BE0ABF">
      <w:pPr>
        <w:spacing w:line="360" w:lineRule="auto"/>
        <w:jc w:val="both"/>
        <w:rPr>
          <w:rFonts w:ascii="Times New Roman" w:hAnsi="Times New Roman" w:cs="Times New Roman"/>
          <w:sz w:val="28"/>
          <w:szCs w:val="28"/>
        </w:rPr>
      </w:pPr>
      <w:r w:rsidRPr="00B602BD">
        <w:rPr>
          <w:rFonts w:ascii="Times New Roman" w:hAnsi="Times New Roman" w:cs="Times New Roman"/>
          <w:sz w:val="28"/>
          <w:szCs w:val="28"/>
        </w:rPr>
        <w:t xml:space="preserve">Проблемная лекция обеспечивает достижение следующих дидактических целей: </w:t>
      </w:r>
    </w:p>
    <w:p w:rsidR="007A0545" w:rsidRPr="00B602BD" w:rsidRDefault="007A0545" w:rsidP="00BE0ABF">
      <w:pPr>
        <w:spacing w:line="360" w:lineRule="auto"/>
        <w:rPr>
          <w:rFonts w:ascii="Times New Roman" w:hAnsi="Times New Roman" w:cs="Times New Roman"/>
          <w:sz w:val="28"/>
          <w:szCs w:val="28"/>
        </w:rPr>
      </w:pPr>
      <w:r w:rsidRPr="00B602BD">
        <w:rPr>
          <w:rFonts w:ascii="Times New Roman" w:hAnsi="Times New Roman" w:cs="Times New Roman"/>
          <w:sz w:val="28"/>
          <w:szCs w:val="28"/>
        </w:rPr>
        <w:t>1.  усвоение студентами теоретических знаний;</w:t>
      </w:r>
    </w:p>
    <w:p w:rsidR="007A0545" w:rsidRPr="00B602BD" w:rsidRDefault="007A0545" w:rsidP="00BE0ABF">
      <w:pPr>
        <w:tabs>
          <w:tab w:val="num" w:pos="525"/>
        </w:tabs>
        <w:spacing w:line="360" w:lineRule="auto"/>
        <w:rPr>
          <w:rFonts w:ascii="Times New Roman" w:hAnsi="Times New Roman" w:cs="Times New Roman"/>
          <w:sz w:val="28"/>
          <w:szCs w:val="28"/>
        </w:rPr>
      </w:pPr>
      <w:r w:rsidRPr="00B602BD">
        <w:rPr>
          <w:rFonts w:ascii="Times New Roman" w:hAnsi="Times New Roman" w:cs="Times New Roman"/>
          <w:sz w:val="28"/>
          <w:szCs w:val="28"/>
        </w:rPr>
        <w:t>2.  развитие теоретического мышления;</w:t>
      </w:r>
    </w:p>
    <w:p w:rsidR="007A0545" w:rsidRPr="00B602BD" w:rsidRDefault="00694CA2" w:rsidP="00BE0ABF">
      <w:pPr>
        <w:tabs>
          <w:tab w:val="num" w:pos="525"/>
        </w:tabs>
        <w:spacing w:line="360" w:lineRule="auto"/>
        <w:rPr>
          <w:rFonts w:ascii="Times New Roman" w:hAnsi="Times New Roman" w:cs="Times New Roman"/>
          <w:sz w:val="28"/>
          <w:szCs w:val="28"/>
        </w:rPr>
      </w:pPr>
      <w:r w:rsidRPr="00B602BD">
        <w:rPr>
          <w:rFonts w:ascii="Times New Roman" w:hAnsi="Times New Roman" w:cs="Times New Roman"/>
          <w:sz w:val="28"/>
          <w:szCs w:val="28"/>
        </w:rPr>
        <w:lastRenderedPageBreak/>
        <w:t xml:space="preserve">3. </w:t>
      </w:r>
      <w:r w:rsidR="007A0545" w:rsidRPr="00B602BD">
        <w:rPr>
          <w:rFonts w:ascii="Times New Roman" w:hAnsi="Times New Roman" w:cs="Times New Roman"/>
          <w:sz w:val="28"/>
          <w:szCs w:val="28"/>
        </w:rPr>
        <w:t>формирование познавательного интереса к содержанию учебного предмета и профессиональной мотивации будущего специалиста</w:t>
      </w:r>
      <w:r w:rsidR="00EA7F37">
        <w:rPr>
          <w:rFonts w:ascii="Times New Roman" w:hAnsi="Times New Roman" w:cs="Times New Roman"/>
          <w:sz w:val="28"/>
          <w:szCs w:val="28"/>
        </w:rPr>
        <w:t>.</w:t>
      </w:r>
    </w:p>
    <w:p w:rsidR="00694CA2" w:rsidRPr="00B602BD" w:rsidRDefault="00694CA2" w:rsidP="00BE0ABF">
      <w:pPr>
        <w:spacing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 xml:space="preserve">Успешность достижения цели проблемной лекции обеспечивается взаимодействием преподавателя и студентов. Основная задача преподавателя состоит не только в передаче информации, а в приобщении студентов к объективным противоречиям развития научного знания и способам их разрешения. Это формирует мышление студентов, вызывает их познавательную активность. В сотрудничестве с преподавателем студенты </w:t>
      </w:r>
      <w:r w:rsidR="00D5529D" w:rsidRPr="00B602BD">
        <w:rPr>
          <w:rFonts w:ascii="Times New Roman" w:hAnsi="Times New Roman" w:cs="Times New Roman"/>
          <w:sz w:val="28"/>
          <w:szCs w:val="28"/>
        </w:rPr>
        <w:t>получают</w:t>
      </w:r>
      <w:r w:rsidRPr="00B602BD">
        <w:rPr>
          <w:rFonts w:ascii="Times New Roman" w:hAnsi="Times New Roman" w:cs="Times New Roman"/>
          <w:sz w:val="28"/>
          <w:szCs w:val="28"/>
        </w:rPr>
        <w:t xml:space="preserve"> новые знания, </w:t>
      </w:r>
      <w:r w:rsidR="00D5529D" w:rsidRPr="00B602BD">
        <w:rPr>
          <w:rFonts w:ascii="Times New Roman" w:hAnsi="Times New Roman" w:cs="Times New Roman"/>
          <w:sz w:val="28"/>
          <w:szCs w:val="28"/>
        </w:rPr>
        <w:t xml:space="preserve"> изучают </w:t>
      </w:r>
      <w:r w:rsidRPr="00B602BD">
        <w:rPr>
          <w:rFonts w:ascii="Times New Roman" w:hAnsi="Times New Roman" w:cs="Times New Roman"/>
          <w:sz w:val="28"/>
          <w:szCs w:val="28"/>
        </w:rPr>
        <w:t>теоретические особенности своей профессии.</w:t>
      </w:r>
      <w:r w:rsidR="001B77CE" w:rsidRPr="00B602BD">
        <w:rPr>
          <w:rFonts w:ascii="Times New Roman" w:hAnsi="Times New Roman" w:cs="Times New Roman"/>
          <w:sz w:val="28"/>
          <w:szCs w:val="28"/>
        </w:rPr>
        <w:t xml:space="preserve"> На наш взгляд, можно выделить следующие </w:t>
      </w:r>
      <w:r w:rsidR="001B77CE" w:rsidRPr="00B602BD">
        <w:rPr>
          <w:rFonts w:ascii="Times New Roman" w:hAnsi="Times New Roman" w:cs="Times New Roman"/>
          <w:i/>
          <w:sz w:val="28"/>
          <w:szCs w:val="28"/>
        </w:rPr>
        <w:t>особенности</w:t>
      </w:r>
      <w:r w:rsidR="001B77CE" w:rsidRPr="00B602BD">
        <w:rPr>
          <w:rFonts w:ascii="Times New Roman" w:hAnsi="Times New Roman" w:cs="Times New Roman"/>
          <w:sz w:val="28"/>
          <w:szCs w:val="28"/>
        </w:rPr>
        <w:t xml:space="preserve"> проблемной лекции.</w:t>
      </w:r>
    </w:p>
    <w:p w:rsidR="001B77CE" w:rsidRPr="00B602BD" w:rsidRDefault="001B77CE" w:rsidP="00BE0ABF">
      <w:pPr>
        <w:pStyle w:val="a5"/>
        <w:numPr>
          <w:ilvl w:val="0"/>
          <w:numId w:val="9"/>
        </w:numPr>
        <w:spacing w:line="360" w:lineRule="auto"/>
        <w:jc w:val="both"/>
        <w:rPr>
          <w:rFonts w:ascii="Times New Roman" w:hAnsi="Times New Roman" w:cs="Times New Roman"/>
          <w:sz w:val="28"/>
          <w:szCs w:val="28"/>
        </w:rPr>
      </w:pPr>
      <w:r w:rsidRPr="00B602BD">
        <w:rPr>
          <w:rFonts w:ascii="Times New Roman" w:hAnsi="Times New Roman" w:cs="Times New Roman"/>
          <w:sz w:val="28"/>
          <w:szCs w:val="28"/>
        </w:rPr>
        <w:t>Полученная на лекции  информация  (новое знание) вводится как неизвестное для студентов и усваивается как личностное открытие, которое создает у студентов иллюзию «открытия» уже известного в науке.</w:t>
      </w:r>
    </w:p>
    <w:p w:rsidR="00882CE4" w:rsidRPr="00B602BD" w:rsidRDefault="00882CE4" w:rsidP="00BE0ABF">
      <w:pPr>
        <w:pStyle w:val="a5"/>
        <w:numPr>
          <w:ilvl w:val="0"/>
          <w:numId w:val="9"/>
        </w:numPr>
        <w:spacing w:line="360" w:lineRule="auto"/>
        <w:jc w:val="both"/>
        <w:rPr>
          <w:rFonts w:ascii="Times New Roman" w:hAnsi="Times New Roman" w:cs="Times New Roman"/>
          <w:sz w:val="28"/>
          <w:szCs w:val="28"/>
        </w:rPr>
      </w:pPr>
      <w:r w:rsidRPr="00B602BD">
        <w:rPr>
          <w:rFonts w:ascii="Times New Roman" w:hAnsi="Times New Roman" w:cs="Times New Roman"/>
          <w:sz w:val="28"/>
          <w:szCs w:val="28"/>
        </w:rPr>
        <w:t>Познания студента приближаются к поисковой, исследовательской деятельности, в которой участвуют мышление студента и его личностное отношение к усваиваемому материалу, благодаря формированию учебной проблемы.</w:t>
      </w:r>
    </w:p>
    <w:p w:rsidR="001B77CE" w:rsidRPr="0046575F" w:rsidRDefault="00882CE4" w:rsidP="0046575F">
      <w:pPr>
        <w:pStyle w:val="a5"/>
        <w:numPr>
          <w:ilvl w:val="0"/>
          <w:numId w:val="9"/>
        </w:numPr>
        <w:spacing w:after="0" w:line="360" w:lineRule="auto"/>
        <w:jc w:val="both"/>
        <w:rPr>
          <w:rFonts w:ascii="Times New Roman" w:hAnsi="Times New Roman" w:cs="Times New Roman"/>
          <w:sz w:val="28"/>
          <w:szCs w:val="28"/>
        </w:rPr>
      </w:pPr>
      <w:r w:rsidRPr="0046575F">
        <w:rPr>
          <w:rFonts w:ascii="Times New Roman" w:hAnsi="Times New Roman" w:cs="Times New Roman"/>
          <w:sz w:val="28"/>
          <w:szCs w:val="28"/>
        </w:rPr>
        <w:t xml:space="preserve">В течение лекции мышление студентов происходит  с помощью создания преподавателем </w:t>
      </w:r>
      <w:r w:rsidRPr="0046575F">
        <w:rPr>
          <w:rFonts w:ascii="Times New Roman" w:hAnsi="Times New Roman" w:cs="Times New Roman"/>
          <w:i/>
          <w:iCs/>
          <w:sz w:val="28"/>
          <w:szCs w:val="28"/>
        </w:rPr>
        <w:t>проблемной ситуации</w:t>
      </w:r>
      <w:r w:rsidRPr="0046575F">
        <w:rPr>
          <w:rFonts w:ascii="Times New Roman" w:hAnsi="Times New Roman" w:cs="Times New Roman"/>
          <w:sz w:val="28"/>
          <w:szCs w:val="28"/>
        </w:rPr>
        <w:t xml:space="preserve">  до того, как  они получат всю необходимую информацию, составляющую для них новое знание.</w:t>
      </w:r>
    </w:p>
    <w:p w:rsidR="0046575F" w:rsidRDefault="005E64A1" w:rsidP="0046575F">
      <w:pPr>
        <w:spacing w:after="0" w:line="360" w:lineRule="auto"/>
        <w:ind w:firstLine="720"/>
        <w:jc w:val="both"/>
        <w:rPr>
          <w:rFonts w:ascii="Times New Roman" w:hAnsi="Times New Roman" w:cs="Times New Roman"/>
          <w:sz w:val="28"/>
          <w:szCs w:val="28"/>
        </w:rPr>
      </w:pPr>
      <w:r w:rsidRPr="0046575F">
        <w:rPr>
          <w:rFonts w:ascii="Times New Roman" w:hAnsi="Times New Roman" w:cs="Times New Roman"/>
          <w:sz w:val="28"/>
          <w:szCs w:val="28"/>
        </w:rPr>
        <w:t>Следовательно</w:t>
      </w:r>
      <w:r w:rsidR="00D5529D" w:rsidRPr="0046575F">
        <w:rPr>
          <w:rFonts w:ascii="Times New Roman" w:hAnsi="Times New Roman" w:cs="Times New Roman"/>
          <w:sz w:val="28"/>
          <w:szCs w:val="28"/>
        </w:rPr>
        <w:t xml:space="preserve">, компонентами проблемной ситуации являются </w:t>
      </w:r>
      <w:r w:rsidR="00D5529D" w:rsidRPr="0046575F">
        <w:rPr>
          <w:rFonts w:ascii="Times New Roman" w:hAnsi="Times New Roman" w:cs="Times New Roman"/>
          <w:i/>
          <w:sz w:val="28"/>
          <w:szCs w:val="28"/>
        </w:rPr>
        <w:t>объект познания</w:t>
      </w:r>
      <w:r w:rsidR="00D5529D" w:rsidRPr="0046575F">
        <w:rPr>
          <w:rFonts w:ascii="Times New Roman" w:hAnsi="Times New Roman" w:cs="Times New Roman"/>
          <w:sz w:val="28"/>
          <w:szCs w:val="28"/>
        </w:rPr>
        <w:t xml:space="preserve"> (материал лекции) и </w:t>
      </w:r>
      <w:r w:rsidR="00D5529D" w:rsidRPr="0046575F">
        <w:rPr>
          <w:rFonts w:ascii="Times New Roman" w:hAnsi="Times New Roman" w:cs="Times New Roman"/>
          <w:i/>
          <w:sz w:val="28"/>
          <w:szCs w:val="28"/>
        </w:rPr>
        <w:t>субъект познания (студент)</w:t>
      </w:r>
      <w:r w:rsidR="00D5529D" w:rsidRPr="0046575F">
        <w:rPr>
          <w:rFonts w:ascii="Times New Roman" w:hAnsi="Times New Roman" w:cs="Times New Roman"/>
          <w:sz w:val="28"/>
          <w:szCs w:val="28"/>
        </w:rPr>
        <w:t xml:space="preserve">, процесс мыслительного взаимодействия субъекта с объектом и будет познавательной деятельностью, усвоение нового, неизвестного еще для студента знания, </w:t>
      </w:r>
      <w:r w:rsidR="00EA7F37">
        <w:rPr>
          <w:rFonts w:ascii="Times New Roman" w:hAnsi="Times New Roman" w:cs="Times New Roman"/>
          <w:sz w:val="28"/>
          <w:szCs w:val="28"/>
        </w:rPr>
        <w:t>содержащееся в учебной проблеме.</w:t>
      </w:r>
    </w:p>
    <w:p w:rsidR="005E64A1" w:rsidRPr="00B602BD" w:rsidRDefault="005E64A1" w:rsidP="0046575F">
      <w:pPr>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i/>
          <w:sz w:val="28"/>
          <w:szCs w:val="28"/>
        </w:rPr>
        <w:lastRenderedPageBreak/>
        <w:t>Учебный материал</w:t>
      </w:r>
      <w:r w:rsidRPr="00B602BD">
        <w:rPr>
          <w:rFonts w:ascii="Times New Roman" w:hAnsi="Times New Roman" w:cs="Times New Roman"/>
          <w:sz w:val="28"/>
          <w:szCs w:val="28"/>
        </w:rPr>
        <w:t xml:space="preserve"> в проблемной лекции представляется в форме учебной проблемы,  которая имеет логическую форму познавательной задачи, отмечающей некоторые противоречия в ее условиях и завершающейся вопросами, </w:t>
      </w:r>
      <w:proofErr w:type="spellStart"/>
      <w:r w:rsidRPr="00B602BD">
        <w:rPr>
          <w:rFonts w:ascii="Times New Roman" w:hAnsi="Times New Roman" w:cs="Times New Roman"/>
          <w:sz w:val="28"/>
          <w:szCs w:val="28"/>
        </w:rPr>
        <w:t>объективи</w:t>
      </w:r>
      <w:r w:rsidR="002E0A46" w:rsidRPr="00B602BD">
        <w:rPr>
          <w:rFonts w:ascii="Times New Roman" w:hAnsi="Times New Roman" w:cs="Times New Roman"/>
          <w:sz w:val="28"/>
          <w:szCs w:val="28"/>
        </w:rPr>
        <w:t>зи</w:t>
      </w:r>
      <w:r w:rsidRPr="00B602BD">
        <w:rPr>
          <w:rFonts w:ascii="Times New Roman" w:hAnsi="Times New Roman" w:cs="Times New Roman"/>
          <w:sz w:val="28"/>
          <w:szCs w:val="28"/>
        </w:rPr>
        <w:t>рующими</w:t>
      </w:r>
      <w:proofErr w:type="spellEnd"/>
      <w:r w:rsidRPr="00B602BD">
        <w:rPr>
          <w:rFonts w:ascii="Times New Roman" w:hAnsi="Times New Roman" w:cs="Times New Roman"/>
          <w:sz w:val="28"/>
          <w:szCs w:val="28"/>
        </w:rPr>
        <w:t xml:space="preserve"> данное противоречие. Проблемная ситуация возникает после обнаружения противоречий в исходных данных учебной проблемы. Для проблемного изложения отбираются важнейшие разделы курса, составляющие основное концептуальное содержание учебной дисциплины, являющиеся важными для будущей профессиональной деятельности и наиболее сложными для усвоения студентами.</w:t>
      </w:r>
    </w:p>
    <w:p w:rsidR="003E41D0" w:rsidRPr="00B602BD" w:rsidRDefault="005E64A1" w:rsidP="0046575F">
      <w:pPr>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i/>
          <w:sz w:val="28"/>
          <w:szCs w:val="28"/>
        </w:rPr>
        <w:t>Учебные проблемы</w:t>
      </w:r>
      <w:r w:rsidRPr="00B602BD">
        <w:rPr>
          <w:rFonts w:ascii="Times New Roman" w:hAnsi="Times New Roman" w:cs="Times New Roman"/>
          <w:sz w:val="28"/>
          <w:szCs w:val="28"/>
        </w:rPr>
        <w:t xml:space="preserve"> должны быть доступными по своей трудности для студентов, учитывать познавательные возможности обучаемых, исходить из изучаемого предмета и быть значимыми для усвоения нового материала и развития личности - общего и профессионального.</w:t>
      </w:r>
      <w:r w:rsidR="003E41D0" w:rsidRPr="00B602BD">
        <w:rPr>
          <w:rFonts w:ascii="Times New Roman" w:hAnsi="Times New Roman" w:cs="Times New Roman"/>
          <w:sz w:val="28"/>
          <w:szCs w:val="28"/>
        </w:rPr>
        <w:t xml:space="preserve"> Для управления мышлением студентов на проблемной диалогической лекции используются заранее составленные преподавателем проблемные и информационные вопросы. </w:t>
      </w:r>
    </w:p>
    <w:p w:rsidR="003E41D0" w:rsidRPr="00B602BD" w:rsidRDefault="003E41D0" w:rsidP="0046575F">
      <w:pPr>
        <w:spacing w:after="0" w:line="360" w:lineRule="auto"/>
        <w:ind w:firstLine="540"/>
        <w:rPr>
          <w:rFonts w:ascii="Times New Roman" w:eastAsia="Arial Unicode MS" w:hAnsi="Times New Roman" w:cs="Times New Roman"/>
          <w:vanish/>
          <w:sz w:val="28"/>
          <w:szCs w:val="28"/>
        </w:rPr>
      </w:pPr>
      <w:r w:rsidRPr="00B602BD">
        <w:rPr>
          <w:rFonts w:ascii="Times New Roman" w:hAnsi="Times New Roman" w:cs="Times New Roman"/>
          <w:b/>
          <w:bCs/>
          <w:sz w:val="28"/>
          <w:szCs w:val="28"/>
        </w:rPr>
        <w:t>Требования к вопросам проблемной лекции</w:t>
      </w:r>
    </w:p>
    <w:p w:rsidR="003E41D0" w:rsidRPr="00B602BD" w:rsidRDefault="003E41D0" w:rsidP="0046575F">
      <w:pPr>
        <w:pStyle w:val="21"/>
        <w:ind w:firstLine="540"/>
        <w:jc w:val="both"/>
        <w:rPr>
          <w:b w:val="0"/>
          <w:bCs w:val="0"/>
          <w:highlight w:val="red"/>
        </w:rPr>
      </w:pPr>
      <w:r w:rsidRPr="00B602BD">
        <w:rPr>
          <w:b w:val="0"/>
          <w:bCs w:val="0"/>
        </w:rPr>
        <w:t>:</w:t>
      </w:r>
    </w:p>
    <w:p w:rsidR="003E41D0" w:rsidRPr="00B602BD" w:rsidRDefault="003E41D0" w:rsidP="0046575F">
      <w:pPr>
        <w:tabs>
          <w:tab w:val="num" w:pos="1080"/>
        </w:tabs>
        <w:spacing w:after="0" w:line="360" w:lineRule="auto"/>
        <w:ind w:firstLine="720"/>
        <w:jc w:val="both"/>
        <w:rPr>
          <w:rFonts w:ascii="Times New Roman" w:hAnsi="Times New Roman" w:cs="Times New Roman"/>
          <w:sz w:val="28"/>
          <w:szCs w:val="28"/>
        </w:rPr>
      </w:pPr>
      <w:proofErr w:type="gramStart"/>
      <w:r w:rsidRPr="00B602BD">
        <w:rPr>
          <w:rFonts w:ascii="Times New Roman" w:hAnsi="Times New Roman" w:cs="Times New Roman"/>
          <w:sz w:val="28"/>
          <w:szCs w:val="28"/>
        </w:rPr>
        <w:t>1. в вопросе отражается результат предшествующего мыслительного анализа условий решения задачи, отделения понятного от непонятного, известного от неизвестного;</w:t>
      </w:r>
      <w:proofErr w:type="gramEnd"/>
    </w:p>
    <w:p w:rsidR="003E41D0" w:rsidRPr="00B602BD" w:rsidRDefault="003E41D0" w:rsidP="0046575F">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2. указывает на искомое задачи и область поиска неизвестного проблемной ситуации (например, неизвестный пока студентам способ анализа условий, решения задачи и т.п.);</w:t>
      </w:r>
    </w:p>
    <w:p w:rsidR="003E41D0" w:rsidRPr="00B602BD" w:rsidRDefault="003E41D0" w:rsidP="0046575F">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3. ставит это неизвестное на структурное место цели познавательной деятельности студентов и тем самым оказывается фактором управления этой деятельностью;</w:t>
      </w:r>
    </w:p>
    <w:p w:rsidR="003E41D0" w:rsidRPr="00B602BD" w:rsidRDefault="003E41D0" w:rsidP="0046575F">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 xml:space="preserve">4. является средством вовлечения студента в диалогическое общение, в совместную с преподавателем мыслительную деятельность по нахождению решения познавательной задачи. </w:t>
      </w:r>
    </w:p>
    <w:p w:rsidR="004173AE" w:rsidRPr="00B602BD" w:rsidRDefault="005E64A1" w:rsidP="0046575F">
      <w:pPr>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i/>
          <w:sz w:val="28"/>
          <w:szCs w:val="28"/>
        </w:rPr>
        <w:lastRenderedPageBreak/>
        <w:t xml:space="preserve">Учебная проблема и система </w:t>
      </w:r>
      <w:proofErr w:type="gramStart"/>
      <w:r w:rsidRPr="00B602BD">
        <w:rPr>
          <w:rFonts w:ascii="Times New Roman" w:hAnsi="Times New Roman" w:cs="Times New Roman"/>
          <w:i/>
          <w:sz w:val="28"/>
          <w:szCs w:val="28"/>
        </w:rPr>
        <w:t>соподчиненных</w:t>
      </w:r>
      <w:proofErr w:type="gramEnd"/>
      <w:r w:rsidR="003A2328">
        <w:rPr>
          <w:rFonts w:ascii="Times New Roman" w:hAnsi="Times New Roman" w:cs="Times New Roman"/>
          <w:i/>
          <w:sz w:val="28"/>
          <w:szCs w:val="28"/>
        </w:rPr>
        <w:t xml:space="preserve"> </w:t>
      </w:r>
      <w:proofErr w:type="spellStart"/>
      <w:r w:rsidRPr="00B602BD">
        <w:rPr>
          <w:rFonts w:ascii="Times New Roman" w:hAnsi="Times New Roman" w:cs="Times New Roman"/>
          <w:i/>
          <w:sz w:val="28"/>
          <w:szCs w:val="28"/>
        </w:rPr>
        <w:t>подпроблем</w:t>
      </w:r>
      <w:proofErr w:type="spellEnd"/>
      <w:r w:rsidRPr="00B602BD">
        <w:rPr>
          <w:rFonts w:ascii="Times New Roman" w:hAnsi="Times New Roman" w:cs="Times New Roman"/>
          <w:i/>
          <w:sz w:val="28"/>
          <w:szCs w:val="28"/>
        </w:rPr>
        <w:t>,</w:t>
      </w:r>
      <w:r w:rsidRPr="00B602BD">
        <w:rPr>
          <w:rFonts w:ascii="Times New Roman" w:hAnsi="Times New Roman" w:cs="Times New Roman"/>
          <w:sz w:val="28"/>
          <w:szCs w:val="28"/>
        </w:rPr>
        <w:t xml:space="preserve"> составленных преподавателем до лекции, разворачиваются на лекции в живой речи преподавателя, где происходит устное изложение материала диалогического характера. С помощью соответствующих методических приемов (постановка проблемных и информационных вопросов, выдвижение гипотез и их подтверждение или опровержение, обращение к студентам за помощью и др.) преподаватель побуждает студентов к совместному размышлению, дискуссии, которая может начаться непосредственно на лекции или на семинаре.</w:t>
      </w:r>
    </w:p>
    <w:p w:rsidR="004173AE" w:rsidRPr="00B602BD" w:rsidRDefault="004173AE" w:rsidP="0046575F">
      <w:pPr>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 xml:space="preserve">Диалогическое общение может строиться как живой диалог преподавателя со студентами по ходу лекции на тех этапах, где это целесообразно, либо как внутренний диалог (самостоятельное мышление), что наиболее типично для лекции проблемного характера. Во внутреннем диалоге студенты вместе с преподавателем ставят вопросы и отвечают на них или фиксируют вопросы в конспекте для последующего выяснения в ходе самостоятельных заданий, индивидуальной консультации с преподавателем или же обсуждения с другими студентами, а также на семинаре. Диалогическое общение является необходимым условием для развития мышления студентов, поскольку по способу своего возникновения мышление диалогично. Следовательно, чем выше степень диалогичности лекции, тем больше она приближается к проблемной и тем выше ее </w:t>
      </w:r>
      <w:proofErr w:type="gramStart"/>
      <w:r w:rsidRPr="00B602BD">
        <w:rPr>
          <w:rFonts w:ascii="Times New Roman" w:hAnsi="Times New Roman" w:cs="Times New Roman"/>
          <w:sz w:val="28"/>
          <w:szCs w:val="28"/>
        </w:rPr>
        <w:t>ориентирующий</w:t>
      </w:r>
      <w:proofErr w:type="gramEnd"/>
      <w:r w:rsidRPr="00B602BD">
        <w:rPr>
          <w:rFonts w:ascii="Times New Roman" w:hAnsi="Times New Roman" w:cs="Times New Roman"/>
          <w:sz w:val="28"/>
          <w:szCs w:val="28"/>
        </w:rPr>
        <w:t xml:space="preserve">, обучающий и воспитывающий эффекты. </w:t>
      </w:r>
    </w:p>
    <w:p w:rsidR="003E41D0" w:rsidRPr="00B602BD" w:rsidRDefault="003E41D0" w:rsidP="0046575F">
      <w:pPr>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С помощью сочетания проблемных и информационных вопросов преподаватель может учитывать и развивать индивидуальные особенности каждого студента.</w:t>
      </w:r>
    </w:p>
    <w:p w:rsidR="003E41D0" w:rsidRPr="00B602BD" w:rsidRDefault="004173AE" w:rsidP="0046575F">
      <w:pPr>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Таким образом</w:t>
      </w:r>
      <w:r w:rsidR="003E41D0" w:rsidRPr="00B602BD">
        <w:rPr>
          <w:rFonts w:ascii="Times New Roman" w:hAnsi="Times New Roman" w:cs="Times New Roman"/>
          <w:sz w:val="28"/>
          <w:szCs w:val="28"/>
        </w:rPr>
        <w:t xml:space="preserve">, лекция становится проблемной, </w:t>
      </w:r>
      <w:r w:rsidRPr="00B602BD">
        <w:rPr>
          <w:rFonts w:ascii="Times New Roman" w:hAnsi="Times New Roman" w:cs="Times New Roman"/>
          <w:sz w:val="28"/>
          <w:szCs w:val="28"/>
        </w:rPr>
        <w:t>если</w:t>
      </w:r>
      <w:r w:rsidR="003E41D0" w:rsidRPr="00B602BD">
        <w:rPr>
          <w:rFonts w:ascii="Times New Roman" w:hAnsi="Times New Roman" w:cs="Times New Roman"/>
          <w:sz w:val="28"/>
          <w:szCs w:val="28"/>
        </w:rPr>
        <w:t xml:space="preserve"> в ней </w:t>
      </w:r>
      <w:proofErr w:type="gramStart"/>
      <w:r w:rsidR="003E41D0" w:rsidRPr="00B602BD">
        <w:rPr>
          <w:rFonts w:ascii="Times New Roman" w:hAnsi="Times New Roman" w:cs="Times New Roman"/>
          <w:sz w:val="28"/>
          <w:szCs w:val="28"/>
        </w:rPr>
        <w:t xml:space="preserve">реализуется </w:t>
      </w:r>
      <w:r w:rsidR="003E41D0" w:rsidRPr="00B602BD">
        <w:rPr>
          <w:rFonts w:ascii="Times New Roman" w:hAnsi="Times New Roman" w:cs="Times New Roman"/>
          <w:i/>
          <w:iCs/>
          <w:sz w:val="28"/>
          <w:szCs w:val="28"/>
        </w:rPr>
        <w:t xml:space="preserve">принцип </w:t>
      </w:r>
      <w:proofErr w:type="spellStart"/>
      <w:r w:rsidR="003E41D0" w:rsidRPr="00B602BD">
        <w:rPr>
          <w:rFonts w:ascii="Times New Roman" w:hAnsi="Times New Roman" w:cs="Times New Roman"/>
          <w:i/>
          <w:iCs/>
          <w:sz w:val="28"/>
          <w:szCs w:val="28"/>
        </w:rPr>
        <w:t>проблемности</w:t>
      </w:r>
      <w:r w:rsidRPr="00B602BD">
        <w:rPr>
          <w:rFonts w:ascii="Times New Roman" w:hAnsi="Times New Roman" w:cs="Times New Roman"/>
          <w:sz w:val="28"/>
          <w:szCs w:val="28"/>
        </w:rPr>
        <w:t>и</w:t>
      </w:r>
      <w:proofErr w:type="spellEnd"/>
      <w:r w:rsidRPr="00B602BD">
        <w:rPr>
          <w:rFonts w:ascii="Times New Roman" w:hAnsi="Times New Roman" w:cs="Times New Roman"/>
          <w:sz w:val="28"/>
          <w:szCs w:val="28"/>
        </w:rPr>
        <w:t xml:space="preserve"> выполняются</w:t>
      </w:r>
      <w:proofErr w:type="gramEnd"/>
      <w:r w:rsidR="003E41D0" w:rsidRPr="00B602BD">
        <w:rPr>
          <w:rFonts w:ascii="Times New Roman" w:hAnsi="Times New Roman" w:cs="Times New Roman"/>
          <w:sz w:val="28"/>
          <w:szCs w:val="28"/>
        </w:rPr>
        <w:t xml:space="preserve"> дв</w:t>
      </w:r>
      <w:r w:rsidRPr="00B602BD">
        <w:rPr>
          <w:rFonts w:ascii="Times New Roman" w:hAnsi="Times New Roman" w:cs="Times New Roman"/>
          <w:sz w:val="28"/>
          <w:szCs w:val="28"/>
        </w:rPr>
        <w:t>а  взаимосвязанных условия</w:t>
      </w:r>
      <w:r w:rsidR="003E41D0" w:rsidRPr="00B602BD">
        <w:rPr>
          <w:rFonts w:ascii="Times New Roman" w:hAnsi="Times New Roman" w:cs="Times New Roman"/>
          <w:sz w:val="28"/>
          <w:szCs w:val="28"/>
        </w:rPr>
        <w:t>:</w:t>
      </w:r>
    </w:p>
    <w:p w:rsidR="003E41D0" w:rsidRPr="00B602BD" w:rsidRDefault="003E41D0" w:rsidP="0046575F">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 xml:space="preserve">1. реализация принципа </w:t>
      </w:r>
      <w:proofErr w:type="spellStart"/>
      <w:r w:rsidRPr="00B602BD">
        <w:rPr>
          <w:rFonts w:ascii="Times New Roman" w:hAnsi="Times New Roman" w:cs="Times New Roman"/>
          <w:sz w:val="28"/>
          <w:szCs w:val="28"/>
        </w:rPr>
        <w:t>проблемности</w:t>
      </w:r>
      <w:proofErr w:type="spellEnd"/>
      <w:r w:rsidRPr="00B602BD">
        <w:rPr>
          <w:rFonts w:ascii="Times New Roman" w:hAnsi="Times New Roman" w:cs="Times New Roman"/>
          <w:sz w:val="28"/>
          <w:szCs w:val="28"/>
        </w:rPr>
        <w:t xml:space="preserve"> при отборе и дидактической обработке содержания учебного курса до лекции;</w:t>
      </w:r>
    </w:p>
    <w:p w:rsidR="003E41D0" w:rsidRPr="00B602BD" w:rsidRDefault="003E41D0" w:rsidP="0046575F">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lastRenderedPageBreak/>
        <w:t xml:space="preserve">2. реализация принципа </w:t>
      </w:r>
      <w:proofErr w:type="spellStart"/>
      <w:r w:rsidRPr="00B602BD">
        <w:rPr>
          <w:rFonts w:ascii="Times New Roman" w:hAnsi="Times New Roman" w:cs="Times New Roman"/>
          <w:sz w:val="28"/>
          <w:szCs w:val="28"/>
        </w:rPr>
        <w:t>проблемности</w:t>
      </w:r>
      <w:proofErr w:type="spellEnd"/>
      <w:r w:rsidRPr="00B602BD">
        <w:rPr>
          <w:rFonts w:ascii="Times New Roman" w:hAnsi="Times New Roman" w:cs="Times New Roman"/>
          <w:sz w:val="28"/>
          <w:szCs w:val="28"/>
        </w:rPr>
        <w:t xml:space="preserve"> при развертывании этого содержания непосредственно на лекции.</w:t>
      </w:r>
    </w:p>
    <w:p w:rsidR="003E41D0" w:rsidRPr="00B602BD" w:rsidRDefault="003E41D0" w:rsidP="00B0000D">
      <w:pPr>
        <w:spacing w:after="0" w:line="360" w:lineRule="auto"/>
        <w:ind w:firstLine="720"/>
        <w:jc w:val="both"/>
        <w:rPr>
          <w:rFonts w:ascii="Times New Roman" w:eastAsia="Arial Unicode MS" w:hAnsi="Times New Roman" w:cs="Times New Roman"/>
          <w:vanish/>
          <w:color w:val="FFFFFF"/>
          <w:sz w:val="28"/>
          <w:szCs w:val="28"/>
        </w:rPr>
      </w:pPr>
      <w:r w:rsidRPr="00B602BD">
        <w:rPr>
          <w:rFonts w:ascii="Times New Roman" w:hAnsi="Times New Roman" w:cs="Times New Roman"/>
          <w:sz w:val="28"/>
          <w:szCs w:val="28"/>
        </w:rPr>
        <w:t>Первое достигается разработкой преподавателем системы познавательных задач - учебных проблем, отражающих основное содержание учебного предмета; второе - построением лекции как диалогического общения преподавателя со студентами.</w:t>
      </w:r>
      <w:r w:rsidR="003A2328">
        <w:rPr>
          <w:rFonts w:ascii="Times New Roman" w:hAnsi="Times New Roman" w:cs="Times New Roman"/>
          <w:sz w:val="28"/>
          <w:szCs w:val="28"/>
        </w:rPr>
        <w:t xml:space="preserve"> </w:t>
      </w:r>
      <w:r w:rsidRPr="00B602BD">
        <w:rPr>
          <w:rFonts w:ascii="Times New Roman" w:hAnsi="Times New Roman" w:cs="Times New Roman"/>
          <w:sz w:val="28"/>
          <w:szCs w:val="28"/>
        </w:rPr>
        <w:t>Стиль общения преподавателя на проблемной лекции:</w:t>
      </w:r>
    </w:p>
    <w:p w:rsidR="003E41D0" w:rsidRPr="00B602BD" w:rsidRDefault="003E41D0" w:rsidP="00B0000D">
      <w:pPr>
        <w:pStyle w:val="23"/>
        <w:spacing w:after="0" w:line="360" w:lineRule="auto"/>
        <w:ind w:left="0"/>
        <w:rPr>
          <w:rFonts w:ascii="Times New Roman" w:hAnsi="Times New Roman" w:cs="Times New Roman"/>
          <w:sz w:val="28"/>
          <w:szCs w:val="28"/>
        </w:rPr>
      </w:pPr>
    </w:p>
    <w:p w:rsidR="003E41D0" w:rsidRPr="00B602BD" w:rsidRDefault="003E41D0" w:rsidP="00B0000D">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1. преподаватель входит в контакт со студентами не как "законодатель", а как собеседник, пришедший на лекцию "поделиться" с ними своим личностным содержанием;</w:t>
      </w:r>
    </w:p>
    <w:p w:rsidR="003E41D0" w:rsidRPr="00B602BD" w:rsidRDefault="003E41D0" w:rsidP="00B0000D">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2. преподаватель не только признает право студента на собственное суждение, но и заинтересован в нем;</w:t>
      </w:r>
    </w:p>
    <w:p w:rsidR="003E41D0" w:rsidRPr="00B602BD" w:rsidRDefault="003E41D0" w:rsidP="00B0000D">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3. новое знание выглядит истинным не только в силу авторитета преподавателя, ученого или автора учебника, но и в силу доказательства его истинности системой рассуждений;</w:t>
      </w:r>
    </w:p>
    <w:p w:rsidR="003E41D0" w:rsidRPr="00B602BD" w:rsidRDefault="003E41D0" w:rsidP="00B0000D">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4. материал лекции включает обсуждение различных точек зрения на решение учебных проблем, воспроизводит логику развития науки, ее содержания, показывает способы разрешения объективных противоречий в истории науки;</w:t>
      </w:r>
    </w:p>
    <w:p w:rsidR="003E41D0" w:rsidRPr="00B602BD" w:rsidRDefault="003E41D0" w:rsidP="00B0000D">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5. общение со студентами строится таким образом, чтобы подвести их к самостоятельным выводам, сделать соучастниками процесса подготовки, поиска и нахождения путей разрешения противоречий, созданных самим же преподавателем;</w:t>
      </w:r>
    </w:p>
    <w:p w:rsidR="003E41D0" w:rsidRPr="00B602BD" w:rsidRDefault="003E41D0" w:rsidP="00B0000D">
      <w:pPr>
        <w:tabs>
          <w:tab w:val="num" w:pos="1080"/>
        </w:tabs>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 xml:space="preserve">6. преподаватель строит вопросы к вводимому материалу и отвечает на них, вызывает вопросы у студентов и стимулирует самостоятельный поиск ответов на них по ходу лекции. Добивается того, что студент думает совместно с ним. </w:t>
      </w:r>
    </w:p>
    <w:p w:rsidR="003E41D0" w:rsidRPr="00B602BD" w:rsidRDefault="003E41D0" w:rsidP="00B0000D">
      <w:pPr>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 xml:space="preserve">Способность к самостоятельному мышлению формируется у студентов в активном участии различных формах живого речевого общения. Для этого лекции проблемного характера необходимо дополнять семинарскими </w:t>
      </w:r>
      <w:r w:rsidRPr="00B602BD">
        <w:rPr>
          <w:rFonts w:ascii="Times New Roman" w:hAnsi="Times New Roman" w:cs="Times New Roman"/>
          <w:sz w:val="28"/>
          <w:szCs w:val="28"/>
        </w:rPr>
        <w:lastRenderedPageBreak/>
        <w:t>занятиями, организуемых в виде дискуссии и диалогическими формами самостоятельной совместной работы студентов.</w:t>
      </w:r>
    </w:p>
    <w:p w:rsidR="003E41D0" w:rsidRPr="00B602BD" w:rsidRDefault="003E41D0" w:rsidP="00B0000D">
      <w:pPr>
        <w:spacing w:after="0" w:line="360" w:lineRule="auto"/>
        <w:ind w:firstLine="720"/>
        <w:jc w:val="both"/>
        <w:rPr>
          <w:rFonts w:ascii="Times New Roman" w:hAnsi="Times New Roman" w:cs="Times New Roman"/>
          <w:sz w:val="28"/>
          <w:szCs w:val="28"/>
        </w:rPr>
      </w:pPr>
      <w:r w:rsidRPr="00B602BD">
        <w:rPr>
          <w:rFonts w:ascii="Times New Roman" w:hAnsi="Times New Roman" w:cs="Times New Roman"/>
          <w:sz w:val="28"/>
          <w:szCs w:val="28"/>
        </w:rPr>
        <w:t>Проблемные лекции обеспечивают творческое усвоение будущими специалистами принципов и закономерностей изучаемой науки, активизирует учебно-познавательную деятельность студентов, их самостоятельную аудиторную и внеаудиторную работу, усвоение знаний и применение их на практике.</w:t>
      </w:r>
    </w:p>
    <w:p w:rsidR="00417002" w:rsidRPr="00E83272" w:rsidRDefault="00417002" w:rsidP="00E83272">
      <w:pPr>
        <w:pStyle w:val="a5"/>
        <w:numPr>
          <w:ilvl w:val="0"/>
          <w:numId w:val="26"/>
        </w:numPr>
        <w:spacing w:after="0" w:line="360" w:lineRule="auto"/>
        <w:ind w:left="0" w:firstLine="357"/>
        <w:jc w:val="both"/>
        <w:rPr>
          <w:rFonts w:ascii="Times New Roman" w:hAnsi="Times New Roman" w:cs="Times New Roman"/>
          <w:sz w:val="28"/>
          <w:szCs w:val="28"/>
        </w:rPr>
      </w:pPr>
      <w:r w:rsidRPr="00E83272">
        <w:rPr>
          <w:rFonts w:ascii="Times New Roman" w:hAnsi="Times New Roman" w:cs="Times New Roman"/>
          <w:b/>
          <w:sz w:val="28"/>
          <w:szCs w:val="28"/>
        </w:rPr>
        <w:t xml:space="preserve">Лекция-визуализация </w:t>
      </w:r>
      <w:r w:rsidRPr="00E83272">
        <w:rPr>
          <w:rFonts w:ascii="Times New Roman" w:hAnsi="Times New Roman" w:cs="Times New Roman"/>
          <w:sz w:val="28"/>
          <w:szCs w:val="28"/>
        </w:rPr>
        <w:t xml:space="preserve">является результатом использования принципа наглядности, содержание которого изменяется с появлением новых форм и методов активного обучения. </w:t>
      </w:r>
    </w:p>
    <w:p w:rsidR="00417002" w:rsidRPr="00B0000D" w:rsidRDefault="00417002" w:rsidP="00B0000D">
      <w:pPr>
        <w:spacing w:after="0" w:line="360" w:lineRule="auto"/>
        <w:ind w:firstLine="720"/>
        <w:jc w:val="both"/>
        <w:rPr>
          <w:rFonts w:ascii="Times New Roman" w:hAnsi="Times New Roman" w:cs="Times New Roman"/>
          <w:sz w:val="28"/>
          <w:szCs w:val="28"/>
        </w:rPr>
      </w:pPr>
      <w:r w:rsidRPr="00B0000D">
        <w:rPr>
          <w:rFonts w:ascii="Times New Roman" w:hAnsi="Times New Roman" w:cs="Times New Roman"/>
          <w:sz w:val="28"/>
          <w:szCs w:val="28"/>
        </w:rPr>
        <w:t>Психологические и педагогические исследования показывают, что наглядность не только способствует успешному восприятию и запоминанию учебного материала, но и позволяет активиз</w:t>
      </w:r>
      <w:r w:rsidR="008B77D5" w:rsidRPr="00B0000D">
        <w:rPr>
          <w:rFonts w:ascii="Times New Roman" w:hAnsi="Times New Roman" w:cs="Times New Roman"/>
          <w:sz w:val="28"/>
          <w:szCs w:val="28"/>
        </w:rPr>
        <w:t>ировать умственную деятельность</w:t>
      </w:r>
      <w:r w:rsidRPr="00B0000D">
        <w:rPr>
          <w:rFonts w:ascii="Times New Roman" w:hAnsi="Times New Roman" w:cs="Times New Roman"/>
          <w:sz w:val="28"/>
          <w:szCs w:val="28"/>
        </w:rPr>
        <w:t xml:space="preserve"> (Р. </w:t>
      </w:r>
      <w:proofErr w:type="spellStart"/>
      <w:r w:rsidRPr="00B0000D">
        <w:rPr>
          <w:rFonts w:ascii="Times New Roman" w:hAnsi="Times New Roman" w:cs="Times New Roman"/>
          <w:sz w:val="28"/>
          <w:szCs w:val="28"/>
        </w:rPr>
        <w:t>Арнхейм</w:t>
      </w:r>
      <w:proofErr w:type="spellEnd"/>
      <w:r w:rsidRPr="00B0000D">
        <w:rPr>
          <w:rFonts w:ascii="Times New Roman" w:hAnsi="Times New Roman" w:cs="Times New Roman"/>
          <w:sz w:val="28"/>
          <w:szCs w:val="28"/>
        </w:rPr>
        <w:t xml:space="preserve">, Е.Ю. </w:t>
      </w:r>
      <w:proofErr w:type="spellStart"/>
      <w:r w:rsidRPr="00B0000D">
        <w:rPr>
          <w:rFonts w:ascii="Times New Roman" w:hAnsi="Times New Roman" w:cs="Times New Roman"/>
          <w:sz w:val="28"/>
          <w:szCs w:val="28"/>
        </w:rPr>
        <w:t>Артьемьева</w:t>
      </w:r>
      <w:proofErr w:type="spellEnd"/>
      <w:r w:rsidRPr="00B0000D">
        <w:rPr>
          <w:rFonts w:ascii="Times New Roman" w:hAnsi="Times New Roman" w:cs="Times New Roman"/>
          <w:sz w:val="28"/>
          <w:szCs w:val="28"/>
        </w:rPr>
        <w:t xml:space="preserve">, В.И. </w:t>
      </w:r>
      <w:proofErr w:type="spellStart"/>
      <w:r w:rsidRPr="00B0000D">
        <w:rPr>
          <w:rFonts w:ascii="Times New Roman" w:hAnsi="Times New Roman" w:cs="Times New Roman"/>
          <w:sz w:val="28"/>
          <w:szCs w:val="28"/>
        </w:rPr>
        <w:t>Якиманская</w:t>
      </w:r>
      <w:proofErr w:type="spellEnd"/>
      <w:r w:rsidRPr="00B0000D">
        <w:rPr>
          <w:rFonts w:ascii="Times New Roman" w:hAnsi="Times New Roman" w:cs="Times New Roman"/>
          <w:sz w:val="28"/>
          <w:szCs w:val="28"/>
        </w:rPr>
        <w:t xml:space="preserve"> и др.) </w:t>
      </w:r>
      <w:r w:rsidR="008B77D5" w:rsidRPr="00B0000D">
        <w:rPr>
          <w:rFonts w:ascii="Times New Roman" w:hAnsi="Times New Roman" w:cs="Times New Roman"/>
          <w:sz w:val="28"/>
          <w:szCs w:val="28"/>
        </w:rPr>
        <w:t xml:space="preserve">через </w:t>
      </w:r>
      <w:proofErr w:type="spellStart"/>
      <w:r w:rsidR="008B77D5" w:rsidRPr="00B0000D">
        <w:rPr>
          <w:rFonts w:ascii="Times New Roman" w:hAnsi="Times New Roman" w:cs="Times New Roman"/>
          <w:sz w:val="28"/>
          <w:szCs w:val="28"/>
        </w:rPr>
        <w:t>построениевзаимо</w:t>
      </w:r>
      <w:r w:rsidRPr="00B0000D">
        <w:rPr>
          <w:rFonts w:ascii="Times New Roman" w:hAnsi="Times New Roman" w:cs="Times New Roman"/>
          <w:sz w:val="28"/>
          <w:szCs w:val="28"/>
        </w:rPr>
        <w:t>связ</w:t>
      </w:r>
      <w:r w:rsidR="008B77D5" w:rsidRPr="00B0000D">
        <w:rPr>
          <w:rFonts w:ascii="Times New Roman" w:hAnsi="Times New Roman" w:cs="Times New Roman"/>
          <w:sz w:val="28"/>
          <w:szCs w:val="28"/>
        </w:rPr>
        <w:t>и</w:t>
      </w:r>
      <w:proofErr w:type="spellEnd"/>
      <w:r w:rsidRPr="00B0000D">
        <w:rPr>
          <w:rFonts w:ascii="Times New Roman" w:hAnsi="Times New Roman" w:cs="Times New Roman"/>
          <w:sz w:val="28"/>
          <w:szCs w:val="28"/>
        </w:rPr>
        <w:t xml:space="preserve"> с творческими процессами принятия решений, подтверждает регулирующую роль образа в деятельности человека.</w:t>
      </w:r>
    </w:p>
    <w:p w:rsidR="00C95115" w:rsidRPr="00B602BD" w:rsidRDefault="008B77D5" w:rsidP="00B0000D">
      <w:pPr>
        <w:spacing w:after="0" w:line="360" w:lineRule="auto"/>
        <w:ind w:firstLine="720"/>
        <w:jc w:val="both"/>
        <w:rPr>
          <w:rFonts w:ascii="Times New Roman" w:hAnsi="Times New Roman" w:cs="Times New Roman"/>
          <w:sz w:val="28"/>
          <w:szCs w:val="28"/>
        </w:rPr>
      </w:pPr>
      <w:r w:rsidRPr="00B0000D">
        <w:rPr>
          <w:rFonts w:ascii="Times New Roman" w:hAnsi="Times New Roman" w:cs="Times New Roman"/>
          <w:sz w:val="28"/>
          <w:szCs w:val="28"/>
        </w:rPr>
        <w:t xml:space="preserve"> В ходе </w:t>
      </w:r>
      <w:proofErr w:type="spellStart"/>
      <w:r w:rsidRPr="00B0000D">
        <w:rPr>
          <w:rFonts w:ascii="Times New Roman" w:hAnsi="Times New Roman" w:cs="Times New Roman"/>
          <w:sz w:val="28"/>
          <w:szCs w:val="28"/>
        </w:rPr>
        <w:t>л</w:t>
      </w:r>
      <w:r w:rsidR="00417002" w:rsidRPr="00B0000D">
        <w:rPr>
          <w:rFonts w:ascii="Times New Roman" w:hAnsi="Times New Roman" w:cs="Times New Roman"/>
          <w:sz w:val="28"/>
          <w:szCs w:val="28"/>
        </w:rPr>
        <w:t>екци</w:t>
      </w:r>
      <w:r w:rsidR="00DD03DA" w:rsidRPr="00B0000D">
        <w:rPr>
          <w:rFonts w:ascii="Times New Roman" w:hAnsi="Times New Roman" w:cs="Times New Roman"/>
          <w:sz w:val="28"/>
          <w:szCs w:val="28"/>
        </w:rPr>
        <w:t>и-визуализациистуденты</w:t>
      </w:r>
      <w:proofErr w:type="spellEnd"/>
      <w:r w:rsidR="00DD03DA" w:rsidRPr="00B0000D">
        <w:rPr>
          <w:rFonts w:ascii="Times New Roman" w:hAnsi="Times New Roman" w:cs="Times New Roman"/>
          <w:sz w:val="28"/>
          <w:szCs w:val="28"/>
        </w:rPr>
        <w:t xml:space="preserve"> преобразовывают</w:t>
      </w:r>
      <w:r w:rsidR="00417002" w:rsidRPr="00B0000D">
        <w:rPr>
          <w:rFonts w:ascii="Times New Roman" w:hAnsi="Times New Roman" w:cs="Times New Roman"/>
          <w:sz w:val="28"/>
          <w:szCs w:val="28"/>
        </w:rPr>
        <w:t xml:space="preserve"> устную </w:t>
      </w:r>
      <w:r w:rsidR="00417002" w:rsidRPr="00B602BD">
        <w:rPr>
          <w:rFonts w:ascii="Times New Roman" w:hAnsi="Times New Roman" w:cs="Times New Roman"/>
          <w:sz w:val="28"/>
          <w:szCs w:val="28"/>
        </w:rPr>
        <w:t xml:space="preserve">и письменную информацию в визуальную форму, что </w:t>
      </w:r>
      <w:r w:rsidR="00DD03DA" w:rsidRPr="00B602BD">
        <w:rPr>
          <w:rFonts w:ascii="Times New Roman" w:hAnsi="Times New Roman" w:cs="Times New Roman"/>
          <w:sz w:val="28"/>
          <w:szCs w:val="28"/>
        </w:rPr>
        <w:t>способствует</w:t>
      </w:r>
      <w:r w:rsidR="00417002" w:rsidRPr="00B602BD">
        <w:rPr>
          <w:rFonts w:ascii="Times New Roman" w:hAnsi="Times New Roman" w:cs="Times New Roman"/>
          <w:sz w:val="28"/>
          <w:szCs w:val="28"/>
        </w:rPr>
        <w:t xml:space="preserve"> и выделени</w:t>
      </w:r>
      <w:r w:rsidR="00DD03DA" w:rsidRPr="00B602BD">
        <w:rPr>
          <w:rFonts w:ascii="Times New Roman" w:hAnsi="Times New Roman" w:cs="Times New Roman"/>
          <w:sz w:val="28"/>
          <w:szCs w:val="28"/>
        </w:rPr>
        <w:t>ю и систематизации наиболее значимых</w:t>
      </w:r>
      <w:r w:rsidR="00417002" w:rsidRPr="00B602BD">
        <w:rPr>
          <w:rFonts w:ascii="Times New Roman" w:hAnsi="Times New Roman" w:cs="Times New Roman"/>
          <w:sz w:val="28"/>
          <w:szCs w:val="28"/>
        </w:rPr>
        <w:t xml:space="preserve"> элементов </w:t>
      </w:r>
      <w:r w:rsidR="00DD03DA" w:rsidRPr="00B602BD">
        <w:rPr>
          <w:rFonts w:ascii="Times New Roman" w:hAnsi="Times New Roman" w:cs="Times New Roman"/>
          <w:sz w:val="28"/>
          <w:szCs w:val="28"/>
        </w:rPr>
        <w:t>дисциплины.</w:t>
      </w:r>
      <w:r w:rsidR="00A913E7" w:rsidRPr="00B602BD">
        <w:rPr>
          <w:rFonts w:ascii="Times New Roman" w:hAnsi="Times New Roman" w:cs="Times New Roman"/>
          <w:sz w:val="28"/>
          <w:szCs w:val="28"/>
        </w:rPr>
        <w:t xml:space="preserve"> П</w:t>
      </w:r>
      <w:r w:rsidR="00417002" w:rsidRPr="00B602BD">
        <w:rPr>
          <w:rFonts w:ascii="Times New Roman" w:hAnsi="Times New Roman" w:cs="Times New Roman"/>
          <w:sz w:val="28"/>
          <w:szCs w:val="28"/>
        </w:rPr>
        <w:t xml:space="preserve">роцесс визуализации </w:t>
      </w:r>
      <w:r w:rsidR="00A913E7" w:rsidRPr="00B602BD">
        <w:rPr>
          <w:rFonts w:ascii="Times New Roman" w:hAnsi="Times New Roman" w:cs="Times New Roman"/>
          <w:sz w:val="28"/>
          <w:szCs w:val="28"/>
        </w:rPr>
        <w:t>представляет собой</w:t>
      </w:r>
      <w:r w:rsidR="00417002" w:rsidRPr="00B602BD">
        <w:rPr>
          <w:rFonts w:ascii="Times New Roman" w:hAnsi="Times New Roman" w:cs="Times New Roman"/>
          <w:sz w:val="28"/>
          <w:szCs w:val="28"/>
        </w:rPr>
        <w:t xml:space="preserve"> свертывание разны</w:t>
      </w:r>
      <w:r w:rsidR="00A913E7" w:rsidRPr="00B602BD">
        <w:rPr>
          <w:rFonts w:ascii="Times New Roman" w:hAnsi="Times New Roman" w:cs="Times New Roman"/>
          <w:sz w:val="28"/>
          <w:szCs w:val="28"/>
        </w:rPr>
        <w:t>х</w:t>
      </w:r>
      <w:r w:rsidR="00417002" w:rsidRPr="00B602BD">
        <w:rPr>
          <w:rFonts w:ascii="Times New Roman" w:hAnsi="Times New Roman" w:cs="Times New Roman"/>
          <w:sz w:val="28"/>
          <w:szCs w:val="28"/>
        </w:rPr>
        <w:t xml:space="preserve"> вид</w:t>
      </w:r>
      <w:r w:rsidR="00A913E7" w:rsidRPr="00B602BD">
        <w:rPr>
          <w:rFonts w:ascii="Times New Roman" w:hAnsi="Times New Roman" w:cs="Times New Roman"/>
          <w:sz w:val="28"/>
          <w:szCs w:val="28"/>
        </w:rPr>
        <w:t>ов информации в наглядные</w:t>
      </w:r>
      <w:r w:rsidR="00417002" w:rsidRPr="00B602BD">
        <w:rPr>
          <w:rFonts w:ascii="Times New Roman" w:hAnsi="Times New Roman" w:cs="Times New Roman"/>
          <w:sz w:val="28"/>
          <w:szCs w:val="28"/>
        </w:rPr>
        <w:t xml:space="preserve"> образ</w:t>
      </w:r>
      <w:r w:rsidR="00A913E7" w:rsidRPr="00B602BD">
        <w:rPr>
          <w:rFonts w:ascii="Times New Roman" w:hAnsi="Times New Roman" w:cs="Times New Roman"/>
          <w:sz w:val="28"/>
          <w:szCs w:val="28"/>
        </w:rPr>
        <w:t>ы, которые,</w:t>
      </w:r>
      <w:r w:rsidR="00417002" w:rsidRPr="00B602BD">
        <w:rPr>
          <w:rFonts w:ascii="Times New Roman" w:hAnsi="Times New Roman" w:cs="Times New Roman"/>
          <w:sz w:val="28"/>
          <w:szCs w:val="28"/>
        </w:rPr>
        <w:t xml:space="preserve"> будучи воспринят</w:t>
      </w:r>
      <w:r w:rsidR="00A913E7" w:rsidRPr="00B602BD">
        <w:rPr>
          <w:rFonts w:ascii="Times New Roman" w:hAnsi="Times New Roman" w:cs="Times New Roman"/>
          <w:sz w:val="28"/>
          <w:szCs w:val="28"/>
        </w:rPr>
        <w:t xml:space="preserve">ы и развернуты, могут </w:t>
      </w:r>
      <w:r w:rsidR="00417002" w:rsidRPr="00B602BD">
        <w:rPr>
          <w:rFonts w:ascii="Times New Roman" w:hAnsi="Times New Roman" w:cs="Times New Roman"/>
          <w:sz w:val="28"/>
          <w:szCs w:val="28"/>
        </w:rPr>
        <w:t>служить опорой для мыслительных и практических действий.</w:t>
      </w:r>
      <w:r w:rsidR="00C95115" w:rsidRPr="00B602BD">
        <w:rPr>
          <w:rFonts w:ascii="Times New Roman" w:hAnsi="Times New Roman" w:cs="Times New Roman"/>
          <w:sz w:val="28"/>
          <w:szCs w:val="28"/>
        </w:rPr>
        <w:t xml:space="preserve"> Выделяют различные виды визуализации - натуральные, изобразительные, символические, - каждый из которых или их сочетание выбираются в зависимости от содержания учебного материала. При переходе от текста к зрительной форме или от одного вида наглядности к другому может теряться некоторое количество информации. Но это является преимуществом, т.к. позволяет сконцентрировать внимание на наиболее важных аспектах лекции, способствуя  ее наилучшему пониманию и усвоению.</w:t>
      </w:r>
    </w:p>
    <w:p w:rsidR="00B0000D" w:rsidRPr="008B4482" w:rsidRDefault="009A0648" w:rsidP="00B0000D">
      <w:pPr>
        <w:spacing w:after="0" w:line="360" w:lineRule="auto"/>
        <w:ind w:firstLine="709"/>
        <w:jc w:val="both"/>
        <w:rPr>
          <w:rFonts w:ascii="Times New Roman" w:hAnsi="Times New Roman" w:cs="Times New Roman"/>
          <w:sz w:val="28"/>
          <w:szCs w:val="28"/>
        </w:rPr>
      </w:pPr>
      <w:r w:rsidRPr="008B4482">
        <w:rPr>
          <w:rFonts w:ascii="Times New Roman" w:hAnsi="Times New Roman" w:cs="Times New Roman"/>
          <w:sz w:val="28"/>
          <w:szCs w:val="28"/>
        </w:rPr>
        <w:lastRenderedPageBreak/>
        <w:t xml:space="preserve">Информация в наглядной форме, как правило, носит проблемный характер. </w:t>
      </w:r>
      <w:proofErr w:type="spellStart"/>
      <w:r w:rsidR="00483ABD" w:rsidRPr="008B4482">
        <w:rPr>
          <w:rFonts w:ascii="Times New Roman" w:hAnsi="Times New Roman" w:cs="Times New Roman"/>
          <w:sz w:val="28"/>
          <w:szCs w:val="28"/>
        </w:rPr>
        <w:t>Лекция-</w:t>
      </w:r>
      <w:r w:rsidRPr="008B4482">
        <w:rPr>
          <w:rFonts w:ascii="Times New Roman" w:hAnsi="Times New Roman" w:cs="Times New Roman"/>
          <w:sz w:val="28"/>
          <w:szCs w:val="28"/>
        </w:rPr>
        <w:t>визуализация</w:t>
      </w:r>
      <w:proofErr w:type="gramStart"/>
      <w:r w:rsidR="00483ABD" w:rsidRPr="008B4482">
        <w:rPr>
          <w:rFonts w:ascii="Times New Roman" w:hAnsi="Times New Roman" w:cs="Times New Roman"/>
          <w:sz w:val="28"/>
          <w:szCs w:val="28"/>
        </w:rPr>
        <w:t>,т</w:t>
      </w:r>
      <w:proofErr w:type="gramEnd"/>
      <w:r w:rsidR="00483ABD" w:rsidRPr="008B4482">
        <w:rPr>
          <w:rFonts w:ascii="Times New Roman" w:hAnsi="Times New Roman" w:cs="Times New Roman"/>
          <w:sz w:val="28"/>
          <w:szCs w:val="28"/>
        </w:rPr>
        <w:t>аким</w:t>
      </w:r>
      <w:proofErr w:type="spellEnd"/>
      <w:r w:rsidR="00483ABD" w:rsidRPr="008B4482">
        <w:rPr>
          <w:rFonts w:ascii="Times New Roman" w:hAnsi="Times New Roman" w:cs="Times New Roman"/>
          <w:sz w:val="28"/>
          <w:szCs w:val="28"/>
        </w:rPr>
        <w:t xml:space="preserve"> образом, </w:t>
      </w:r>
      <w:r w:rsidRPr="008B4482">
        <w:rPr>
          <w:rFonts w:ascii="Times New Roman" w:hAnsi="Times New Roman" w:cs="Times New Roman"/>
          <w:sz w:val="28"/>
          <w:szCs w:val="28"/>
        </w:rPr>
        <w:t xml:space="preserve">способствует созданию проблемной ситуации, разрешение которой в отличие от проблемной лекции, где используются вопросы, происходит на основе анализа, синтеза, обобщения, свертывания или развертывания информации, т.е. с включением активной мыслительной деятельности. Задача преподавателя </w:t>
      </w:r>
      <w:r w:rsidR="00B0000D" w:rsidRPr="008B4482">
        <w:rPr>
          <w:rFonts w:ascii="Times New Roman" w:hAnsi="Times New Roman" w:cs="Times New Roman"/>
          <w:sz w:val="28"/>
          <w:szCs w:val="28"/>
        </w:rPr>
        <w:t xml:space="preserve">состоит в </w:t>
      </w:r>
      <w:r w:rsidRPr="008B4482">
        <w:rPr>
          <w:rFonts w:ascii="Times New Roman" w:hAnsi="Times New Roman" w:cs="Times New Roman"/>
          <w:sz w:val="28"/>
          <w:szCs w:val="28"/>
        </w:rPr>
        <w:t>использова</w:t>
      </w:r>
      <w:r w:rsidR="00B0000D" w:rsidRPr="008B4482">
        <w:rPr>
          <w:rFonts w:ascii="Times New Roman" w:hAnsi="Times New Roman" w:cs="Times New Roman"/>
          <w:sz w:val="28"/>
          <w:szCs w:val="28"/>
        </w:rPr>
        <w:t xml:space="preserve">нии </w:t>
      </w:r>
      <w:r w:rsidRPr="008B4482">
        <w:rPr>
          <w:rFonts w:ascii="Times New Roman" w:hAnsi="Times New Roman" w:cs="Times New Roman"/>
          <w:sz w:val="28"/>
          <w:szCs w:val="28"/>
        </w:rPr>
        <w:t>таки</w:t>
      </w:r>
      <w:r w:rsidR="00B0000D" w:rsidRPr="008B4482">
        <w:rPr>
          <w:rFonts w:ascii="Times New Roman" w:hAnsi="Times New Roman" w:cs="Times New Roman"/>
          <w:sz w:val="28"/>
          <w:szCs w:val="28"/>
        </w:rPr>
        <w:t>х форм</w:t>
      </w:r>
      <w:r w:rsidRPr="008B4482">
        <w:rPr>
          <w:rFonts w:ascii="Times New Roman" w:hAnsi="Times New Roman" w:cs="Times New Roman"/>
          <w:sz w:val="28"/>
          <w:szCs w:val="28"/>
        </w:rPr>
        <w:t xml:space="preserve"> наглядности, которые н</w:t>
      </w:r>
      <w:r w:rsidR="00B0000D" w:rsidRPr="008B4482">
        <w:rPr>
          <w:rFonts w:ascii="Times New Roman" w:hAnsi="Times New Roman" w:cs="Times New Roman"/>
          <w:sz w:val="28"/>
          <w:szCs w:val="28"/>
        </w:rPr>
        <w:t>е</w:t>
      </w:r>
      <w:r w:rsidRPr="008B4482">
        <w:rPr>
          <w:rFonts w:ascii="Times New Roman" w:hAnsi="Times New Roman" w:cs="Times New Roman"/>
          <w:sz w:val="28"/>
          <w:szCs w:val="28"/>
        </w:rPr>
        <w:t xml:space="preserve"> только дополня</w:t>
      </w:r>
      <w:r w:rsidR="00B0000D" w:rsidRPr="008B4482">
        <w:rPr>
          <w:rFonts w:ascii="Times New Roman" w:hAnsi="Times New Roman" w:cs="Times New Roman"/>
          <w:sz w:val="28"/>
          <w:szCs w:val="28"/>
        </w:rPr>
        <w:t xml:space="preserve">ют </w:t>
      </w:r>
      <w:r w:rsidRPr="008B4482">
        <w:rPr>
          <w:rFonts w:ascii="Times New Roman" w:hAnsi="Times New Roman" w:cs="Times New Roman"/>
          <w:sz w:val="28"/>
          <w:szCs w:val="28"/>
        </w:rPr>
        <w:t>словесную информацию, но и сами явля</w:t>
      </w:r>
      <w:r w:rsidR="00B0000D" w:rsidRPr="008B4482">
        <w:rPr>
          <w:rFonts w:ascii="Times New Roman" w:hAnsi="Times New Roman" w:cs="Times New Roman"/>
          <w:sz w:val="28"/>
          <w:szCs w:val="28"/>
        </w:rPr>
        <w:t xml:space="preserve">ются </w:t>
      </w:r>
      <w:r w:rsidRPr="008B4482">
        <w:rPr>
          <w:rFonts w:ascii="Times New Roman" w:hAnsi="Times New Roman" w:cs="Times New Roman"/>
          <w:sz w:val="28"/>
          <w:szCs w:val="28"/>
        </w:rPr>
        <w:t xml:space="preserve">носителями информации. </w:t>
      </w:r>
    </w:p>
    <w:p w:rsidR="00483ABD" w:rsidRPr="00B602BD" w:rsidRDefault="00606DE5" w:rsidP="00B0000D">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Мы выделяем следующие</w:t>
      </w:r>
      <w:r w:rsidR="004509F5" w:rsidRPr="00B602BD">
        <w:rPr>
          <w:rFonts w:ascii="Times New Roman" w:hAnsi="Times New Roman" w:cs="Times New Roman"/>
          <w:sz w:val="28"/>
          <w:szCs w:val="28"/>
        </w:rPr>
        <w:t xml:space="preserve"> важные</w:t>
      </w:r>
      <w:r w:rsidRPr="00B602BD">
        <w:rPr>
          <w:rFonts w:ascii="Times New Roman" w:hAnsi="Times New Roman" w:cs="Times New Roman"/>
          <w:sz w:val="28"/>
          <w:szCs w:val="28"/>
        </w:rPr>
        <w:t xml:space="preserve"> особенности подготовки лекции-визуализации:</w:t>
      </w:r>
    </w:p>
    <w:p w:rsidR="009A0648" w:rsidRPr="00B602BD" w:rsidRDefault="009A0648" w:rsidP="00B0000D">
      <w:pPr>
        <w:pStyle w:val="a5"/>
        <w:numPr>
          <w:ilvl w:val="0"/>
          <w:numId w:val="10"/>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Подготовка лекции </w:t>
      </w:r>
      <w:r w:rsidR="0076277D" w:rsidRPr="00B602BD">
        <w:rPr>
          <w:rFonts w:ascii="Times New Roman" w:hAnsi="Times New Roman" w:cs="Times New Roman"/>
          <w:sz w:val="28"/>
          <w:szCs w:val="28"/>
        </w:rPr>
        <w:t xml:space="preserve"> требует от </w:t>
      </w:r>
      <w:r w:rsidRPr="00B602BD">
        <w:rPr>
          <w:rFonts w:ascii="Times New Roman" w:hAnsi="Times New Roman" w:cs="Times New Roman"/>
          <w:sz w:val="28"/>
          <w:szCs w:val="28"/>
        </w:rPr>
        <w:t>преподавател</w:t>
      </w:r>
      <w:r w:rsidR="0076277D" w:rsidRPr="00B602BD">
        <w:rPr>
          <w:rFonts w:ascii="Times New Roman" w:hAnsi="Times New Roman" w:cs="Times New Roman"/>
          <w:sz w:val="28"/>
          <w:szCs w:val="28"/>
        </w:rPr>
        <w:t>я видо</w:t>
      </w:r>
      <w:r w:rsidRPr="00B602BD">
        <w:rPr>
          <w:rFonts w:ascii="Times New Roman" w:hAnsi="Times New Roman" w:cs="Times New Roman"/>
          <w:sz w:val="28"/>
          <w:szCs w:val="28"/>
        </w:rPr>
        <w:t>измен</w:t>
      </w:r>
      <w:r w:rsidR="0076277D" w:rsidRPr="00B602BD">
        <w:rPr>
          <w:rFonts w:ascii="Times New Roman" w:hAnsi="Times New Roman" w:cs="Times New Roman"/>
          <w:sz w:val="28"/>
          <w:szCs w:val="28"/>
        </w:rPr>
        <w:t>ения лекционного материала</w:t>
      </w:r>
      <w:r w:rsidRPr="00B602BD">
        <w:rPr>
          <w:rFonts w:ascii="Times New Roman" w:hAnsi="Times New Roman" w:cs="Times New Roman"/>
          <w:sz w:val="28"/>
          <w:szCs w:val="28"/>
        </w:rPr>
        <w:t xml:space="preserve"> в визуальную форму для представления студентам через технические средства обучения или вручную (схемы, рисунки, чертежи и т.п.). </w:t>
      </w:r>
    </w:p>
    <w:p w:rsidR="0076277D" w:rsidRPr="00B602BD" w:rsidRDefault="009A0648" w:rsidP="00B0000D">
      <w:pPr>
        <w:pStyle w:val="a5"/>
        <w:numPr>
          <w:ilvl w:val="0"/>
          <w:numId w:val="10"/>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Чтение лекции</w:t>
      </w:r>
      <w:r w:rsidR="0076277D" w:rsidRPr="00B602BD">
        <w:rPr>
          <w:rFonts w:ascii="Times New Roman" w:hAnsi="Times New Roman" w:cs="Times New Roman"/>
          <w:sz w:val="28"/>
          <w:szCs w:val="28"/>
        </w:rPr>
        <w:t xml:space="preserve"> (повествование)</w:t>
      </w:r>
      <w:r w:rsidR="003A2328">
        <w:rPr>
          <w:rFonts w:ascii="Times New Roman" w:hAnsi="Times New Roman" w:cs="Times New Roman"/>
          <w:sz w:val="28"/>
          <w:szCs w:val="28"/>
        </w:rPr>
        <w:t xml:space="preserve"> </w:t>
      </w:r>
      <w:r w:rsidR="0076277D" w:rsidRPr="00B602BD">
        <w:rPr>
          <w:rFonts w:ascii="Times New Roman" w:hAnsi="Times New Roman" w:cs="Times New Roman"/>
          <w:sz w:val="28"/>
          <w:szCs w:val="28"/>
        </w:rPr>
        <w:t>трансформируется</w:t>
      </w:r>
      <w:r w:rsidR="003A2328">
        <w:rPr>
          <w:rFonts w:ascii="Times New Roman" w:hAnsi="Times New Roman" w:cs="Times New Roman"/>
          <w:sz w:val="28"/>
          <w:szCs w:val="28"/>
        </w:rPr>
        <w:t xml:space="preserve"> </w:t>
      </w:r>
      <w:r w:rsidR="0076277D" w:rsidRPr="00B602BD">
        <w:rPr>
          <w:rFonts w:ascii="Times New Roman" w:hAnsi="Times New Roman" w:cs="Times New Roman"/>
          <w:sz w:val="28"/>
          <w:szCs w:val="28"/>
        </w:rPr>
        <w:t>в</w:t>
      </w:r>
      <w:r w:rsidRPr="00B602BD">
        <w:rPr>
          <w:rFonts w:ascii="Times New Roman" w:hAnsi="Times New Roman" w:cs="Times New Roman"/>
          <w:sz w:val="28"/>
          <w:szCs w:val="28"/>
        </w:rPr>
        <w:t xml:space="preserve"> связно</w:t>
      </w:r>
      <w:r w:rsidR="0076277D" w:rsidRPr="00B602BD">
        <w:rPr>
          <w:rFonts w:ascii="Times New Roman" w:hAnsi="Times New Roman" w:cs="Times New Roman"/>
          <w:sz w:val="28"/>
          <w:szCs w:val="28"/>
        </w:rPr>
        <w:t>е</w:t>
      </w:r>
      <w:r w:rsidRPr="00B602BD">
        <w:rPr>
          <w:rFonts w:ascii="Times New Roman" w:hAnsi="Times New Roman" w:cs="Times New Roman"/>
          <w:sz w:val="28"/>
          <w:szCs w:val="28"/>
        </w:rPr>
        <w:t>, развернуто</w:t>
      </w:r>
      <w:r w:rsidR="0076277D" w:rsidRPr="00B602BD">
        <w:rPr>
          <w:rFonts w:ascii="Times New Roman" w:hAnsi="Times New Roman" w:cs="Times New Roman"/>
          <w:sz w:val="28"/>
          <w:szCs w:val="28"/>
        </w:rPr>
        <w:t>е   представление (комментирование)</w:t>
      </w:r>
      <w:r w:rsidRPr="00B602BD">
        <w:rPr>
          <w:rFonts w:ascii="Times New Roman" w:hAnsi="Times New Roman" w:cs="Times New Roman"/>
          <w:sz w:val="28"/>
          <w:szCs w:val="28"/>
        </w:rPr>
        <w:t xml:space="preserve"> преподавателем подготовленных наглядных материалов, полностью раскрывающ</w:t>
      </w:r>
      <w:r w:rsidR="0076277D" w:rsidRPr="00B602BD">
        <w:rPr>
          <w:rFonts w:ascii="Times New Roman" w:hAnsi="Times New Roman" w:cs="Times New Roman"/>
          <w:sz w:val="28"/>
          <w:szCs w:val="28"/>
        </w:rPr>
        <w:t>их тематику</w:t>
      </w:r>
      <w:r w:rsidRPr="00B602BD">
        <w:rPr>
          <w:rFonts w:ascii="Times New Roman" w:hAnsi="Times New Roman" w:cs="Times New Roman"/>
          <w:sz w:val="28"/>
          <w:szCs w:val="28"/>
        </w:rPr>
        <w:t xml:space="preserve"> данной лекции. </w:t>
      </w:r>
    </w:p>
    <w:p w:rsidR="004509F5" w:rsidRPr="00B602BD" w:rsidRDefault="004509F5" w:rsidP="00B0000D">
      <w:pPr>
        <w:pStyle w:val="a5"/>
        <w:numPr>
          <w:ilvl w:val="0"/>
          <w:numId w:val="10"/>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И</w:t>
      </w:r>
      <w:r w:rsidR="009A0648" w:rsidRPr="00B602BD">
        <w:rPr>
          <w:rFonts w:ascii="Times New Roman" w:hAnsi="Times New Roman" w:cs="Times New Roman"/>
          <w:sz w:val="28"/>
          <w:szCs w:val="28"/>
        </w:rPr>
        <w:t xml:space="preserve">нформация должна </w:t>
      </w:r>
      <w:r w:rsidR="0076277D" w:rsidRPr="00B602BD">
        <w:rPr>
          <w:rFonts w:ascii="Times New Roman" w:hAnsi="Times New Roman" w:cs="Times New Roman"/>
          <w:sz w:val="28"/>
          <w:szCs w:val="28"/>
        </w:rPr>
        <w:t>быть представлена так</w:t>
      </w:r>
      <w:r w:rsidRPr="00B602BD">
        <w:rPr>
          <w:rFonts w:ascii="Times New Roman" w:hAnsi="Times New Roman" w:cs="Times New Roman"/>
          <w:sz w:val="28"/>
          <w:szCs w:val="28"/>
        </w:rPr>
        <w:t>им образом</w:t>
      </w:r>
      <w:r w:rsidR="0076277D" w:rsidRPr="00B602BD">
        <w:rPr>
          <w:rFonts w:ascii="Times New Roman" w:hAnsi="Times New Roman" w:cs="Times New Roman"/>
          <w:sz w:val="28"/>
          <w:szCs w:val="28"/>
        </w:rPr>
        <w:t xml:space="preserve">, чтобы </w:t>
      </w:r>
      <w:r w:rsidR="009A0648" w:rsidRPr="00B602BD">
        <w:rPr>
          <w:rFonts w:ascii="Times New Roman" w:hAnsi="Times New Roman" w:cs="Times New Roman"/>
          <w:sz w:val="28"/>
          <w:szCs w:val="28"/>
        </w:rPr>
        <w:t>обеспечить</w:t>
      </w:r>
      <w:r w:rsidRPr="00B602BD">
        <w:rPr>
          <w:rFonts w:ascii="Times New Roman" w:hAnsi="Times New Roman" w:cs="Times New Roman"/>
          <w:sz w:val="28"/>
          <w:szCs w:val="28"/>
        </w:rPr>
        <w:t xml:space="preserve">, с одной стороны, </w:t>
      </w:r>
      <w:r w:rsidR="009A0648" w:rsidRPr="00B602BD">
        <w:rPr>
          <w:rFonts w:ascii="Times New Roman" w:hAnsi="Times New Roman" w:cs="Times New Roman"/>
          <w:sz w:val="28"/>
          <w:szCs w:val="28"/>
        </w:rPr>
        <w:t xml:space="preserve"> систематизацию имеющихся </w:t>
      </w:r>
      <w:r w:rsidR="0076277D" w:rsidRPr="00B602BD">
        <w:rPr>
          <w:rFonts w:ascii="Times New Roman" w:hAnsi="Times New Roman" w:cs="Times New Roman"/>
          <w:sz w:val="28"/>
          <w:szCs w:val="28"/>
        </w:rPr>
        <w:t xml:space="preserve">и  вновь полученных </w:t>
      </w:r>
      <w:r w:rsidR="009A0648" w:rsidRPr="00B602BD">
        <w:rPr>
          <w:rFonts w:ascii="Times New Roman" w:hAnsi="Times New Roman" w:cs="Times New Roman"/>
          <w:sz w:val="28"/>
          <w:szCs w:val="28"/>
        </w:rPr>
        <w:t xml:space="preserve"> студент</w:t>
      </w:r>
      <w:r w:rsidR="0076277D" w:rsidRPr="00B602BD">
        <w:rPr>
          <w:rFonts w:ascii="Times New Roman" w:hAnsi="Times New Roman" w:cs="Times New Roman"/>
          <w:sz w:val="28"/>
          <w:szCs w:val="28"/>
        </w:rPr>
        <w:t>ами</w:t>
      </w:r>
      <w:r w:rsidR="009A0648" w:rsidRPr="00B602BD">
        <w:rPr>
          <w:rFonts w:ascii="Times New Roman" w:hAnsi="Times New Roman" w:cs="Times New Roman"/>
          <w:sz w:val="28"/>
          <w:szCs w:val="28"/>
        </w:rPr>
        <w:t xml:space="preserve"> знаний, </w:t>
      </w:r>
      <w:r w:rsidR="0076277D" w:rsidRPr="00B602BD">
        <w:rPr>
          <w:rFonts w:ascii="Times New Roman" w:hAnsi="Times New Roman" w:cs="Times New Roman"/>
          <w:sz w:val="28"/>
          <w:szCs w:val="28"/>
        </w:rPr>
        <w:t>предвидение</w:t>
      </w:r>
      <w:r w:rsidR="009A0648" w:rsidRPr="00B602BD">
        <w:rPr>
          <w:rFonts w:ascii="Times New Roman" w:hAnsi="Times New Roman" w:cs="Times New Roman"/>
          <w:sz w:val="28"/>
          <w:szCs w:val="28"/>
        </w:rPr>
        <w:t xml:space="preserve"> проблемных ситуаций и возможност</w:t>
      </w:r>
      <w:r w:rsidR="0076277D" w:rsidRPr="00B602BD">
        <w:rPr>
          <w:rFonts w:ascii="Times New Roman" w:hAnsi="Times New Roman" w:cs="Times New Roman"/>
          <w:sz w:val="28"/>
          <w:szCs w:val="28"/>
        </w:rPr>
        <w:t>ей</w:t>
      </w:r>
      <w:r w:rsidRPr="00B602BD">
        <w:rPr>
          <w:rFonts w:ascii="Times New Roman" w:hAnsi="Times New Roman" w:cs="Times New Roman"/>
          <w:sz w:val="28"/>
          <w:szCs w:val="28"/>
        </w:rPr>
        <w:t xml:space="preserve"> их разрешения, а, с другой стороны, использовать</w:t>
      </w:r>
      <w:r w:rsidR="009A0648" w:rsidRPr="00B602BD">
        <w:rPr>
          <w:rFonts w:ascii="Times New Roman" w:hAnsi="Times New Roman" w:cs="Times New Roman"/>
          <w:sz w:val="28"/>
          <w:szCs w:val="28"/>
        </w:rPr>
        <w:t xml:space="preserve"> разные способы наглядности</w:t>
      </w:r>
      <w:r w:rsidRPr="00B602BD">
        <w:rPr>
          <w:rFonts w:ascii="Times New Roman" w:hAnsi="Times New Roman" w:cs="Times New Roman"/>
          <w:sz w:val="28"/>
          <w:szCs w:val="28"/>
        </w:rPr>
        <w:t>.</w:t>
      </w:r>
    </w:p>
    <w:p w:rsidR="00483ABD" w:rsidRPr="00B602BD" w:rsidRDefault="004509F5" w:rsidP="00B0000D">
      <w:pPr>
        <w:pStyle w:val="a5"/>
        <w:numPr>
          <w:ilvl w:val="0"/>
          <w:numId w:val="10"/>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В</w:t>
      </w:r>
      <w:r w:rsidR="00483ABD" w:rsidRPr="00B602BD">
        <w:rPr>
          <w:rFonts w:ascii="Times New Roman" w:hAnsi="Times New Roman" w:cs="Times New Roman"/>
          <w:sz w:val="28"/>
          <w:szCs w:val="28"/>
        </w:rPr>
        <w:t>аж</w:t>
      </w:r>
      <w:r w:rsidRPr="00B602BD">
        <w:rPr>
          <w:rFonts w:ascii="Times New Roman" w:hAnsi="Times New Roman" w:cs="Times New Roman"/>
          <w:sz w:val="28"/>
          <w:szCs w:val="28"/>
        </w:rPr>
        <w:t>ен</w:t>
      </w:r>
      <w:r w:rsidR="00483ABD" w:rsidRPr="00B602BD">
        <w:rPr>
          <w:rFonts w:ascii="Times New Roman" w:hAnsi="Times New Roman" w:cs="Times New Roman"/>
          <w:sz w:val="28"/>
          <w:szCs w:val="28"/>
        </w:rPr>
        <w:t xml:space="preserve"> определенн</w:t>
      </w:r>
      <w:r w:rsidRPr="00B602BD">
        <w:rPr>
          <w:rFonts w:ascii="Times New Roman" w:hAnsi="Times New Roman" w:cs="Times New Roman"/>
          <w:sz w:val="28"/>
          <w:szCs w:val="28"/>
        </w:rPr>
        <w:t>ый ритм подачи учебного материала и</w:t>
      </w:r>
      <w:r w:rsidR="00483ABD" w:rsidRPr="00B602BD">
        <w:rPr>
          <w:rFonts w:ascii="Times New Roman" w:hAnsi="Times New Roman" w:cs="Times New Roman"/>
          <w:sz w:val="28"/>
          <w:szCs w:val="28"/>
        </w:rPr>
        <w:t xml:space="preserve"> наглядная логика</w:t>
      </w:r>
      <w:r w:rsidRPr="00B602BD">
        <w:rPr>
          <w:rFonts w:ascii="Times New Roman" w:hAnsi="Times New Roman" w:cs="Times New Roman"/>
          <w:sz w:val="28"/>
          <w:szCs w:val="28"/>
        </w:rPr>
        <w:t xml:space="preserve">. </w:t>
      </w:r>
      <w:r w:rsidR="00483ABD" w:rsidRPr="00B602BD">
        <w:rPr>
          <w:rFonts w:ascii="Times New Roman" w:hAnsi="Times New Roman" w:cs="Times New Roman"/>
          <w:sz w:val="28"/>
          <w:szCs w:val="28"/>
        </w:rPr>
        <w:t>Для этого использ</w:t>
      </w:r>
      <w:r w:rsidRPr="00B602BD">
        <w:rPr>
          <w:rFonts w:ascii="Times New Roman" w:hAnsi="Times New Roman" w:cs="Times New Roman"/>
          <w:sz w:val="28"/>
          <w:szCs w:val="28"/>
        </w:rPr>
        <w:t xml:space="preserve">уется </w:t>
      </w:r>
      <w:r w:rsidR="00483ABD" w:rsidRPr="00B602BD">
        <w:rPr>
          <w:rFonts w:ascii="Times New Roman" w:hAnsi="Times New Roman" w:cs="Times New Roman"/>
          <w:sz w:val="28"/>
          <w:szCs w:val="28"/>
        </w:rPr>
        <w:t>комплекс технических средств обучения</w:t>
      </w:r>
      <w:r w:rsidRPr="00B602BD">
        <w:rPr>
          <w:rFonts w:ascii="Times New Roman" w:hAnsi="Times New Roman" w:cs="Times New Roman"/>
          <w:sz w:val="28"/>
          <w:szCs w:val="28"/>
        </w:rPr>
        <w:t xml:space="preserve">: </w:t>
      </w:r>
      <w:r w:rsidR="00483ABD" w:rsidRPr="00B602BD">
        <w:rPr>
          <w:rFonts w:ascii="Times New Roman" w:hAnsi="Times New Roman" w:cs="Times New Roman"/>
          <w:sz w:val="28"/>
          <w:szCs w:val="28"/>
        </w:rPr>
        <w:t>рисунок, в том числе с использованием гротескных форм, а также цвет, график</w:t>
      </w:r>
      <w:r w:rsidRPr="00B602BD">
        <w:rPr>
          <w:rFonts w:ascii="Times New Roman" w:hAnsi="Times New Roman" w:cs="Times New Roman"/>
          <w:sz w:val="28"/>
          <w:szCs w:val="28"/>
        </w:rPr>
        <w:t>а</w:t>
      </w:r>
      <w:r w:rsidR="00483ABD" w:rsidRPr="00B602BD">
        <w:rPr>
          <w:rFonts w:ascii="Times New Roman" w:hAnsi="Times New Roman" w:cs="Times New Roman"/>
          <w:sz w:val="28"/>
          <w:szCs w:val="28"/>
        </w:rPr>
        <w:t xml:space="preserve">, сочетание словесной и наглядной информации. </w:t>
      </w:r>
    </w:p>
    <w:p w:rsidR="00EC1440" w:rsidRPr="00B602BD" w:rsidRDefault="004509F5" w:rsidP="00B0000D">
      <w:pPr>
        <w:pStyle w:val="a5"/>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Лекцию-визуализацию лучше всего использовать на этапе  введения студентов в новую дисциплину, тему или раздел.</w:t>
      </w:r>
    </w:p>
    <w:p w:rsidR="00EC1440" w:rsidRPr="00E83272" w:rsidRDefault="000465F7" w:rsidP="00042768">
      <w:pPr>
        <w:pStyle w:val="a5"/>
        <w:numPr>
          <w:ilvl w:val="0"/>
          <w:numId w:val="26"/>
        </w:numPr>
        <w:spacing w:after="0" w:line="360" w:lineRule="auto"/>
        <w:ind w:left="0" w:firstLine="709"/>
        <w:jc w:val="both"/>
        <w:rPr>
          <w:rFonts w:ascii="Times New Roman" w:hAnsi="Times New Roman" w:cs="Times New Roman"/>
          <w:sz w:val="28"/>
          <w:szCs w:val="28"/>
        </w:rPr>
      </w:pPr>
      <w:r w:rsidRPr="00E83272">
        <w:rPr>
          <w:rFonts w:ascii="Times New Roman" w:hAnsi="Times New Roman" w:cs="Times New Roman"/>
          <w:b/>
          <w:sz w:val="28"/>
          <w:szCs w:val="28"/>
        </w:rPr>
        <w:lastRenderedPageBreak/>
        <w:t>Лекция-провокация.</w:t>
      </w:r>
      <w:r w:rsidR="003A2328">
        <w:rPr>
          <w:rFonts w:ascii="Times New Roman" w:hAnsi="Times New Roman" w:cs="Times New Roman"/>
          <w:b/>
          <w:sz w:val="28"/>
          <w:szCs w:val="28"/>
        </w:rPr>
        <w:t xml:space="preserve"> </w:t>
      </w:r>
      <w:r w:rsidR="00EC1440" w:rsidRPr="00E83272">
        <w:rPr>
          <w:rFonts w:ascii="Times New Roman" w:hAnsi="Times New Roman" w:cs="Times New Roman"/>
          <w:sz w:val="28"/>
          <w:szCs w:val="28"/>
        </w:rPr>
        <w:t>Лекция-провокация</w:t>
      </w:r>
      <w:r w:rsidRPr="00E83272">
        <w:rPr>
          <w:rFonts w:ascii="Times New Roman" w:hAnsi="Times New Roman" w:cs="Times New Roman"/>
          <w:sz w:val="28"/>
          <w:szCs w:val="28"/>
        </w:rPr>
        <w:t xml:space="preserve"> разработана </w:t>
      </w:r>
      <w:r w:rsidR="0031372E" w:rsidRPr="00E83272">
        <w:rPr>
          <w:rFonts w:ascii="Times New Roman" w:hAnsi="Times New Roman" w:cs="Times New Roman"/>
          <w:sz w:val="28"/>
          <w:szCs w:val="28"/>
        </w:rPr>
        <w:t>в целях</w:t>
      </w:r>
      <w:r w:rsidRPr="00E83272">
        <w:rPr>
          <w:rFonts w:ascii="Times New Roman" w:hAnsi="Times New Roman" w:cs="Times New Roman"/>
          <w:sz w:val="28"/>
          <w:szCs w:val="28"/>
        </w:rPr>
        <w:t xml:space="preserve"> развития у студентов умений оперативно анализировать профессиональные ситуации, выступать в роли экспертов, оппонентов, рецензентов, </w:t>
      </w:r>
      <w:r w:rsidR="00EC1440" w:rsidRPr="00E83272">
        <w:rPr>
          <w:rFonts w:ascii="Times New Roman" w:hAnsi="Times New Roman" w:cs="Times New Roman"/>
          <w:sz w:val="28"/>
          <w:szCs w:val="28"/>
        </w:rPr>
        <w:t>выявлять</w:t>
      </w:r>
      <w:r w:rsidRPr="00E83272">
        <w:rPr>
          <w:rFonts w:ascii="Times New Roman" w:hAnsi="Times New Roman" w:cs="Times New Roman"/>
          <w:sz w:val="28"/>
          <w:szCs w:val="28"/>
        </w:rPr>
        <w:t xml:space="preserve"> неверную или неточную информацию.</w:t>
      </w:r>
      <w:r w:rsidR="00EC1440" w:rsidRPr="00E83272">
        <w:rPr>
          <w:rFonts w:ascii="Times New Roman" w:hAnsi="Times New Roman" w:cs="Times New Roman"/>
          <w:sz w:val="28"/>
          <w:szCs w:val="28"/>
        </w:rPr>
        <w:t xml:space="preserve"> Лекция-провокация вызывает высокую интеллектуальную и эмоциональную активность, поскольку студенты на практике используют имеющиеся знания, и осуществляют с преподавателем совместную учебную работу. Особенности </w:t>
      </w:r>
      <w:r w:rsidR="0031372E" w:rsidRPr="00E83272">
        <w:rPr>
          <w:rFonts w:ascii="Times New Roman" w:hAnsi="Times New Roman" w:cs="Times New Roman"/>
          <w:sz w:val="28"/>
          <w:szCs w:val="28"/>
        </w:rPr>
        <w:t>построения</w:t>
      </w:r>
      <w:r w:rsidR="00EC1440" w:rsidRPr="00E83272">
        <w:rPr>
          <w:rFonts w:ascii="Times New Roman" w:hAnsi="Times New Roman" w:cs="Times New Roman"/>
          <w:sz w:val="28"/>
          <w:szCs w:val="28"/>
        </w:rPr>
        <w:t xml:space="preserve"> лекции-провокации.</w:t>
      </w:r>
    </w:p>
    <w:p w:rsidR="0084780D" w:rsidRPr="00E83272" w:rsidRDefault="0084780D" w:rsidP="00E83272">
      <w:pPr>
        <w:pStyle w:val="a5"/>
        <w:numPr>
          <w:ilvl w:val="0"/>
          <w:numId w:val="28"/>
        </w:numPr>
        <w:spacing w:after="0" w:line="360" w:lineRule="auto"/>
        <w:jc w:val="both"/>
        <w:rPr>
          <w:rFonts w:ascii="Times New Roman" w:hAnsi="Times New Roman" w:cs="Times New Roman"/>
          <w:sz w:val="28"/>
          <w:szCs w:val="28"/>
        </w:rPr>
      </w:pPr>
      <w:r w:rsidRPr="00E83272">
        <w:rPr>
          <w:rFonts w:ascii="Times New Roman" w:hAnsi="Times New Roman" w:cs="Times New Roman"/>
          <w:sz w:val="28"/>
          <w:szCs w:val="28"/>
        </w:rPr>
        <w:t xml:space="preserve">Необходимо </w:t>
      </w:r>
      <w:r w:rsidR="00EC1440" w:rsidRPr="00E83272">
        <w:rPr>
          <w:rFonts w:ascii="Times New Roman" w:hAnsi="Times New Roman" w:cs="Times New Roman"/>
          <w:sz w:val="28"/>
          <w:szCs w:val="28"/>
        </w:rPr>
        <w:t xml:space="preserve">заложить в содержание </w:t>
      </w:r>
      <w:r w:rsidRPr="00E83272">
        <w:rPr>
          <w:rFonts w:ascii="Times New Roman" w:hAnsi="Times New Roman" w:cs="Times New Roman"/>
          <w:sz w:val="28"/>
          <w:szCs w:val="28"/>
        </w:rPr>
        <w:t xml:space="preserve"> лекции </w:t>
      </w:r>
      <w:r w:rsidR="00EC1440" w:rsidRPr="00E83272">
        <w:rPr>
          <w:rFonts w:ascii="Times New Roman" w:hAnsi="Times New Roman" w:cs="Times New Roman"/>
          <w:sz w:val="28"/>
          <w:szCs w:val="28"/>
        </w:rPr>
        <w:t xml:space="preserve">определенное количество ошибок содержательного, методического или поведенческого характера. </w:t>
      </w:r>
      <w:r w:rsidRPr="00E83272">
        <w:rPr>
          <w:rFonts w:ascii="Times New Roman" w:hAnsi="Times New Roman" w:cs="Times New Roman"/>
          <w:sz w:val="28"/>
          <w:szCs w:val="28"/>
        </w:rPr>
        <w:t xml:space="preserve"> Преподаватель п</w:t>
      </w:r>
      <w:r w:rsidR="00EC1440" w:rsidRPr="00E83272">
        <w:rPr>
          <w:rFonts w:ascii="Times New Roman" w:hAnsi="Times New Roman" w:cs="Times New Roman"/>
          <w:sz w:val="28"/>
          <w:szCs w:val="28"/>
        </w:rPr>
        <w:t>одбира</w:t>
      </w:r>
      <w:r w:rsidRPr="00E83272">
        <w:rPr>
          <w:rFonts w:ascii="Times New Roman" w:hAnsi="Times New Roman" w:cs="Times New Roman"/>
          <w:sz w:val="28"/>
          <w:szCs w:val="28"/>
        </w:rPr>
        <w:t xml:space="preserve">ет ошибки </w:t>
      </w:r>
      <w:r w:rsidR="00EC1440" w:rsidRPr="00E83272">
        <w:rPr>
          <w:rFonts w:ascii="Times New Roman" w:hAnsi="Times New Roman" w:cs="Times New Roman"/>
          <w:sz w:val="28"/>
          <w:szCs w:val="28"/>
        </w:rPr>
        <w:t>наиболее часто допускаемые, как студент</w:t>
      </w:r>
      <w:r w:rsidRPr="00E83272">
        <w:rPr>
          <w:rFonts w:ascii="Times New Roman" w:hAnsi="Times New Roman" w:cs="Times New Roman"/>
          <w:sz w:val="28"/>
          <w:szCs w:val="28"/>
        </w:rPr>
        <w:t>ами</w:t>
      </w:r>
      <w:r w:rsidR="00EC1440" w:rsidRPr="00E83272">
        <w:rPr>
          <w:rFonts w:ascii="Times New Roman" w:hAnsi="Times New Roman" w:cs="Times New Roman"/>
          <w:sz w:val="28"/>
          <w:szCs w:val="28"/>
        </w:rPr>
        <w:t>, так и преподавател</w:t>
      </w:r>
      <w:r w:rsidRPr="00E83272">
        <w:rPr>
          <w:rFonts w:ascii="Times New Roman" w:hAnsi="Times New Roman" w:cs="Times New Roman"/>
          <w:sz w:val="28"/>
          <w:szCs w:val="28"/>
        </w:rPr>
        <w:t xml:space="preserve">ями (специалистами) и излагает материал </w:t>
      </w:r>
      <w:r w:rsidR="00EC1440" w:rsidRPr="00E83272">
        <w:rPr>
          <w:rFonts w:ascii="Times New Roman" w:hAnsi="Times New Roman" w:cs="Times New Roman"/>
          <w:sz w:val="28"/>
          <w:szCs w:val="28"/>
        </w:rPr>
        <w:t xml:space="preserve">лекции таким образом, чтобы ошибки были тщательно скрыты, </w:t>
      </w:r>
      <w:r w:rsidRPr="00E83272">
        <w:rPr>
          <w:rFonts w:ascii="Times New Roman" w:hAnsi="Times New Roman" w:cs="Times New Roman"/>
          <w:sz w:val="28"/>
          <w:szCs w:val="28"/>
        </w:rPr>
        <w:t xml:space="preserve">а не очевидны для </w:t>
      </w:r>
      <w:r w:rsidR="00EC1440" w:rsidRPr="00E83272">
        <w:rPr>
          <w:rFonts w:ascii="Times New Roman" w:hAnsi="Times New Roman" w:cs="Times New Roman"/>
          <w:sz w:val="28"/>
          <w:szCs w:val="28"/>
        </w:rPr>
        <w:t>студент</w:t>
      </w:r>
      <w:r w:rsidRPr="00E83272">
        <w:rPr>
          <w:rFonts w:ascii="Times New Roman" w:hAnsi="Times New Roman" w:cs="Times New Roman"/>
          <w:sz w:val="28"/>
          <w:szCs w:val="28"/>
        </w:rPr>
        <w:t>ов</w:t>
      </w:r>
      <w:r w:rsidR="00EC1440" w:rsidRPr="00E83272">
        <w:rPr>
          <w:rFonts w:ascii="Times New Roman" w:hAnsi="Times New Roman" w:cs="Times New Roman"/>
          <w:sz w:val="28"/>
          <w:szCs w:val="28"/>
        </w:rPr>
        <w:t xml:space="preserve">. </w:t>
      </w:r>
    </w:p>
    <w:p w:rsidR="00EC1440" w:rsidRPr="00E83272" w:rsidRDefault="0084780D" w:rsidP="00E83272">
      <w:pPr>
        <w:pStyle w:val="a5"/>
        <w:numPr>
          <w:ilvl w:val="0"/>
          <w:numId w:val="28"/>
        </w:numPr>
        <w:spacing w:after="0" w:line="360" w:lineRule="auto"/>
        <w:jc w:val="both"/>
        <w:rPr>
          <w:rFonts w:ascii="Times New Roman" w:hAnsi="Times New Roman" w:cs="Times New Roman"/>
          <w:sz w:val="28"/>
          <w:szCs w:val="28"/>
        </w:rPr>
      </w:pPr>
      <w:r w:rsidRPr="00E83272">
        <w:rPr>
          <w:rFonts w:ascii="Times New Roman" w:hAnsi="Times New Roman" w:cs="Times New Roman"/>
          <w:sz w:val="28"/>
          <w:szCs w:val="28"/>
        </w:rPr>
        <w:t>Т</w:t>
      </w:r>
      <w:r w:rsidR="00EC1440" w:rsidRPr="00E83272">
        <w:rPr>
          <w:rFonts w:ascii="Times New Roman" w:hAnsi="Times New Roman" w:cs="Times New Roman"/>
          <w:sz w:val="28"/>
          <w:szCs w:val="28"/>
        </w:rPr>
        <w:t xml:space="preserve">ребует </w:t>
      </w:r>
      <w:r w:rsidRPr="00E83272">
        <w:rPr>
          <w:rFonts w:ascii="Times New Roman" w:hAnsi="Times New Roman" w:cs="Times New Roman"/>
          <w:sz w:val="28"/>
          <w:szCs w:val="28"/>
        </w:rPr>
        <w:t>дополнительной и даже творческой</w:t>
      </w:r>
      <w:r w:rsidR="00EC1440" w:rsidRPr="00E83272">
        <w:rPr>
          <w:rFonts w:ascii="Times New Roman" w:hAnsi="Times New Roman" w:cs="Times New Roman"/>
          <w:sz w:val="28"/>
          <w:szCs w:val="28"/>
        </w:rPr>
        <w:t xml:space="preserve"> работы преподавател</w:t>
      </w:r>
      <w:r w:rsidRPr="00E83272">
        <w:rPr>
          <w:rFonts w:ascii="Times New Roman" w:hAnsi="Times New Roman" w:cs="Times New Roman"/>
          <w:sz w:val="28"/>
          <w:szCs w:val="28"/>
        </w:rPr>
        <w:t>я</w:t>
      </w:r>
      <w:r w:rsidR="00EC1440" w:rsidRPr="00E83272">
        <w:rPr>
          <w:rFonts w:ascii="Times New Roman" w:hAnsi="Times New Roman" w:cs="Times New Roman"/>
          <w:sz w:val="28"/>
          <w:szCs w:val="28"/>
        </w:rPr>
        <w:t xml:space="preserve"> над </w:t>
      </w:r>
      <w:r w:rsidRPr="00E83272">
        <w:rPr>
          <w:rFonts w:ascii="Times New Roman" w:hAnsi="Times New Roman" w:cs="Times New Roman"/>
          <w:sz w:val="28"/>
          <w:szCs w:val="28"/>
        </w:rPr>
        <w:t>лекционным материалом</w:t>
      </w:r>
      <w:r w:rsidR="00EC1440" w:rsidRPr="00E83272">
        <w:rPr>
          <w:rFonts w:ascii="Times New Roman" w:hAnsi="Times New Roman" w:cs="Times New Roman"/>
          <w:sz w:val="28"/>
          <w:szCs w:val="28"/>
        </w:rPr>
        <w:t>, высокого уровня лекторского мастерства.</w:t>
      </w:r>
    </w:p>
    <w:p w:rsidR="00EC1440" w:rsidRPr="00E83272" w:rsidRDefault="005E5E8D" w:rsidP="00E83272">
      <w:pPr>
        <w:pStyle w:val="a5"/>
        <w:numPr>
          <w:ilvl w:val="0"/>
          <w:numId w:val="28"/>
        </w:numPr>
        <w:spacing w:after="0" w:line="360" w:lineRule="auto"/>
        <w:jc w:val="both"/>
        <w:rPr>
          <w:rFonts w:ascii="Times New Roman" w:hAnsi="Times New Roman" w:cs="Times New Roman"/>
          <w:sz w:val="28"/>
          <w:szCs w:val="28"/>
        </w:rPr>
      </w:pPr>
      <w:r w:rsidRPr="00E83272">
        <w:rPr>
          <w:rFonts w:ascii="Times New Roman" w:hAnsi="Times New Roman" w:cs="Times New Roman"/>
          <w:sz w:val="28"/>
          <w:szCs w:val="28"/>
        </w:rPr>
        <w:t xml:space="preserve">В ходе </w:t>
      </w:r>
      <w:r w:rsidR="00EC1440" w:rsidRPr="00E83272">
        <w:rPr>
          <w:rFonts w:ascii="Times New Roman" w:hAnsi="Times New Roman" w:cs="Times New Roman"/>
          <w:sz w:val="28"/>
          <w:szCs w:val="28"/>
        </w:rPr>
        <w:t xml:space="preserve"> лекции </w:t>
      </w:r>
      <w:r w:rsidRPr="00E83272">
        <w:rPr>
          <w:rFonts w:ascii="Times New Roman" w:hAnsi="Times New Roman" w:cs="Times New Roman"/>
          <w:sz w:val="28"/>
          <w:szCs w:val="28"/>
        </w:rPr>
        <w:t xml:space="preserve">студенты </w:t>
      </w:r>
      <w:r w:rsidR="00EC1440" w:rsidRPr="00E83272">
        <w:rPr>
          <w:rFonts w:ascii="Times New Roman" w:hAnsi="Times New Roman" w:cs="Times New Roman"/>
          <w:sz w:val="28"/>
          <w:szCs w:val="28"/>
        </w:rPr>
        <w:t>отмеча</w:t>
      </w:r>
      <w:r w:rsidRPr="00E83272">
        <w:rPr>
          <w:rFonts w:ascii="Times New Roman" w:hAnsi="Times New Roman" w:cs="Times New Roman"/>
          <w:sz w:val="28"/>
          <w:szCs w:val="28"/>
        </w:rPr>
        <w:t xml:space="preserve">ют </w:t>
      </w:r>
      <w:r w:rsidR="00EC1440" w:rsidRPr="00E83272">
        <w:rPr>
          <w:rFonts w:ascii="Times New Roman" w:hAnsi="Times New Roman" w:cs="Times New Roman"/>
          <w:sz w:val="28"/>
          <w:szCs w:val="28"/>
        </w:rPr>
        <w:t xml:space="preserve"> в конспекте замеченные ошибки и в конце лекции</w:t>
      </w:r>
      <w:r w:rsidRPr="00E83272">
        <w:rPr>
          <w:rFonts w:ascii="Times New Roman" w:hAnsi="Times New Roman" w:cs="Times New Roman"/>
          <w:sz w:val="28"/>
          <w:szCs w:val="28"/>
        </w:rPr>
        <w:t xml:space="preserve"> называют их</w:t>
      </w:r>
      <w:r w:rsidR="00EC1440" w:rsidRPr="00E83272">
        <w:rPr>
          <w:rFonts w:ascii="Times New Roman" w:hAnsi="Times New Roman" w:cs="Times New Roman"/>
          <w:sz w:val="28"/>
          <w:szCs w:val="28"/>
        </w:rPr>
        <w:t>. На разб</w:t>
      </w:r>
      <w:r w:rsidRPr="00E83272">
        <w:rPr>
          <w:rFonts w:ascii="Times New Roman" w:hAnsi="Times New Roman" w:cs="Times New Roman"/>
          <w:sz w:val="28"/>
          <w:szCs w:val="28"/>
        </w:rPr>
        <w:t>ор ошибок отводится 10-15 минут:</w:t>
      </w:r>
      <w:r w:rsidR="00EC1440" w:rsidRPr="00E83272">
        <w:rPr>
          <w:rFonts w:ascii="Times New Roman" w:hAnsi="Times New Roman" w:cs="Times New Roman"/>
          <w:sz w:val="28"/>
          <w:szCs w:val="28"/>
        </w:rPr>
        <w:t xml:space="preserve"> даются</w:t>
      </w:r>
      <w:r w:rsidRPr="00E83272">
        <w:rPr>
          <w:rFonts w:ascii="Times New Roman" w:hAnsi="Times New Roman" w:cs="Times New Roman"/>
          <w:sz w:val="28"/>
          <w:szCs w:val="28"/>
        </w:rPr>
        <w:t xml:space="preserve"> правильные ответы на вопросы  </w:t>
      </w:r>
      <w:r w:rsidR="00EC1440" w:rsidRPr="00E83272">
        <w:rPr>
          <w:rFonts w:ascii="Times New Roman" w:hAnsi="Times New Roman" w:cs="Times New Roman"/>
          <w:sz w:val="28"/>
          <w:szCs w:val="28"/>
        </w:rPr>
        <w:t>преподавателем, студентами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студентов.</w:t>
      </w:r>
    </w:p>
    <w:p w:rsidR="005E5E8D" w:rsidRPr="00E83272" w:rsidRDefault="005E5E8D" w:rsidP="00E83272">
      <w:pPr>
        <w:pStyle w:val="a5"/>
        <w:numPr>
          <w:ilvl w:val="0"/>
          <w:numId w:val="28"/>
        </w:numPr>
        <w:spacing w:after="0" w:line="360" w:lineRule="auto"/>
        <w:jc w:val="both"/>
        <w:rPr>
          <w:rFonts w:ascii="Times New Roman" w:hAnsi="Times New Roman" w:cs="Times New Roman"/>
          <w:sz w:val="28"/>
          <w:szCs w:val="28"/>
        </w:rPr>
      </w:pPr>
      <w:r w:rsidRPr="00E83272">
        <w:rPr>
          <w:rFonts w:ascii="Times New Roman" w:hAnsi="Times New Roman" w:cs="Times New Roman"/>
          <w:sz w:val="28"/>
          <w:szCs w:val="28"/>
        </w:rPr>
        <w:t xml:space="preserve">Элементы интеллектуальной игры с преподавателем создают повышенный эмоциональный фон, атмосферу доверия между преподавателем и студентами, активизируют познавательную деятельность студентов. </w:t>
      </w:r>
      <w:r w:rsidR="00EC1440" w:rsidRPr="00E83272">
        <w:rPr>
          <w:rFonts w:ascii="Times New Roman" w:hAnsi="Times New Roman" w:cs="Times New Roman"/>
          <w:sz w:val="28"/>
          <w:szCs w:val="28"/>
        </w:rPr>
        <w:t xml:space="preserve">Лекция с запланированными ошибками выполняет не только стимулирующую функцию, но </w:t>
      </w:r>
      <w:r w:rsidR="00EC1440" w:rsidRPr="00E83272">
        <w:rPr>
          <w:rFonts w:ascii="Times New Roman" w:hAnsi="Times New Roman" w:cs="Times New Roman"/>
          <w:sz w:val="28"/>
          <w:szCs w:val="28"/>
        </w:rPr>
        <w:lastRenderedPageBreak/>
        <w:t>и контрольную. Преподаватель может оценить уровень подготовки студентов по предмету, а тот в свою очередь проверить степень своей ориентации в материале. С помощью системы ошибок преподаватель может определить недочеты, анализируя которые в ходе обсуждения со студентами получает представление о структуре учебного материала и трудностях овладения им.</w:t>
      </w:r>
    </w:p>
    <w:p w:rsidR="005A1AA4" w:rsidRPr="00B602BD" w:rsidRDefault="00EC1440" w:rsidP="00BE0ABF">
      <w:pPr>
        <w:pStyle w:val="a5"/>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Выявленные студентами или преподавателем ошибки могут </w:t>
      </w:r>
      <w:r w:rsidR="005A1AA4" w:rsidRPr="00B602BD">
        <w:rPr>
          <w:rFonts w:ascii="Times New Roman" w:hAnsi="Times New Roman" w:cs="Times New Roman"/>
          <w:sz w:val="28"/>
          <w:szCs w:val="28"/>
        </w:rPr>
        <w:t>стать основой</w:t>
      </w:r>
      <w:r w:rsidRPr="00B602BD">
        <w:rPr>
          <w:rFonts w:ascii="Times New Roman" w:hAnsi="Times New Roman" w:cs="Times New Roman"/>
          <w:sz w:val="28"/>
          <w:szCs w:val="28"/>
        </w:rPr>
        <w:t xml:space="preserve"> создания проблемных ситуаций, разреш</w:t>
      </w:r>
      <w:r w:rsidR="005A1AA4" w:rsidRPr="00B602BD">
        <w:rPr>
          <w:rFonts w:ascii="Times New Roman" w:hAnsi="Times New Roman" w:cs="Times New Roman"/>
          <w:sz w:val="28"/>
          <w:szCs w:val="28"/>
        </w:rPr>
        <w:t>аемых:</w:t>
      </w:r>
    </w:p>
    <w:p w:rsidR="005A1AA4" w:rsidRPr="00B602BD" w:rsidRDefault="00EC1440" w:rsidP="00BE0ABF">
      <w:pPr>
        <w:pStyle w:val="a5"/>
        <w:numPr>
          <w:ilvl w:val="0"/>
          <w:numId w:val="12"/>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на </w:t>
      </w:r>
      <w:r w:rsidR="005A1AA4" w:rsidRPr="00B602BD">
        <w:rPr>
          <w:rFonts w:ascii="Times New Roman" w:hAnsi="Times New Roman" w:cs="Times New Roman"/>
          <w:sz w:val="28"/>
          <w:szCs w:val="28"/>
        </w:rPr>
        <w:t xml:space="preserve">семинарских занятиях </w:t>
      </w:r>
    </w:p>
    <w:p w:rsidR="005A1AA4" w:rsidRPr="00B602BD" w:rsidRDefault="005A1AA4" w:rsidP="00BE0ABF">
      <w:pPr>
        <w:pStyle w:val="a5"/>
        <w:numPr>
          <w:ilvl w:val="0"/>
          <w:numId w:val="12"/>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на проблемной лекции (</w:t>
      </w:r>
      <w:proofErr w:type="gramStart"/>
      <w:r w:rsidRPr="00B602BD">
        <w:rPr>
          <w:rFonts w:ascii="Times New Roman" w:hAnsi="Times New Roman" w:cs="Times New Roman"/>
          <w:sz w:val="28"/>
          <w:szCs w:val="28"/>
        </w:rPr>
        <w:t>см</w:t>
      </w:r>
      <w:proofErr w:type="gramEnd"/>
      <w:r w:rsidRPr="00B602BD">
        <w:rPr>
          <w:rFonts w:ascii="Times New Roman" w:hAnsi="Times New Roman" w:cs="Times New Roman"/>
          <w:sz w:val="28"/>
          <w:szCs w:val="28"/>
        </w:rPr>
        <w:t>. выше).</w:t>
      </w:r>
    </w:p>
    <w:p w:rsidR="00EC1440" w:rsidRPr="00B602BD" w:rsidRDefault="00EC1440" w:rsidP="00BE0ABF">
      <w:pPr>
        <w:pStyle w:val="a5"/>
        <w:spacing w:after="0" w:line="360" w:lineRule="auto"/>
        <w:ind w:left="0" w:firstLine="709"/>
        <w:jc w:val="both"/>
        <w:rPr>
          <w:rFonts w:ascii="Times New Roman" w:hAnsi="Times New Roman" w:cs="Times New Roman"/>
          <w:color w:val="C00000"/>
          <w:sz w:val="28"/>
          <w:szCs w:val="28"/>
        </w:rPr>
      </w:pPr>
      <w:r w:rsidRPr="00B602BD">
        <w:rPr>
          <w:rFonts w:ascii="Times New Roman" w:hAnsi="Times New Roman" w:cs="Times New Roman"/>
          <w:sz w:val="28"/>
          <w:szCs w:val="28"/>
        </w:rPr>
        <w:t>Данный вид лекции лу</w:t>
      </w:r>
      <w:r w:rsidR="005A1AA4" w:rsidRPr="00B602BD">
        <w:rPr>
          <w:rFonts w:ascii="Times New Roman" w:hAnsi="Times New Roman" w:cs="Times New Roman"/>
          <w:sz w:val="28"/>
          <w:szCs w:val="28"/>
        </w:rPr>
        <w:t>чше всего проводить в завершении</w:t>
      </w:r>
      <w:r w:rsidRPr="00B602BD">
        <w:rPr>
          <w:rFonts w:ascii="Times New Roman" w:hAnsi="Times New Roman" w:cs="Times New Roman"/>
          <w:sz w:val="28"/>
          <w:szCs w:val="28"/>
        </w:rPr>
        <w:t xml:space="preserve"> темы или раздела учебной дисциплины, когда у студентов сформированы основные понятия и представления.</w:t>
      </w:r>
      <w:r w:rsidR="005A1AA4" w:rsidRPr="00B602BD">
        <w:rPr>
          <w:rFonts w:ascii="Times New Roman" w:hAnsi="Times New Roman" w:cs="Times New Roman"/>
          <w:sz w:val="28"/>
          <w:szCs w:val="28"/>
        </w:rPr>
        <w:t xml:space="preserve"> На наш взгляд, лекция-провокация идеально подходит для отработки профессиональных навыков в рамках, узкоспециализированных дисциплин с</w:t>
      </w:r>
      <w:r w:rsidR="009C2788" w:rsidRPr="00B602BD">
        <w:rPr>
          <w:rFonts w:ascii="Times New Roman" w:hAnsi="Times New Roman" w:cs="Times New Roman"/>
          <w:sz w:val="28"/>
          <w:szCs w:val="28"/>
        </w:rPr>
        <w:t>тудентами старших курсов.</w:t>
      </w:r>
    </w:p>
    <w:p w:rsidR="00AB7DEA" w:rsidRPr="00E83272" w:rsidRDefault="0031372E" w:rsidP="00E83272">
      <w:pPr>
        <w:pStyle w:val="a5"/>
        <w:numPr>
          <w:ilvl w:val="0"/>
          <w:numId w:val="26"/>
        </w:numPr>
        <w:spacing w:after="0" w:line="360" w:lineRule="auto"/>
        <w:ind w:left="0" w:firstLine="284"/>
        <w:jc w:val="both"/>
        <w:rPr>
          <w:rFonts w:ascii="Times New Roman" w:hAnsi="Times New Roman" w:cs="Times New Roman"/>
          <w:sz w:val="28"/>
          <w:szCs w:val="28"/>
        </w:rPr>
      </w:pPr>
      <w:r w:rsidRPr="00E83272">
        <w:rPr>
          <w:rFonts w:ascii="Times New Roman" w:hAnsi="Times New Roman" w:cs="Times New Roman"/>
          <w:b/>
          <w:bCs/>
          <w:sz w:val="28"/>
          <w:szCs w:val="28"/>
        </w:rPr>
        <w:t>Лекция вдвоем (диалог)</w:t>
      </w:r>
      <w:r w:rsidR="00B0000D" w:rsidRPr="00E83272">
        <w:rPr>
          <w:rFonts w:ascii="Times New Roman" w:hAnsi="Times New Roman" w:cs="Times New Roman"/>
          <w:b/>
          <w:bCs/>
          <w:sz w:val="28"/>
          <w:szCs w:val="28"/>
        </w:rPr>
        <w:t>.</w:t>
      </w:r>
      <w:r w:rsidR="003A2328">
        <w:rPr>
          <w:rFonts w:ascii="Times New Roman" w:hAnsi="Times New Roman" w:cs="Times New Roman"/>
          <w:b/>
          <w:bCs/>
          <w:sz w:val="28"/>
          <w:szCs w:val="28"/>
        </w:rPr>
        <w:t xml:space="preserve"> </w:t>
      </w:r>
      <w:r w:rsidR="00AB7DEA" w:rsidRPr="00E83272">
        <w:rPr>
          <w:rFonts w:ascii="Times New Roman" w:hAnsi="Times New Roman" w:cs="Times New Roman"/>
          <w:sz w:val="28"/>
          <w:szCs w:val="28"/>
        </w:rPr>
        <w:t>У</w:t>
      </w:r>
      <w:r w:rsidRPr="00E83272">
        <w:rPr>
          <w:rFonts w:ascii="Times New Roman" w:hAnsi="Times New Roman" w:cs="Times New Roman"/>
          <w:sz w:val="28"/>
          <w:szCs w:val="28"/>
        </w:rPr>
        <w:t xml:space="preserve">чебный материал проблемного содержания </w:t>
      </w:r>
      <w:r w:rsidR="00AB7DEA" w:rsidRPr="00E83272">
        <w:rPr>
          <w:rFonts w:ascii="Times New Roman" w:hAnsi="Times New Roman" w:cs="Times New Roman"/>
          <w:sz w:val="28"/>
          <w:szCs w:val="28"/>
        </w:rPr>
        <w:t>препо</w:t>
      </w:r>
      <w:r w:rsidRPr="00E83272">
        <w:rPr>
          <w:rFonts w:ascii="Times New Roman" w:hAnsi="Times New Roman" w:cs="Times New Roman"/>
          <w:sz w:val="28"/>
          <w:szCs w:val="28"/>
        </w:rPr>
        <w:t>дается студентам в живом диалогическом общении двух преподавателей между собой. Здесь моделируются реальные профессиональные ситуации обсуждения теоретических вопросов с разных позиций двумя специалистами, например теоретиком и практиком, сторонником или против</w:t>
      </w:r>
      <w:r w:rsidR="00AB7DEA" w:rsidRPr="00E83272">
        <w:rPr>
          <w:rFonts w:ascii="Times New Roman" w:hAnsi="Times New Roman" w:cs="Times New Roman"/>
          <w:sz w:val="28"/>
          <w:szCs w:val="28"/>
        </w:rPr>
        <w:t xml:space="preserve">ником той или иной точки зрения. Высокая активность преподавателей – участников диалога вызывает мыслительный и поведенческий отклик студентов, что является одним их характерных признаков активного обучения: уровень вовлеченности в познавательную деятельность студентов сопоставим с активностью преподавателей. Студенты также получают наглядное представление о культуре дискуссии, способах ведения диалога, совместного поиска и принятия решений. </w:t>
      </w:r>
    </w:p>
    <w:p w:rsidR="0031372E" w:rsidRPr="00B602BD" w:rsidRDefault="00AB7DEA" w:rsidP="00BE0ABF">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Особенности организации лекции вдвоем.</w:t>
      </w:r>
    </w:p>
    <w:p w:rsidR="00934B26" w:rsidRPr="00B602BD" w:rsidRDefault="00AB7DEA" w:rsidP="00E83272">
      <w:pPr>
        <w:pStyle w:val="a5"/>
        <w:numPr>
          <w:ilvl w:val="0"/>
          <w:numId w:val="29"/>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lastRenderedPageBreak/>
        <w:t xml:space="preserve">Совместный поиск </w:t>
      </w:r>
      <w:r w:rsidR="00934B26" w:rsidRPr="00B602BD">
        <w:rPr>
          <w:rFonts w:ascii="Times New Roman" w:hAnsi="Times New Roman" w:cs="Times New Roman"/>
          <w:sz w:val="28"/>
          <w:szCs w:val="28"/>
        </w:rPr>
        <w:t>выхода из</w:t>
      </w:r>
      <w:r w:rsidR="0031372E" w:rsidRPr="00B602BD">
        <w:rPr>
          <w:rFonts w:ascii="Times New Roman" w:hAnsi="Times New Roman" w:cs="Times New Roman"/>
          <w:sz w:val="28"/>
          <w:szCs w:val="28"/>
        </w:rPr>
        <w:t xml:space="preserve"> разыгрываемой проблемной ситуации, с </w:t>
      </w:r>
      <w:r w:rsidRPr="00B602BD">
        <w:rPr>
          <w:rFonts w:ascii="Times New Roman" w:hAnsi="Times New Roman" w:cs="Times New Roman"/>
          <w:sz w:val="28"/>
          <w:szCs w:val="28"/>
        </w:rPr>
        <w:t xml:space="preserve">обязательным </w:t>
      </w:r>
      <w:r w:rsidR="0031372E" w:rsidRPr="00B602BD">
        <w:rPr>
          <w:rFonts w:ascii="Times New Roman" w:hAnsi="Times New Roman" w:cs="Times New Roman"/>
          <w:sz w:val="28"/>
          <w:szCs w:val="28"/>
        </w:rPr>
        <w:t>привлечением в общение студентов, задаю</w:t>
      </w:r>
      <w:r w:rsidRPr="00B602BD">
        <w:rPr>
          <w:rFonts w:ascii="Times New Roman" w:hAnsi="Times New Roman" w:cs="Times New Roman"/>
          <w:sz w:val="28"/>
          <w:szCs w:val="28"/>
        </w:rPr>
        <w:t xml:space="preserve">щих </w:t>
      </w:r>
      <w:r w:rsidR="0031372E" w:rsidRPr="00B602BD">
        <w:rPr>
          <w:rFonts w:ascii="Times New Roman" w:hAnsi="Times New Roman" w:cs="Times New Roman"/>
          <w:sz w:val="28"/>
          <w:szCs w:val="28"/>
        </w:rPr>
        <w:t xml:space="preserve"> вопросы, высказываю</w:t>
      </w:r>
      <w:r w:rsidR="00934B26" w:rsidRPr="00B602BD">
        <w:rPr>
          <w:rFonts w:ascii="Times New Roman" w:hAnsi="Times New Roman" w:cs="Times New Roman"/>
          <w:sz w:val="28"/>
          <w:szCs w:val="28"/>
        </w:rPr>
        <w:t xml:space="preserve">щих </w:t>
      </w:r>
      <w:r w:rsidR="0031372E" w:rsidRPr="00B602BD">
        <w:rPr>
          <w:rFonts w:ascii="Times New Roman" w:hAnsi="Times New Roman" w:cs="Times New Roman"/>
          <w:sz w:val="28"/>
          <w:szCs w:val="28"/>
        </w:rPr>
        <w:t xml:space="preserve">свое отношение к </w:t>
      </w:r>
      <w:r w:rsidR="00934B26" w:rsidRPr="00B602BD">
        <w:rPr>
          <w:rFonts w:ascii="Times New Roman" w:hAnsi="Times New Roman" w:cs="Times New Roman"/>
          <w:sz w:val="28"/>
          <w:szCs w:val="28"/>
        </w:rPr>
        <w:t xml:space="preserve">материалу лекции. </w:t>
      </w:r>
    </w:p>
    <w:p w:rsidR="0031372E" w:rsidRPr="00B602BD" w:rsidRDefault="0031372E" w:rsidP="00E83272">
      <w:pPr>
        <w:pStyle w:val="a5"/>
        <w:numPr>
          <w:ilvl w:val="0"/>
          <w:numId w:val="29"/>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t>В процессе лекции</w:t>
      </w:r>
      <w:r w:rsidR="00934B26" w:rsidRPr="00B602BD">
        <w:rPr>
          <w:rFonts w:ascii="Times New Roman" w:hAnsi="Times New Roman" w:cs="Times New Roman"/>
          <w:sz w:val="28"/>
          <w:szCs w:val="28"/>
        </w:rPr>
        <w:t>-диалога</w:t>
      </w:r>
      <w:r w:rsidR="003A2328">
        <w:rPr>
          <w:rFonts w:ascii="Times New Roman" w:hAnsi="Times New Roman" w:cs="Times New Roman"/>
          <w:sz w:val="28"/>
          <w:szCs w:val="28"/>
        </w:rPr>
        <w:t xml:space="preserve"> </w:t>
      </w:r>
      <w:r w:rsidR="00934B26" w:rsidRPr="00B602BD">
        <w:rPr>
          <w:rFonts w:ascii="Times New Roman" w:hAnsi="Times New Roman" w:cs="Times New Roman"/>
          <w:sz w:val="28"/>
          <w:szCs w:val="28"/>
        </w:rPr>
        <w:t xml:space="preserve">необходимо </w:t>
      </w:r>
      <w:r w:rsidRPr="00B602BD">
        <w:rPr>
          <w:rFonts w:ascii="Times New Roman" w:hAnsi="Times New Roman" w:cs="Times New Roman"/>
          <w:sz w:val="28"/>
          <w:szCs w:val="28"/>
        </w:rPr>
        <w:t>использова</w:t>
      </w:r>
      <w:r w:rsidR="00934B26" w:rsidRPr="00B602BD">
        <w:rPr>
          <w:rFonts w:ascii="Times New Roman" w:hAnsi="Times New Roman" w:cs="Times New Roman"/>
          <w:sz w:val="28"/>
          <w:szCs w:val="28"/>
        </w:rPr>
        <w:t>ть имеющихся у студентов знания</w:t>
      </w:r>
      <w:r w:rsidRPr="00B602BD">
        <w:rPr>
          <w:rFonts w:ascii="Times New Roman" w:hAnsi="Times New Roman" w:cs="Times New Roman"/>
          <w:sz w:val="28"/>
          <w:szCs w:val="28"/>
        </w:rPr>
        <w:t xml:space="preserve"> для </w:t>
      </w:r>
      <w:r w:rsidR="00934B26" w:rsidRPr="00B602BD">
        <w:rPr>
          <w:rFonts w:ascii="Times New Roman" w:hAnsi="Times New Roman" w:cs="Times New Roman"/>
          <w:sz w:val="28"/>
          <w:szCs w:val="28"/>
        </w:rPr>
        <w:t>оглашения</w:t>
      </w:r>
      <w:r w:rsidRPr="00B602BD">
        <w:rPr>
          <w:rFonts w:ascii="Times New Roman" w:hAnsi="Times New Roman" w:cs="Times New Roman"/>
          <w:sz w:val="28"/>
          <w:szCs w:val="28"/>
        </w:rPr>
        <w:t xml:space="preserve"> учебной проблемы и </w:t>
      </w:r>
      <w:r w:rsidR="00934B26" w:rsidRPr="00B602BD">
        <w:rPr>
          <w:rFonts w:ascii="Times New Roman" w:hAnsi="Times New Roman" w:cs="Times New Roman"/>
          <w:sz w:val="28"/>
          <w:szCs w:val="28"/>
        </w:rPr>
        <w:t>дальнейшей</w:t>
      </w:r>
      <w:r w:rsidRPr="00B602BD">
        <w:rPr>
          <w:rFonts w:ascii="Times New Roman" w:hAnsi="Times New Roman" w:cs="Times New Roman"/>
          <w:sz w:val="28"/>
          <w:szCs w:val="28"/>
        </w:rPr>
        <w:t xml:space="preserve"> совместной работ</w:t>
      </w:r>
      <w:r w:rsidR="00934B26" w:rsidRPr="00B602BD">
        <w:rPr>
          <w:rFonts w:ascii="Times New Roman" w:hAnsi="Times New Roman" w:cs="Times New Roman"/>
          <w:sz w:val="28"/>
          <w:szCs w:val="28"/>
        </w:rPr>
        <w:t>ы</w:t>
      </w:r>
      <w:r w:rsidR="003A2328">
        <w:rPr>
          <w:rFonts w:ascii="Times New Roman" w:hAnsi="Times New Roman" w:cs="Times New Roman"/>
          <w:sz w:val="28"/>
          <w:szCs w:val="28"/>
        </w:rPr>
        <w:t xml:space="preserve">: </w:t>
      </w:r>
      <w:r w:rsidR="00934B26" w:rsidRPr="00B602BD">
        <w:rPr>
          <w:rFonts w:ascii="Times New Roman" w:hAnsi="Times New Roman" w:cs="Times New Roman"/>
          <w:sz w:val="28"/>
          <w:szCs w:val="28"/>
        </w:rPr>
        <w:t xml:space="preserve">выдвижение </w:t>
      </w:r>
      <w:r w:rsidRPr="00B602BD">
        <w:rPr>
          <w:rFonts w:ascii="Times New Roman" w:hAnsi="Times New Roman" w:cs="Times New Roman"/>
          <w:sz w:val="28"/>
          <w:szCs w:val="28"/>
        </w:rPr>
        <w:t xml:space="preserve">гипотез по </w:t>
      </w:r>
      <w:r w:rsidR="00934B26" w:rsidRPr="00B602BD">
        <w:rPr>
          <w:rFonts w:ascii="Times New Roman" w:hAnsi="Times New Roman" w:cs="Times New Roman"/>
          <w:sz w:val="28"/>
          <w:szCs w:val="28"/>
        </w:rPr>
        <w:t>ее</w:t>
      </w:r>
      <w:r w:rsidRPr="00B602BD">
        <w:rPr>
          <w:rFonts w:ascii="Times New Roman" w:hAnsi="Times New Roman" w:cs="Times New Roman"/>
          <w:sz w:val="28"/>
          <w:szCs w:val="28"/>
        </w:rPr>
        <w:t xml:space="preserve"> разрешению, развертыва</w:t>
      </w:r>
      <w:r w:rsidR="00934B26" w:rsidRPr="00B602BD">
        <w:rPr>
          <w:rFonts w:ascii="Times New Roman" w:hAnsi="Times New Roman" w:cs="Times New Roman"/>
          <w:sz w:val="28"/>
          <w:szCs w:val="28"/>
        </w:rPr>
        <w:t xml:space="preserve">нию </w:t>
      </w:r>
      <w:r w:rsidRPr="00B602BD">
        <w:rPr>
          <w:rFonts w:ascii="Times New Roman" w:hAnsi="Times New Roman" w:cs="Times New Roman"/>
          <w:sz w:val="28"/>
          <w:szCs w:val="28"/>
        </w:rPr>
        <w:t>систем</w:t>
      </w:r>
      <w:r w:rsidR="00934B26" w:rsidRPr="00B602BD">
        <w:rPr>
          <w:rFonts w:ascii="Times New Roman" w:hAnsi="Times New Roman" w:cs="Times New Roman"/>
          <w:sz w:val="28"/>
          <w:szCs w:val="28"/>
        </w:rPr>
        <w:t>ы</w:t>
      </w:r>
      <w:r w:rsidRPr="00B602BD">
        <w:rPr>
          <w:rFonts w:ascii="Times New Roman" w:hAnsi="Times New Roman" w:cs="Times New Roman"/>
          <w:sz w:val="28"/>
          <w:szCs w:val="28"/>
        </w:rPr>
        <w:t xml:space="preserve"> доказательств или опровержений, обоснов</w:t>
      </w:r>
      <w:r w:rsidR="00934B26" w:rsidRPr="00B602BD">
        <w:rPr>
          <w:rFonts w:ascii="Times New Roman" w:hAnsi="Times New Roman" w:cs="Times New Roman"/>
          <w:sz w:val="28"/>
          <w:szCs w:val="28"/>
        </w:rPr>
        <w:t xml:space="preserve">ание </w:t>
      </w:r>
      <w:r w:rsidRPr="00B602BD">
        <w:rPr>
          <w:rFonts w:ascii="Times New Roman" w:hAnsi="Times New Roman" w:cs="Times New Roman"/>
          <w:sz w:val="28"/>
          <w:szCs w:val="28"/>
        </w:rPr>
        <w:t>совместного решения.</w:t>
      </w:r>
    </w:p>
    <w:p w:rsidR="004E3A85" w:rsidRPr="00B602BD" w:rsidRDefault="0031372E" w:rsidP="00E83272">
      <w:pPr>
        <w:pStyle w:val="a5"/>
        <w:numPr>
          <w:ilvl w:val="0"/>
          <w:numId w:val="29"/>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t xml:space="preserve">Лекция вдвоем </w:t>
      </w:r>
      <w:r w:rsidR="00934B26" w:rsidRPr="00B602BD">
        <w:rPr>
          <w:rFonts w:ascii="Times New Roman" w:hAnsi="Times New Roman" w:cs="Times New Roman"/>
          <w:sz w:val="28"/>
          <w:szCs w:val="28"/>
        </w:rPr>
        <w:t xml:space="preserve">требует активного включения </w:t>
      </w:r>
      <w:r w:rsidRPr="00B602BD">
        <w:rPr>
          <w:rFonts w:ascii="Times New Roman" w:hAnsi="Times New Roman" w:cs="Times New Roman"/>
          <w:sz w:val="28"/>
          <w:szCs w:val="28"/>
        </w:rPr>
        <w:t>студентов в процесс</w:t>
      </w:r>
      <w:r w:rsidR="00934B26" w:rsidRPr="00B602BD">
        <w:rPr>
          <w:rFonts w:ascii="Times New Roman" w:hAnsi="Times New Roman" w:cs="Times New Roman"/>
          <w:sz w:val="28"/>
          <w:szCs w:val="28"/>
        </w:rPr>
        <w:t xml:space="preserve"> мышления, сравнения и выбора точки зрения или выработки своей собственной.</w:t>
      </w:r>
      <w:r w:rsidR="004E3A85" w:rsidRPr="00B602BD">
        <w:rPr>
          <w:rFonts w:ascii="Times New Roman" w:hAnsi="Times New Roman" w:cs="Times New Roman"/>
          <w:sz w:val="28"/>
          <w:szCs w:val="28"/>
        </w:rPr>
        <w:t xml:space="preserve"> Возможность негативной реакции со стороны студентов.</w:t>
      </w:r>
    </w:p>
    <w:p w:rsidR="004E3A85" w:rsidRPr="00B602BD" w:rsidRDefault="004E3A85" w:rsidP="00E83272">
      <w:pPr>
        <w:pStyle w:val="a5"/>
        <w:numPr>
          <w:ilvl w:val="0"/>
          <w:numId w:val="29"/>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t>демонстрация отношения</w:t>
      </w:r>
      <w:r w:rsidR="003A2328">
        <w:rPr>
          <w:rFonts w:ascii="Times New Roman" w:hAnsi="Times New Roman" w:cs="Times New Roman"/>
          <w:sz w:val="28"/>
          <w:szCs w:val="28"/>
        </w:rPr>
        <w:t xml:space="preserve"> </w:t>
      </w:r>
      <w:r w:rsidRPr="00B602BD">
        <w:rPr>
          <w:rFonts w:ascii="Times New Roman" w:hAnsi="Times New Roman" w:cs="Times New Roman"/>
          <w:sz w:val="28"/>
          <w:szCs w:val="28"/>
        </w:rPr>
        <w:t xml:space="preserve">каждого </w:t>
      </w:r>
      <w:r w:rsidR="0031372E" w:rsidRPr="00B602BD">
        <w:rPr>
          <w:rFonts w:ascii="Times New Roman" w:hAnsi="Times New Roman" w:cs="Times New Roman"/>
          <w:sz w:val="28"/>
          <w:szCs w:val="28"/>
        </w:rPr>
        <w:t>преподавател</w:t>
      </w:r>
      <w:r w:rsidRPr="00B602BD">
        <w:rPr>
          <w:rFonts w:ascii="Times New Roman" w:hAnsi="Times New Roman" w:cs="Times New Roman"/>
          <w:sz w:val="28"/>
          <w:szCs w:val="28"/>
        </w:rPr>
        <w:t xml:space="preserve">я </w:t>
      </w:r>
      <w:r w:rsidR="0031372E" w:rsidRPr="00B602BD">
        <w:rPr>
          <w:rFonts w:ascii="Times New Roman" w:hAnsi="Times New Roman" w:cs="Times New Roman"/>
          <w:sz w:val="28"/>
          <w:szCs w:val="28"/>
        </w:rPr>
        <w:t xml:space="preserve">к объекту </w:t>
      </w:r>
      <w:r w:rsidRPr="00B602BD">
        <w:rPr>
          <w:rFonts w:ascii="Times New Roman" w:hAnsi="Times New Roman" w:cs="Times New Roman"/>
          <w:sz w:val="28"/>
          <w:szCs w:val="28"/>
        </w:rPr>
        <w:t xml:space="preserve">исследования позволяет увидеть профессиональные и  </w:t>
      </w:r>
      <w:r w:rsidR="0031372E" w:rsidRPr="00B602BD">
        <w:rPr>
          <w:rFonts w:ascii="Times New Roman" w:hAnsi="Times New Roman" w:cs="Times New Roman"/>
          <w:sz w:val="28"/>
          <w:szCs w:val="28"/>
        </w:rPr>
        <w:t xml:space="preserve">личностные качества преподавателя </w:t>
      </w:r>
    </w:p>
    <w:p w:rsidR="004E3A85" w:rsidRPr="00B602BD" w:rsidRDefault="004E3A85" w:rsidP="00E83272">
      <w:pPr>
        <w:pStyle w:val="a5"/>
        <w:numPr>
          <w:ilvl w:val="0"/>
          <w:numId w:val="29"/>
        </w:numPr>
        <w:spacing w:after="0" w:line="360" w:lineRule="auto"/>
        <w:jc w:val="both"/>
        <w:rPr>
          <w:rFonts w:ascii="Times New Roman" w:hAnsi="Times New Roman" w:cs="Times New Roman"/>
          <w:sz w:val="28"/>
          <w:szCs w:val="28"/>
        </w:rPr>
      </w:pPr>
      <w:r w:rsidRPr="00B602BD">
        <w:rPr>
          <w:rFonts w:ascii="Times New Roman" w:hAnsi="Times New Roman" w:cs="Times New Roman"/>
          <w:sz w:val="28"/>
          <w:szCs w:val="28"/>
        </w:rPr>
        <w:t>И</w:t>
      </w:r>
      <w:r w:rsidR="0031372E" w:rsidRPr="00B602BD">
        <w:rPr>
          <w:rFonts w:ascii="Times New Roman" w:hAnsi="Times New Roman" w:cs="Times New Roman"/>
          <w:sz w:val="28"/>
          <w:szCs w:val="28"/>
        </w:rPr>
        <w:t>нтеллектуальн</w:t>
      </w:r>
      <w:r w:rsidRPr="00B602BD">
        <w:rPr>
          <w:rFonts w:ascii="Times New Roman" w:hAnsi="Times New Roman" w:cs="Times New Roman"/>
          <w:sz w:val="28"/>
          <w:szCs w:val="28"/>
        </w:rPr>
        <w:t xml:space="preserve">ая и </w:t>
      </w:r>
      <w:r w:rsidR="0031372E" w:rsidRPr="00B602BD">
        <w:rPr>
          <w:rFonts w:ascii="Times New Roman" w:hAnsi="Times New Roman" w:cs="Times New Roman"/>
          <w:sz w:val="28"/>
          <w:szCs w:val="28"/>
        </w:rPr>
        <w:t>личностн</w:t>
      </w:r>
      <w:r w:rsidRPr="00B602BD">
        <w:rPr>
          <w:rFonts w:ascii="Times New Roman" w:hAnsi="Times New Roman" w:cs="Times New Roman"/>
          <w:sz w:val="28"/>
          <w:szCs w:val="28"/>
        </w:rPr>
        <w:t xml:space="preserve">ая </w:t>
      </w:r>
      <w:r w:rsidR="0031372E" w:rsidRPr="00B602BD">
        <w:rPr>
          <w:rFonts w:ascii="Times New Roman" w:hAnsi="Times New Roman" w:cs="Times New Roman"/>
          <w:sz w:val="28"/>
          <w:szCs w:val="28"/>
        </w:rPr>
        <w:t>совместим</w:t>
      </w:r>
      <w:r w:rsidRPr="00B602BD">
        <w:rPr>
          <w:rFonts w:ascii="Times New Roman" w:hAnsi="Times New Roman" w:cs="Times New Roman"/>
          <w:sz w:val="28"/>
          <w:szCs w:val="28"/>
        </w:rPr>
        <w:t xml:space="preserve">ость, </w:t>
      </w:r>
      <w:r w:rsidR="0031372E" w:rsidRPr="00B602BD">
        <w:rPr>
          <w:rFonts w:ascii="Times New Roman" w:hAnsi="Times New Roman" w:cs="Times New Roman"/>
          <w:sz w:val="28"/>
          <w:szCs w:val="28"/>
        </w:rPr>
        <w:t>способност</w:t>
      </w:r>
      <w:r w:rsidRPr="00B602BD">
        <w:rPr>
          <w:rFonts w:ascii="Times New Roman" w:hAnsi="Times New Roman" w:cs="Times New Roman"/>
          <w:sz w:val="28"/>
          <w:szCs w:val="28"/>
        </w:rPr>
        <w:t xml:space="preserve">и </w:t>
      </w:r>
      <w:r w:rsidR="0031372E" w:rsidRPr="00B602BD">
        <w:rPr>
          <w:rFonts w:ascii="Times New Roman" w:hAnsi="Times New Roman" w:cs="Times New Roman"/>
          <w:sz w:val="28"/>
          <w:szCs w:val="28"/>
        </w:rPr>
        <w:t>к импро</w:t>
      </w:r>
      <w:r w:rsidRPr="00B602BD">
        <w:rPr>
          <w:rFonts w:ascii="Times New Roman" w:hAnsi="Times New Roman" w:cs="Times New Roman"/>
          <w:sz w:val="28"/>
          <w:szCs w:val="28"/>
        </w:rPr>
        <w:t>визации, быстрота реакции преподавателей обеспечивают</w:t>
      </w:r>
      <w:r w:rsidR="0031372E" w:rsidRPr="00B602BD">
        <w:rPr>
          <w:rFonts w:ascii="Times New Roman" w:hAnsi="Times New Roman" w:cs="Times New Roman"/>
          <w:sz w:val="28"/>
          <w:szCs w:val="28"/>
        </w:rPr>
        <w:t xml:space="preserve"> доверительное отношение к такой форме работы.</w:t>
      </w:r>
    </w:p>
    <w:p w:rsidR="00605451" w:rsidRPr="00B602BD" w:rsidRDefault="0031372E" w:rsidP="00BE0ABF">
      <w:pPr>
        <w:pStyle w:val="a5"/>
        <w:spacing w:after="0" w:line="360" w:lineRule="auto"/>
        <w:ind w:left="0" w:firstLine="709"/>
        <w:jc w:val="both"/>
        <w:rPr>
          <w:rFonts w:ascii="Times New Roman" w:hAnsi="Times New Roman" w:cs="Times New Roman"/>
          <w:color w:val="C00000"/>
          <w:sz w:val="28"/>
          <w:szCs w:val="28"/>
        </w:rPr>
      </w:pPr>
      <w:r w:rsidRPr="00B602BD">
        <w:rPr>
          <w:rFonts w:ascii="Times New Roman" w:hAnsi="Times New Roman" w:cs="Times New Roman"/>
          <w:sz w:val="28"/>
          <w:szCs w:val="28"/>
        </w:rPr>
        <w:t xml:space="preserve">Применение лекции вдвоем эффективно для формирования теоретического мышления, </w:t>
      </w:r>
      <w:r w:rsidR="004E3A85" w:rsidRPr="00B602BD">
        <w:rPr>
          <w:rFonts w:ascii="Times New Roman" w:hAnsi="Times New Roman" w:cs="Times New Roman"/>
          <w:sz w:val="28"/>
          <w:szCs w:val="28"/>
        </w:rPr>
        <w:t>развития</w:t>
      </w:r>
      <w:r w:rsidRPr="00B602BD">
        <w:rPr>
          <w:rFonts w:ascii="Times New Roman" w:hAnsi="Times New Roman" w:cs="Times New Roman"/>
          <w:sz w:val="28"/>
          <w:szCs w:val="28"/>
        </w:rPr>
        <w:t xml:space="preserve"> убеждений студентов, умени</w:t>
      </w:r>
      <w:r w:rsidR="004E3A85" w:rsidRPr="00B602BD">
        <w:rPr>
          <w:rFonts w:ascii="Times New Roman" w:hAnsi="Times New Roman" w:cs="Times New Roman"/>
          <w:sz w:val="28"/>
          <w:szCs w:val="28"/>
        </w:rPr>
        <w:t>я</w:t>
      </w:r>
      <w:r w:rsidRPr="00B602BD">
        <w:rPr>
          <w:rFonts w:ascii="Times New Roman" w:hAnsi="Times New Roman" w:cs="Times New Roman"/>
          <w:sz w:val="28"/>
          <w:szCs w:val="28"/>
        </w:rPr>
        <w:t xml:space="preserve"> вести диалог и культур</w:t>
      </w:r>
      <w:r w:rsidR="004E3A85" w:rsidRPr="00B602BD">
        <w:rPr>
          <w:rFonts w:ascii="Times New Roman" w:hAnsi="Times New Roman" w:cs="Times New Roman"/>
          <w:sz w:val="28"/>
          <w:szCs w:val="28"/>
        </w:rPr>
        <w:t xml:space="preserve">ы </w:t>
      </w:r>
      <w:r w:rsidRPr="00B602BD">
        <w:rPr>
          <w:rFonts w:ascii="Times New Roman" w:hAnsi="Times New Roman" w:cs="Times New Roman"/>
          <w:sz w:val="28"/>
          <w:szCs w:val="28"/>
        </w:rPr>
        <w:t xml:space="preserve"> ведения дискуссии.</w:t>
      </w:r>
    </w:p>
    <w:p w:rsidR="001E1513" w:rsidRPr="00E83272" w:rsidRDefault="00F7218A" w:rsidP="00E83272">
      <w:pPr>
        <w:pStyle w:val="a5"/>
        <w:numPr>
          <w:ilvl w:val="0"/>
          <w:numId w:val="26"/>
        </w:numPr>
        <w:spacing w:after="0" w:line="360" w:lineRule="auto"/>
        <w:jc w:val="both"/>
        <w:rPr>
          <w:rFonts w:ascii="Times New Roman" w:hAnsi="Times New Roman" w:cs="Times New Roman"/>
          <w:sz w:val="28"/>
          <w:szCs w:val="28"/>
        </w:rPr>
      </w:pPr>
      <w:r w:rsidRPr="00E83272">
        <w:rPr>
          <w:rFonts w:ascii="Times New Roman" w:hAnsi="Times New Roman" w:cs="Times New Roman"/>
          <w:b/>
          <w:sz w:val="28"/>
          <w:szCs w:val="28"/>
        </w:rPr>
        <w:t>Лекция пресс-конференция</w:t>
      </w:r>
      <w:r w:rsidR="00B0000D" w:rsidRPr="00E83272">
        <w:rPr>
          <w:rFonts w:ascii="Times New Roman" w:hAnsi="Times New Roman" w:cs="Times New Roman"/>
          <w:b/>
          <w:sz w:val="28"/>
          <w:szCs w:val="28"/>
        </w:rPr>
        <w:t>.</w:t>
      </w:r>
      <w:r w:rsidR="003A2328">
        <w:rPr>
          <w:rFonts w:ascii="Times New Roman" w:hAnsi="Times New Roman" w:cs="Times New Roman"/>
          <w:b/>
          <w:sz w:val="28"/>
          <w:szCs w:val="28"/>
        </w:rPr>
        <w:t xml:space="preserve"> </w:t>
      </w:r>
      <w:r w:rsidR="001E1513" w:rsidRPr="00E83272">
        <w:rPr>
          <w:rFonts w:ascii="Times New Roman" w:hAnsi="Times New Roman" w:cs="Times New Roman"/>
          <w:sz w:val="28"/>
          <w:szCs w:val="28"/>
        </w:rPr>
        <w:t>За основу взята ф</w:t>
      </w:r>
      <w:r w:rsidRPr="00E83272">
        <w:rPr>
          <w:rFonts w:ascii="Times New Roman" w:hAnsi="Times New Roman" w:cs="Times New Roman"/>
          <w:sz w:val="28"/>
          <w:szCs w:val="28"/>
        </w:rPr>
        <w:t xml:space="preserve">орма проведения </w:t>
      </w:r>
      <w:r w:rsidR="001E1513" w:rsidRPr="00E83272">
        <w:rPr>
          <w:rFonts w:ascii="Times New Roman" w:hAnsi="Times New Roman" w:cs="Times New Roman"/>
          <w:sz w:val="28"/>
          <w:szCs w:val="28"/>
        </w:rPr>
        <w:t>пресс-конференции с учетом некоторых особенностей:</w:t>
      </w:r>
    </w:p>
    <w:p w:rsidR="001E1513" w:rsidRPr="00B602BD" w:rsidRDefault="00F7218A" w:rsidP="00BE0ABF">
      <w:pPr>
        <w:pStyle w:val="a5"/>
        <w:numPr>
          <w:ilvl w:val="0"/>
          <w:numId w:val="14"/>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Преподаватель </w:t>
      </w:r>
      <w:r w:rsidR="001E1513" w:rsidRPr="00B602BD">
        <w:rPr>
          <w:rFonts w:ascii="Times New Roman" w:hAnsi="Times New Roman" w:cs="Times New Roman"/>
          <w:sz w:val="28"/>
          <w:szCs w:val="28"/>
        </w:rPr>
        <w:t>оглашает</w:t>
      </w:r>
      <w:r w:rsidRPr="00B602BD">
        <w:rPr>
          <w:rFonts w:ascii="Times New Roman" w:hAnsi="Times New Roman" w:cs="Times New Roman"/>
          <w:sz w:val="28"/>
          <w:szCs w:val="28"/>
        </w:rPr>
        <w:t xml:space="preserve"> тему лекции и </w:t>
      </w:r>
      <w:r w:rsidR="001E1513" w:rsidRPr="00B602BD">
        <w:rPr>
          <w:rFonts w:ascii="Times New Roman" w:hAnsi="Times New Roman" w:cs="Times New Roman"/>
          <w:sz w:val="28"/>
          <w:szCs w:val="28"/>
        </w:rPr>
        <w:t>предлагает</w:t>
      </w:r>
      <w:r w:rsidRPr="00B602BD">
        <w:rPr>
          <w:rFonts w:ascii="Times New Roman" w:hAnsi="Times New Roman" w:cs="Times New Roman"/>
          <w:sz w:val="28"/>
          <w:szCs w:val="28"/>
        </w:rPr>
        <w:t xml:space="preserve"> студент</w:t>
      </w:r>
      <w:r w:rsidR="001E1513" w:rsidRPr="00B602BD">
        <w:rPr>
          <w:rFonts w:ascii="Times New Roman" w:hAnsi="Times New Roman" w:cs="Times New Roman"/>
          <w:sz w:val="28"/>
          <w:szCs w:val="28"/>
        </w:rPr>
        <w:t>ам</w:t>
      </w:r>
      <w:r w:rsidR="003A2328">
        <w:rPr>
          <w:rFonts w:ascii="Times New Roman" w:hAnsi="Times New Roman" w:cs="Times New Roman"/>
          <w:sz w:val="28"/>
          <w:szCs w:val="28"/>
        </w:rPr>
        <w:t xml:space="preserve"> </w:t>
      </w:r>
      <w:r w:rsidR="001E1513" w:rsidRPr="00B602BD">
        <w:rPr>
          <w:rFonts w:ascii="Times New Roman" w:hAnsi="Times New Roman" w:cs="Times New Roman"/>
          <w:sz w:val="28"/>
          <w:szCs w:val="28"/>
        </w:rPr>
        <w:t xml:space="preserve">в   </w:t>
      </w:r>
      <w:r w:rsidRPr="00B602BD">
        <w:rPr>
          <w:rFonts w:ascii="Times New Roman" w:hAnsi="Times New Roman" w:cs="Times New Roman"/>
          <w:sz w:val="28"/>
          <w:szCs w:val="28"/>
        </w:rPr>
        <w:t>письменно</w:t>
      </w:r>
      <w:r w:rsidR="001E1513" w:rsidRPr="00B602BD">
        <w:rPr>
          <w:rFonts w:ascii="Times New Roman" w:hAnsi="Times New Roman" w:cs="Times New Roman"/>
          <w:sz w:val="28"/>
          <w:szCs w:val="28"/>
        </w:rPr>
        <w:t>й</w:t>
      </w:r>
      <w:r w:rsidR="003A2328">
        <w:rPr>
          <w:rFonts w:ascii="Times New Roman" w:hAnsi="Times New Roman" w:cs="Times New Roman"/>
          <w:sz w:val="28"/>
          <w:szCs w:val="28"/>
        </w:rPr>
        <w:t xml:space="preserve"> </w:t>
      </w:r>
      <w:r w:rsidR="001E1513" w:rsidRPr="00B602BD">
        <w:rPr>
          <w:rFonts w:ascii="Times New Roman" w:hAnsi="Times New Roman" w:cs="Times New Roman"/>
          <w:sz w:val="28"/>
          <w:szCs w:val="28"/>
        </w:rPr>
        <w:t xml:space="preserve">форме </w:t>
      </w:r>
      <w:r w:rsidRPr="00B602BD">
        <w:rPr>
          <w:rFonts w:ascii="Times New Roman" w:hAnsi="Times New Roman" w:cs="Times New Roman"/>
          <w:sz w:val="28"/>
          <w:szCs w:val="28"/>
        </w:rPr>
        <w:t>зада</w:t>
      </w:r>
      <w:r w:rsidR="001E1513" w:rsidRPr="00B602BD">
        <w:rPr>
          <w:rFonts w:ascii="Times New Roman" w:hAnsi="Times New Roman" w:cs="Times New Roman"/>
          <w:sz w:val="28"/>
          <w:szCs w:val="28"/>
        </w:rPr>
        <w:t xml:space="preserve">ть </w:t>
      </w:r>
      <w:r w:rsidRPr="00B602BD">
        <w:rPr>
          <w:rFonts w:ascii="Times New Roman" w:hAnsi="Times New Roman" w:cs="Times New Roman"/>
          <w:sz w:val="28"/>
          <w:szCs w:val="28"/>
        </w:rPr>
        <w:t xml:space="preserve">ему вопросы по данной теме. Каждый студент </w:t>
      </w:r>
      <w:r w:rsidR="001E1513" w:rsidRPr="00B602BD">
        <w:rPr>
          <w:rFonts w:ascii="Times New Roman" w:hAnsi="Times New Roman" w:cs="Times New Roman"/>
          <w:sz w:val="28"/>
          <w:szCs w:val="28"/>
        </w:rPr>
        <w:t xml:space="preserve">в течение 2-3 минут </w:t>
      </w:r>
      <w:r w:rsidRPr="00B602BD">
        <w:rPr>
          <w:rFonts w:ascii="Times New Roman" w:hAnsi="Times New Roman" w:cs="Times New Roman"/>
          <w:sz w:val="28"/>
          <w:szCs w:val="28"/>
        </w:rPr>
        <w:t>формулир</w:t>
      </w:r>
      <w:r w:rsidR="001E1513" w:rsidRPr="00B602BD">
        <w:rPr>
          <w:rFonts w:ascii="Times New Roman" w:hAnsi="Times New Roman" w:cs="Times New Roman"/>
          <w:sz w:val="28"/>
          <w:szCs w:val="28"/>
        </w:rPr>
        <w:t xml:space="preserve">ует вопросы </w:t>
      </w:r>
      <w:r w:rsidRPr="00B602BD">
        <w:rPr>
          <w:rFonts w:ascii="Times New Roman" w:hAnsi="Times New Roman" w:cs="Times New Roman"/>
          <w:sz w:val="28"/>
          <w:szCs w:val="28"/>
        </w:rPr>
        <w:t xml:space="preserve"> и переда</w:t>
      </w:r>
      <w:r w:rsidR="001E1513" w:rsidRPr="00B602BD">
        <w:rPr>
          <w:rFonts w:ascii="Times New Roman" w:hAnsi="Times New Roman" w:cs="Times New Roman"/>
          <w:sz w:val="28"/>
          <w:szCs w:val="28"/>
        </w:rPr>
        <w:t>ет их</w:t>
      </w:r>
      <w:r w:rsidRPr="00B602BD">
        <w:rPr>
          <w:rFonts w:ascii="Times New Roman" w:hAnsi="Times New Roman" w:cs="Times New Roman"/>
          <w:sz w:val="28"/>
          <w:szCs w:val="28"/>
        </w:rPr>
        <w:t xml:space="preserve"> преподавателю.</w:t>
      </w:r>
    </w:p>
    <w:p w:rsidR="001E1513" w:rsidRPr="00B602BD" w:rsidRDefault="001E1513" w:rsidP="00BE0ABF">
      <w:pPr>
        <w:pStyle w:val="a5"/>
        <w:numPr>
          <w:ilvl w:val="0"/>
          <w:numId w:val="14"/>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П</w:t>
      </w:r>
      <w:r w:rsidR="00F7218A" w:rsidRPr="00B602BD">
        <w:rPr>
          <w:rFonts w:ascii="Times New Roman" w:hAnsi="Times New Roman" w:cs="Times New Roman"/>
          <w:sz w:val="28"/>
          <w:szCs w:val="28"/>
        </w:rPr>
        <w:t xml:space="preserve">реподаватель в течение 3-5 минут сортирует вопросы по смысловому содержанию и </w:t>
      </w:r>
      <w:r w:rsidRPr="00B602BD">
        <w:rPr>
          <w:rFonts w:ascii="Times New Roman" w:hAnsi="Times New Roman" w:cs="Times New Roman"/>
          <w:sz w:val="28"/>
          <w:szCs w:val="28"/>
        </w:rPr>
        <w:t>переходит  к изложению материала</w:t>
      </w:r>
      <w:r w:rsidR="00F7218A" w:rsidRPr="00B602BD">
        <w:rPr>
          <w:rFonts w:ascii="Times New Roman" w:hAnsi="Times New Roman" w:cs="Times New Roman"/>
          <w:sz w:val="28"/>
          <w:szCs w:val="28"/>
        </w:rPr>
        <w:t xml:space="preserve"> лекци</w:t>
      </w:r>
      <w:r w:rsidRPr="00B602BD">
        <w:rPr>
          <w:rFonts w:ascii="Times New Roman" w:hAnsi="Times New Roman" w:cs="Times New Roman"/>
          <w:sz w:val="28"/>
          <w:szCs w:val="28"/>
        </w:rPr>
        <w:t>и</w:t>
      </w:r>
      <w:r w:rsidR="00F7218A" w:rsidRPr="00B602BD">
        <w:rPr>
          <w:rFonts w:ascii="Times New Roman" w:hAnsi="Times New Roman" w:cs="Times New Roman"/>
          <w:sz w:val="28"/>
          <w:szCs w:val="28"/>
        </w:rPr>
        <w:t>.</w:t>
      </w:r>
    </w:p>
    <w:p w:rsidR="001E1513" w:rsidRPr="00B602BD" w:rsidRDefault="00F7218A" w:rsidP="00BE0ABF">
      <w:pPr>
        <w:pStyle w:val="a5"/>
        <w:numPr>
          <w:ilvl w:val="0"/>
          <w:numId w:val="14"/>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lastRenderedPageBreak/>
        <w:t xml:space="preserve">Изложение материала </w:t>
      </w:r>
      <w:r w:rsidR="001E1513" w:rsidRPr="00B602BD">
        <w:rPr>
          <w:rFonts w:ascii="Times New Roman" w:hAnsi="Times New Roman" w:cs="Times New Roman"/>
          <w:sz w:val="28"/>
          <w:szCs w:val="28"/>
        </w:rPr>
        <w:t xml:space="preserve">происходит </w:t>
      </w:r>
      <w:r w:rsidRPr="00B602BD">
        <w:rPr>
          <w:rFonts w:ascii="Times New Roman" w:hAnsi="Times New Roman" w:cs="Times New Roman"/>
          <w:sz w:val="28"/>
          <w:szCs w:val="28"/>
        </w:rPr>
        <w:t>в виде связного раскрытия темы</w:t>
      </w:r>
      <w:r w:rsidR="001E1513" w:rsidRPr="00B602BD">
        <w:rPr>
          <w:rFonts w:ascii="Times New Roman" w:hAnsi="Times New Roman" w:cs="Times New Roman"/>
          <w:sz w:val="28"/>
          <w:szCs w:val="28"/>
        </w:rPr>
        <w:t xml:space="preserve"> преподавателем</w:t>
      </w:r>
      <w:r w:rsidRPr="00B602BD">
        <w:rPr>
          <w:rFonts w:ascii="Times New Roman" w:hAnsi="Times New Roman" w:cs="Times New Roman"/>
          <w:sz w:val="28"/>
          <w:szCs w:val="28"/>
        </w:rPr>
        <w:t xml:space="preserve">, в процессе которого </w:t>
      </w:r>
      <w:r w:rsidR="001E1513" w:rsidRPr="00B602BD">
        <w:rPr>
          <w:rFonts w:ascii="Times New Roman" w:hAnsi="Times New Roman" w:cs="Times New Roman"/>
          <w:sz w:val="28"/>
          <w:szCs w:val="28"/>
        </w:rPr>
        <w:t xml:space="preserve">каждый заданный вопрос не разбирается обособленно. </w:t>
      </w:r>
    </w:p>
    <w:p w:rsidR="00F7218A" w:rsidRPr="00B602BD" w:rsidRDefault="001E1513" w:rsidP="00BE0ABF">
      <w:pPr>
        <w:pStyle w:val="a5"/>
        <w:numPr>
          <w:ilvl w:val="0"/>
          <w:numId w:val="14"/>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В завершении</w:t>
      </w:r>
      <w:r w:rsidR="00F7218A" w:rsidRPr="00B602BD">
        <w:rPr>
          <w:rFonts w:ascii="Times New Roman" w:hAnsi="Times New Roman" w:cs="Times New Roman"/>
          <w:sz w:val="28"/>
          <w:szCs w:val="28"/>
        </w:rPr>
        <w:t xml:space="preserve"> лекции преподаватель проводит итоговую оценку вопросов как отражения знаний и интересов слушателей.</w:t>
      </w:r>
    </w:p>
    <w:p w:rsidR="008362DD" w:rsidRPr="00B602BD" w:rsidRDefault="00F7218A" w:rsidP="00BE0ABF">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Активизация деятельности студентов на лекции</w:t>
      </w:r>
      <w:r w:rsidR="003A2328">
        <w:rPr>
          <w:rFonts w:ascii="Times New Roman" w:hAnsi="Times New Roman" w:cs="Times New Roman"/>
          <w:sz w:val="28"/>
          <w:szCs w:val="28"/>
        </w:rPr>
        <w:t xml:space="preserve"> </w:t>
      </w:r>
      <w:r w:rsidRPr="00B602BD">
        <w:rPr>
          <w:rFonts w:ascii="Times New Roman" w:hAnsi="Times New Roman" w:cs="Times New Roman"/>
          <w:sz w:val="28"/>
          <w:szCs w:val="28"/>
        </w:rPr>
        <w:t>пресс-конференции достигается за счет адрес</w:t>
      </w:r>
      <w:r w:rsidR="008362DD" w:rsidRPr="00B602BD">
        <w:rPr>
          <w:rFonts w:ascii="Times New Roman" w:hAnsi="Times New Roman" w:cs="Times New Roman"/>
          <w:sz w:val="28"/>
          <w:szCs w:val="28"/>
        </w:rPr>
        <w:t xml:space="preserve">ного </w:t>
      </w:r>
      <w:r w:rsidRPr="00B602BD">
        <w:rPr>
          <w:rFonts w:ascii="Times New Roman" w:hAnsi="Times New Roman" w:cs="Times New Roman"/>
          <w:sz w:val="28"/>
          <w:szCs w:val="28"/>
        </w:rPr>
        <w:t>информирования каждого студента</w:t>
      </w:r>
      <w:r w:rsidR="008362DD" w:rsidRPr="00B602BD">
        <w:rPr>
          <w:rFonts w:ascii="Times New Roman" w:hAnsi="Times New Roman" w:cs="Times New Roman"/>
          <w:sz w:val="28"/>
          <w:szCs w:val="28"/>
        </w:rPr>
        <w:t xml:space="preserve">, в чем состоит </w:t>
      </w:r>
      <w:r w:rsidRPr="00B602BD">
        <w:rPr>
          <w:rFonts w:ascii="Times New Roman" w:hAnsi="Times New Roman" w:cs="Times New Roman"/>
          <w:sz w:val="28"/>
          <w:szCs w:val="28"/>
        </w:rPr>
        <w:t xml:space="preserve">отличительная черта </w:t>
      </w:r>
      <w:r w:rsidR="008362DD" w:rsidRPr="00B602BD">
        <w:rPr>
          <w:rFonts w:ascii="Times New Roman" w:hAnsi="Times New Roman" w:cs="Times New Roman"/>
          <w:sz w:val="28"/>
          <w:szCs w:val="28"/>
        </w:rPr>
        <w:t>такой</w:t>
      </w:r>
      <w:r w:rsidRPr="00B602BD">
        <w:rPr>
          <w:rFonts w:ascii="Times New Roman" w:hAnsi="Times New Roman" w:cs="Times New Roman"/>
          <w:sz w:val="28"/>
          <w:szCs w:val="28"/>
        </w:rPr>
        <w:t xml:space="preserve"> формы</w:t>
      </w:r>
      <w:r w:rsidR="008362DD" w:rsidRPr="00B602BD">
        <w:rPr>
          <w:rFonts w:ascii="Times New Roman" w:hAnsi="Times New Roman" w:cs="Times New Roman"/>
          <w:sz w:val="28"/>
          <w:szCs w:val="28"/>
        </w:rPr>
        <w:t xml:space="preserve">. </w:t>
      </w:r>
      <w:r w:rsidRPr="00B602BD">
        <w:rPr>
          <w:rFonts w:ascii="Times New Roman" w:hAnsi="Times New Roman" w:cs="Times New Roman"/>
          <w:sz w:val="28"/>
          <w:szCs w:val="28"/>
        </w:rPr>
        <w:t xml:space="preserve"> Необходимость </w:t>
      </w:r>
      <w:r w:rsidR="008362DD" w:rsidRPr="00B602BD">
        <w:rPr>
          <w:rFonts w:ascii="Times New Roman" w:hAnsi="Times New Roman" w:cs="Times New Roman"/>
          <w:sz w:val="28"/>
          <w:szCs w:val="28"/>
        </w:rPr>
        <w:t>грамотной постановки вопроса</w:t>
      </w:r>
      <w:r w:rsidRPr="00B602BD">
        <w:rPr>
          <w:rFonts w:ascii="Times New Roman" w:hAnsi="Times New Roman" w:cs="Times New Roman"/>
          <w:sz w:val="28"/>
          <w:szCs w:val="28"/>
        </w:rPr>
        <w:t xml:space="preserve"> активизирует мыслительную деятельность, а ожидание ответа на свой вопрос концентрирует внимание студента.</w:t>
      </w:r>
    </w:p>
    <w:p w:rsidR="00F7218A" w:rsidRPr="00B602BD" w:rsidRDefault="008362DD" w:rsidP="00BE0ABF">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Считается, что л</w:t>
      </w:r>
      <w:r w:rsidR="00F7218A" w:rsidRPr="00B602BD">
        <w:rPr>
          <w:rFonts w:ascii="Times New Roman" w:hAnsi="Times New Roman" w:cs="Times New Roman"/>
          <w:sz w:val="28"/>
          <w:szCs w:val="28"/>
        </w:rPr>
        <w:t>екци</w:t>
      </w:r>
      <w:r w:rsidR="00D61129" w:rsidRPr="00B602BD">
        <w:rPr>
          <w:rFonts w:ascii="Times New Roman" w:hAnsi="Times New Roman" w:cs="Times New Roman"/>
          <w:sz w:val="28"/>
          <w:szCs w:val="28"/>
        </w:rPr>
        <w:t>ю</w:t>
      </w:r>
      <w:r w:rsidR="003A2328">
        <w:rPr>
          <w:rFonts w:ascii="Times New Roman" w:hAnsi="Times New Roman" w:cs="Times New Roman"/>
          <w:sz w:val="28"/>
          <w:szCs w:val="28"/>
        </w:rPr>
        <w:t xml:space="preserve"> </w:t>
      </w:r>
      <w:r w:rsidR="00F7218A" w:rsidRPr="00B602BD">
        <w:rPr>
          <w:rFonts w:ascii="Times New Roman" w:hAnsi="Times New Roman" w:cs="Times New Roman"/>
          <w:sz w:val="28"/>
          <w:szCs w:val="28"/>
        </w:rPr>
        <w:t>пресс-конференци</w:t>
      </w:r>
      <w:r w:rsidR="00D61129" w:rsidRPr="00B602BD">
        <w:rPr>
          <w:rFonts w:ascii="Times New Roman" w:hAnsi="Times New Roman" w:cs="Times New Roman"/>
          <w:sz w:val="28"/>
          <w:szCs w:val="28"/>
        </w:rPr>
        <w:t>ю</w:t>
      </w:r>
      <w:r w:rsidR="003A2328">
        <w:rPr>
          <w:rFonts w:ascii="Times New Roman" w:hAnsi="Times New Roman" w:cs="Times New Roman"/>
          <w:sz w:val="28"/>
          <w:szCs w:val="28"/>
        </w:rPr>
        <w:t xml:space="preserve"> </w:t>
      </w:r>
      <w:r w:rsidR="00D61129" w:rsidRPr="00B602BD">
        <w:rPr>
          <w:rFonts w:ascii="Times New Roman" w:hAnsi="Times New Roman" w:cs="Times New Roman"/>
          <w:sz w:val="28"/>
          <w:szCs w:val="28"/>
        </w:rPr>
        <w:t>хорошо проводить</w:t>
      </w:r>
      <w:r w:rsidR="003A2328">
        <w:rPr>
          <w:rFonts w:ascii="Times New Roman" w:hAnsi="Times New Roman" w:cs="Times New Roman"/>
          <w:sz w:val="28"/>
          <w:szCs w:val="28"/>
        </w:rPr>
        <w:t xml:space="preserve"> </w:t>
      </w:r>
      <w:r w:rsidR="00D61129" w:rsidRPr="00B602BD">
        <w:rPr>
          <w:rFonts w:ascii="Times New Roman" w:hAnsi="Times New Roman" w:cs="Times New Roman"/>
          <w:sz w:val="28"/>
          <w:szCs w:val="28"/>
        </w:rPr>
        <w:t xml:space="preserve">на любом этапе </w:t>
      </w:r>
      <w:r w:rsidR="00F7218A" w:rsidRPr="00B602BD">
        <w:rPr>
          <w:rFonts w:ascii="Times New Roman" w:hAnsi="Times New Roman" w:cs="Times New Roman"/>
          <w:sz w:val="28"/>
          <w:szCs w:val="28"/>
        </w:rPr>
        <w:t xml:space="preserve"> изучения темы или раздела</w:t>
      </w:r>
      <w:r w:rsidR="00D61129" w:rsidRPr="00B602BD">
        <w:rPr>
          <w:rFonts w:ascii="Times New Roman" w:hAnsi="Times New Roman" w:cs="Times New Roman"/>
          <w:sz w:val="28"/>
          <w:szCs w:val="28"/>
        </w:rPr>
        <w:t xml:space="preserve"> дисциплины.  </w:t>
      </w:r>
      <w:r w:rsidR="00F7218A" w:rsidRPr="00B602BD">
        <w:rPr>
          <w:rFonts w:ascii="Times New Roman" w:hAnsi="Times New Roman" w:cs="Times New Roman"/>
          <w:sz w:val="28"/>
          <w:szCs w:val="28"/>
        </w:rPr>
        <w:t xml:space="preserve">В начале изучения темы основная цель лекции – выявление круга интересов и потребностей студентов, степени их подготовленности к работе, отношение к </w:t>
      </w:r>
      <w:r w:rsidR="00D61129" w:rsidRPr="00B602BD">
        <w:rPr>
          <w:rFonts w:ascii="Times New Roman" w:hAnsi="Times New Roman" w:cs="Times New Roman"/>
          <w:sz w:val="28"/>
          <w:szCs w:val="28"/>
        </w:rPr>
        <w:t xml:space="preserve">изучаемому </w:t>
      </w:r>
      <w:r w:rsidR="00F7218A" w:rsidRPr="00B602BD">
        <w:rPr>
          <w:rFonts w:ascii="Times New Roman" w:hAnsi="Times New Roman" w:cs="Times New Roman"/>
          <w:sz w:val="28"/>
          <w:szCs w:val="28"/>
        </w:rPr>
        <w:t>предмету. С помощью лекции-пресс-конференции преподаватель может составить модель аудитории слушателей – ее установок, ожиданий, возможностей. Это особенно важно при встрече преподавателя со студентами-первокурсниками, или в начале чтения спецкурса</w:t>
      </w:r>
      <w:r w:rsidR="00D61129" w:rsidRPr="00B602BD">
        <w:rPr>
          <w:rFonts w:ascii="Times New Roman" w:hAnsi="Times New Roman" w:cs="Times New Roman"/>
          <w:sz w:val="28"/>
          <w:szCs w:val="28"/>
        </w:rPr>
        <w:t xml:space="preserve"> куратором группы</w:t>
      </w:r>
      <w:r w:rsidR="00F7218A" w:rsidRPr="00B602BD">
        <w:rPr>
          <w:rFonts w:ascii="Times New Roman" w:hAnsi="Times New Roman" w:cs="Times New Roman"/>
          <w:sz w:val="28"/>
          <w:szCs w:val="28"/>
        </w:rPr>
        <w:t>, при введении новых дисциплин и т.п.</w:t>
      </w:r>
    </w:p>
    <w:p w:rsidR="00F7218A" w:rsidRPr="00B602BD" w:rsidRDefault="00D61129" w:rsidP="00BE0ABF">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Лекция </w:t>
      </w:r>
      <w:r w:rsidR="00F7218A" w:rsidRPr="00B602BD">
        <w:rPr>
          <w:rFonts w:ascii="Times New Roman" w:hAnsi="Times New Roman" w:cs="Times New Roman"/>
          <w:sz w:val="28"/>
          <w:szCs w:val="28"/>
        </w:rPr>
        <w:t xml:space="preserve">пресс-конференция в середине темы или курса направлена на привлечение внимания слушателей </w:t>
      </w:r>
      <w:r w:rsidR="003A2328">
        <w:rPr>
          <w:rFonts w:ascii="Times New Roman" w:hAnsi="Times New Roman" w:cs="Times New Roman"/>
          <w:sz w:val="28"/>
          <w:szCs w:val="28"/>
        </w:rPr>
        <w:t xml:space="preserve">ключевым </w:t>
      </w:r>
      <w:r w:rsidRPr="00B602BD">
        <w:rPr>
          <w:rFonts w:ascii="Times New Roman" w:hAnsi="Times New Roman" w:cs="Times New Roman"/>
          <w:sz w:val="28"/>
          <w:szCs w:val="28"/>
        </w:rPr>
        <w:t xml:space="preserve">вопросам изучаемой дисциплины, </w:t>
      </w:r>
      <w:r w:rsidR="00F7218A" w:rsidRPr="00B602BD">
        <w:rPr>
          <w:rFonts w:ascii="Times New Roman" w:hAnsi="Times New Roman" w:cs="Times New Roman"/>
          <w:sz w:val="28"/>
          <w:szCs w:val="28"/>
        </w:rPr>
        <w:t xml:space="preserve"> уточнение представлений преподавателя о степени усвоения материала, систематизацию знаний студентов, коррек</w:t>
      </w:r>
      <w:r w:rsidRPr="00B602BD">
        <w:rPr>
          <w:rFonts w:ascii="Times New Roman" w:hAnsi="Times New Roman" w:cs="Times New Roman"/>
          <w:sz w:val="28"/>
          <w:szCs w:val="28"/>
        </w:rPr>
        <w:t xml:space="preserve">цию выбранной системы лекционных и семинарских занятий по курсу, может выступать формой промежуточного контроля знаний студентов. </w:t>
      </w:r>
    </w:p>
    <w:p w:rsidR="00BD58D5" w:rsidRPr="00B602BD" w:rsidRDefault="00D61129" w:rsidP="00BE0ABF">
      <w:pPr>
        <w:pStyle w:val="21"/>
        <w:ind w:firstLine="709"/>
        <w:jc w:val="both"/>
        <w:rPr>
          <w:b w:val="0"/>
          <w:bCs w:val="0"/>
        </w:rPr>
      </w:pPr>
      <w:r w:rsidRPr="00B602BD">
        <w:rPr>
          <w:b w:val="0"/>
          <w:bCs w:val="0"/>
        </w:rPr>
        <w:t>Основной</w:t>
      </w:r>
      <w:r w:rsidR="00F7218A" w:rsidRPr="00B602BD">
        <w:rPr>
          <w:b w:val="0"/>
          <w:bCs w:val="0"/>
        </w:rPr>
        <w:t xml:space="preserve"> цель</w:t>
      </w:r>
      <w:r w:rsidRPr="00B602BD">
        <w:rPr>
          <w:b w:val="0"/>
          <w:bCs w:val="0"/>
        </w:rPr>
        <w:t xml:space="preserve">ю лекции </w:t>
      </w:r>
      <w:r w:rsidR="00F7218A" w:rsidRPr="00B602BD">
        <w:rPr>
          <w:b w:val="0"/>
          <w:bCs w:val="0"/>
        </w:rPr>
        <w:t xml:space="preserve">пресс-конференции в конце темы или раздела </w:t>
      </w:r>
      <w:r w:rsidRPr="00B602BD">
        <w:rPr>
          <w:b w:val="0"/>
          <w:bCs w:val="0"/>
        </w:rPr>
        <w:t>изучаемой дисциплины является  п</w:t>
      </w:r>
      <w:r w:rsidR="00F7218A" w:rsidRPr="00B602BD">
        <w:rPr>
          <w:b w:val="0"/>
          <w:bCs w:val="0"/>
        </w:rPr>
        <w:t>о</w:t>
      </w:r>
      <w:r w:rsidRPr="00B602BD">
        <w:rPr>
          <w:b w:val="0"/>
          <w:bCs w:val="0"/>
        </w:rPr>
        <w:t>д</w:t>
      </w:r>
      <w:r w:rsidR="00F7218A" w:rsidRPr="00B602BD">
        <w:rPr>
          <w:b w:val="0"/>
          <w:bCs w:val="0"/>
        </w:rPr>
        <w:t xml:space="preserve">ведение итогов лекционной работы, </w:t>
      </w:r>
      <w:r w:rsidRPr="00B602BD">
        <w:rPr>
          <w:b w:val="0"/>
          <w:bCs w:val="0"/>
        </w:rPr>
        <w:t>выявление</w:t>
      </w:r>
      <w:r w:rsidR="00F7218A" w:rsidRPr="00B602BD">
        <w:rPr>
          <w:b w:val="0"/>
          <w:bCs w:val="0"/>
        </w:rPr>
        <w:t xml:space="preserve"> перспектив применения теоретических знаний на практике как средства освоения материала после</w:t>
      </w:r>
      <w:r w:rsidR="00605451" w:rsidRPr="00B602BD">
        <w:rPr>
          <w:b w:val="0"/>
          <w:bCs w:val="0"/>
        </w:rPr>
        <w:t xml:space="preserve">дующих учебных дисциплин или в </w:t>
      </w:r>
      <w:r w:rsidR="00F7218A" w:rsidRPr="00B602BD">
        <w:rPr>
          <w:b w:val="0"/>
          <w:bCs w:val="0"/>
        </w:rPr>
        <w:t xml:space="preserve"> будущей профессио</w:t>
      </w:r>
      <w:r w:rsidR="00605451" w:rsidRPr="00B602BD">
        <w:rPr>
          <w:b w:val="0"/>
          <w:bCs w:val="0"/>
        </w:rPr>
        <w:t xml:space="preserve">нальной деятельности. На лекции </w:t>
      </w:r>
      <w:r w:rsidR="00F7218A" w:rsidRPr="00B602BD">
        <w:rPr>
          <w:b w:val="0"/>
          <w:bCs w:val="0"/>
        </w:rPr>
        <w:t xml:space="preserve">пресс-конференции в </w:t>
      </w:r>
      <w:r w:rsidR="00F7218A" w:rsidRPr="00B602BD">
        <w:rPr>
          <w:b w:val="0"/>
          <w:bCs w:val="0"/>
        </w:rPr>
        <w:lastRenderedPageBreak/>
        <w:t xml:space="preserve">качестве лекторов могут </w:t>
      </w:r>
      <w:r w:rsidR="00605451" w:rsidRPr="00B602BD">
        <w:rPr>
          <w:b w:val="0"/>
          <w:bCs w:val="0"/>
        </w:rPr>
        <w:t>принимать участие несколько (2-3)</w:t>
      </w:r>
      <w:r w:rsidR="00F7218A" w:rsidRPr="00B602BD">
        <w:rPr>
          <w:b w:val="0"/>
          <w:bCs w:val="0"/>
        </w:rPr>
        <w:t xml:space="preserve"> преподавателя разных предметных областей</w:t>
      </w:r>
      <w:r w:rsidR="00605451" w:rsidRPr="00B602BD">
        <w:rPr>
          <w:b w:val="0"/>
          <w:bCs w:val="0"/>
        </w:rPr>
        <w:t>, например при проведении обзорных лекций для выпускников вуза.</w:t>
      </w:r>
    </w:p>
    <w:p w:rsidR="00116CD0" w:rsidRPr="00E83272" w:rsidRDefault="00BD58D5" w:rsidP="00E83272">
      <w:pPr>
        <w:pStyle w:val="a5"/>
        <w:numPr>
          <w:ilvl w:val="0"/>
          <w:numId w:val="26"/>
        </w:numPr>
        <w:spacing w:after="0" w:line="360" w:lineRule="auto"/>
        <w:jc w:val="both"/>
        <w:rPr>
          <w:rFonts w:ascii="Times New Roman" w:hAnsi="Times New Roman" w:cs="Times New Roman"/>
          <w:sz w:val="28"/>
          <w:szCs w:val="28"/>
        </w:rPr>
      </w:pPr>
      <w:r w:rsidRPr="00E83272">
        <w:rPr>
          <w:rFonts w:ascii="Times New Roman" w:hAnsi="Times New Roman" w:cs="Times New Roman"/>
          <w:b/>
          <w:bCs/>
          <w:sz w:val="28"/>
          <w:szCs w:val="28"/>
        </w:rPr>
        <w:t xml:space="preserve">Лекция-беседа или </w:t>
      </w:r>
      <w:r w:rsidRPr="00E83272">
        <w:rPr>
          <w:rFonts w:ascii="Times New Roman" w:hAnsi="Times New Roman" w:cs="Times New Roman"/>
          <w:b/>
          <w:sz w:val="28"/>
          <w:szCs w:val="28"/>
        </w:rPr>
        <w:t>«диалог с аудиторией»</w:t>
      </w:r>
      <w:r w:rsidRPr="00E83272">
        <w:rPr>
          <w:rFonts w:ascii="Times New Roman" w:hAnsi="Times New Roman" w:cs="Times New Roman"/>
          <w:sz w:val="28"/>
          <w:szCs w:val="28"/>
        </w:rPr>
        <w:t xml:space="preserve"> является наиболее распространенной и сравнительно простой формой активного вовлечения студентов в учебный процесс</w:t>
      </w:r>
      <w:r w:rsidR="00CB129B" w:rsidRPr="00E83272">
        <w:rPr>
          <w:rFonts w:ascii="Times New Roman" w:hAnsi="Times New Roman" w:cs="Times New Roman"/>
          <w:sz w:val="28"/>
          <w:szCs w:val="28"/>
        </w:rPr>
        <w:t>, известной еще со времен Сократа</w:t>
      </w:r>
      <w:r w:rsidRPr="00E83272">
        <w:rPr>
          <w:rFonts w:ascii="Times New Roman" w:hAnsi="Times New Roman" w:cs="Times New Roman"/>
          <w:sz w:val="28"/>
          <w:szCs w:val="28"/>
        </w:rPr>
        <w:t xml:space="preserve">. Она  предполагает непосредственный контакт преподавателя с аудиторией посредством привлечения </w:t>
      </w:r>
      <w:r w:rsidR="00CB129B" w:rsidRPr="00E83272">
        <w:rPr>
          <w:rFonts w:ascii="Times New Roman" w:hAnsi="Times New Roman" w:cs="Times New Roman"/>
          <w:sz w:val="28"/>
          <w:szCs w:val="28"/>
        </w:rPr>
        <w:t>внимания</w:t>
      </w:r>
      <w:r w:rsidRPr="00E83272">
        <w:rPr>
          <w:rFonts w:ascii="Times New Roman" w:hAnsi="Times New Roman" w:cs="Times New Roman"/>
          <w:sz w:val="28"/>
          <w:szCs w:val="28"/>
        </w:rPr>
        <w:t xml:space="preserve"> студентов к наиболее</w:t>
      </w:r>
      <w:r w:rsidR="00CB129B" w:rsidRPr="00E83272">
        <w:rPr>
          <w:rFonts w:ascii="Times New Roman" w:hAnsi="Times New Roman" w:cs="Times New Roman"/>
          <w:sz w:val="28"/>
          <w:szCs w:val="28"/>
        </w:rPr>
        <w:t xml:space="preserve"> важным вопросам темы, определение</w:t>
      </w:r>
      <w:r w:rsidRPr="00E83272">
        <w:rPr>
          <w:rFonts w:ascii="Times New Roman" w:hAnsi="Times New Roman" w:cs="Times New Roman"/>
          <w:sz w:val="28"/>
          <w:szCs w:val="28"/>
        </w:rPr>
        <w:t xml:space="preserve"> содержани</w:t>
      </w:r>
      <w:r w:rsidR="00CB129B" w:rsidRPr="00E83272">
        <w:rPr>
          <w:rFonts w:ascii="Times New Roman" w:hAnsi="Times New Roman" w:cs="Times New Roman"/>
          <w:sz w:val="28"/>
          <w:szCs w:val="28"/>
        </w:rPr>
        <w:t>я</w:t>
      </w:r>
      <w:r w:rsidRPr="00E83272">
        <w:rPr>
          <w:rFonts w:ascii="Times New Roman" w:hAnsi="Times New Roman" w:cs="Times New Roman"/>
          <w:sz w:val="28"/>
          <w:szCs w:val="28"/>
        </w:rPr>
        <w:t xml:space="preserve"> и темп</w:t>
      </w:r>
      <w:r w:rsidR="00CB129B" w:rsidRPr="00E83272">
        <w:rPr>
          <w:rFonts w:ascii="Times New Roman" w:hAnsi="Times New Roman" w:cs="Times New Roman"/>
          <w:sz w:val="28"/>
          <w:szCs w:val="28"/>
        </w:rPr>
        <w:t>а</w:t>
      </w:r>
      <w:r w:rsidRPr="00E83272">
        <w:rPr>
          <w:rFonts w:ascii="Times New Roman" w:hAnsi="Times New Roman" w:cs="Times New Roman"/>
          <w:sz w:val="28"/>
          <w:szCs w:val="28"/>
        </w:rPr>
        <w:t xml:space="preserve"> изложения учебного материала с учетом особенностей студентов.</w:t>
      </w:r>
      <w:r w:rsidR="003A2328">
        <w:rPr>
          <w:rFonts w:ascii="Times New Roman" w:hAnsi="Times New Roman" w:cs="Times New Roman"/>
          <w:sz w:val="28"/>
          <w:szCs w:val="28"/>
        </w:rPr>
        <w:t xml:space="preserve"> </w:t>
      </w:r>
      <w:r w:rsidRPr="00E83272">
        <w:rPr>
          <w:rFonts w:ascii="Times New Roman" w:hAnsi="Times New Roman" w:cs="Times New Roman"/>
          <w:sz w:val="28"/>
          <w:szCs w:val="28"/>
        </w:rPr>
        <w:t>Эффективность лекции-беседы в условия</w:t>
      </w:r>
      <w:r w:rsidR="00CB129B" w:rsidRPr="00E83272">
        <w:rPr>
          <w:rFonts w:ascii="Times New Roman" w:hAnsi="Times New Roman" w:cs="Times New Roman"/>
          <w:sz w:val="28"/>
          <w:szCs w:val="28"/>
        </w:rPr>
        <w:t>х</w:t>
      </w:r>
      <w:r w:rsidRPr="00E83272">
        <w:rPr>
          <w:rFonts w:ascii="Times New Roman" w:hAnsi="Times New Roman" w:cs="Times New Roman"/>
          <w:sz w:val="28"/>
          <w:szCs w:val="28"/>
        </w:rPr>
        <w:t xml:space="preserve"> группового обучения </w:t>
      </w:r>
      <w:r w:rsidR="00CB129B" w:rsidRPr="00E83272">
        <w:rPr>
          <w:rFonts w:ascii="Times New Roman" w:hAnsi="Times New Roman" w:cs="Times New Roman"/>
          <w:sz w:val="28"/>
          <w:szCs w:val="28"/>
        </w:rPr>
        <w:t xml:space="preserve">может </w:t>
      </w:r>
      <w:r w:rsidRPr="00E83272">
        <w:rPr>
          <w:rFonts w:ascii="Times New Roman" w:hAnsi="Times New Roman" w:cs="Times New Roman"/>
          <w:sz w:val="28"/>
          <w:szCs w:val="28"/>
        </w:rPr>
        <w:t>снижат</w:t>
      </w:r>
      <w:r w:rsidR="00CB129B" w:rsidRPr="00E83272">
        <w:rPr>
          <w:rFonts w:ascii="Times New Roman" w:hAnsi="Times New Roman" w:cs="Times New Roman"/>
          <w:sz w:val="28"/>
          <w:szCs w:val="28"/>
        </w:rPr>
        <w:t>ь</w:t>
      </w:r>
      <w:r w:rsidRPr="00E83272">
        <w:rPr>
          <w:rFonts w:ascii="Times New Roman" w:hAnsi="Times New Roman" w:cs="Times New Roman"/>
          <w:sz w:val="28"/>
          <w:szCs w:val="28"/>
        </w:rPr>
        <w:t xml:space="preserve">ся из-за </w:t>
      </w:r>
      <w:r w:rsidR="00CB129B" w:rsidRPr="00E83272">
        <w:rPr>
          <w:rFonts w:ascii="Times New Roman" w:hAnsi="Times New Roman" w:cs="Times New Roman"/>
          <w:sz w:val="28"/>
          <w:szCs w:val="28"/>
        </w:rPr>
        <w:t xml:space="preserve">невозможности вовлечения каждого студента в двусторонний обмен мнениями даже при  малой численности группы. </w:t>
      </w:r>
      <w:r w:rsidR="00B602BD" w:rsidRPr="00E83272">
        <w:rPr>
          <w:rFonts w:ascii="Times New Roman" w:hAnsi="Times New Roman" w:cs="Times New Roman"/>
          <w:sz w:val="28"/>
          <w:szCs w:val="28"/>
        </w:rPr>
        <w:t>На наш взгляд, к</w:t>
      </w:r>
      <w:r w:rsidR="00116CD0" w:rsidRPr="00E83272">
        <w:rPr>
          <w:rFonts w:ascii="Times New Roman" w:hAnsi="Times New Roman" w:cs="Times New Roman"/>
          <w:sz w:val="28"/>
          <w:szCs w:val="28"/>
        </w:rPr>
        <w:t xml:space="preserve"> участию</w:t>
      </w:r>
      <w:r w:rsidR="003A2328">
        <w:rPr>
          <w:rFonts w:ascii="Times New Roman" w:hAnsi="Times New Roman" w:cs="Times New Roman"/>
          <w:sz w:val="28"/>
          <w:szCs w:val="28"/>
        </w:rPr>
        <w:t xml:space="preserve"> </w:t>
      </w:r>
      <w:r w:rsidR="00116CD0" w:rsidRPr="00E83272">
        <w:rPr>
          <w:rFonts w:ascii="Times New Roman" w:hAnsi="Times New Roman" w:cs="Times New Roman"/>
          <w:sz w:val="28"/>
          <w:szCs w:val="28"/>
        </w:rPr>
        <w:t xml:space="preserve">в лекции-беседе </w:t>
      </w:r>
      <w:r w:rsidRPr="00E83272">
        <w:rPr>
          <w:rFonts w:ascii="Times New Roman" w:hAnsi="Times New Roman" w:cs="Times New Roman"/>
          <w:sz w:val="28"/>
          <w:szCs w:val="28"/>
        </w:rPr>
        <w:t xml:space="preserve">слушателей можно привлечь </w:t>
      </w:r>
      <w:r w:rsidR="00116CD0" w:rsidRPr="00E83272">
        <w:rPr>
          <w:rFonts w:ascii="Times New Roman" w:hAnsi="Times New Roman" w:cs="Times New Roman"/>
          <w:sz w:val="28"/>
          <w:szCs w:val="28"/>
        </w:rPr>
        <w:t>с помощью:</w:t>
      </w:r>
    </w:p>
    <w:p w:rsidR="00116CD0" w:rsidRPr="00B602BD" w:rsidRDefault="00116CD0" w:rsidP="00BE0ABF">
      <w:pPr>
        <w:pStyle w:val="a5"/>
        <w:numPr>
          <w:ilvl w:val="0"/>
          <w:numId w:val="16"/>
        </w:numPr>
        <w:spacing w:after="0" w:line="360" w:lineRule="auto"/>
        <w:ind w:left="0" w:firstLine="709"/>
        <w:jc w:val="both"/>
        <w:rPr>
          <w:rFonts w:ascii="Times New Roman" w:hAnsi="Times New Roman" w:cs="Times New Roman"/>
          <w:sz w:val="28"/>
          <w:szCs w:val="28"/>
        </w:rPr>
      </w:pPr>
      <w:proofErr w:type="spellStart"/>
      <w:r w:rsidRPr="00B602BD">
        <w:rPr>
          <w:rFonts w:ascii="Times New Roman" w:hAnsi="Times New Roman" w:cs="Times New Roman"/>
          <w:sz w:val="28"/>
          <w:szCs w:val="28"/>
        </w:rPr>
        <w:t>озадачивания</w:t>
      </w:r>
      <w:proofErr w:type="spellEnd"/>
      <w:r w:rsidR="00BD58D5" w:rsidRPr="00B602BD">
        <w:rPr>
          <w:rFonts w:ascii="Times New Roman" w:hAnsi="Times New Roman" w:cs="Times New Roman"/>
          <w:sz w:val="28"/>
          <w:szCs w:val="28"/>
        </w:rPr>
        <w:t xml:space="preserve"> студентов вопросами информационного и проблемного характера, </w:t>
      </w:r>
    </w:p>
    <w:p w:rsidR="00116CD0" w:rsidRPr="00B602BD" w:rsidRDefault="00BD58D5" w:rsidP="00BE0ABF">
      <w:pPr>
        <w:pStyle w:val="a5"/>
        <w:numPr>
          <w:ilvl w:val="0"/>
          <w:numId w:val="1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выяснения мнений и уровня осведомленности студентов по рассматриваемой теме, </w:t>
      </w:r>
    </w:p>
    <w:p w:rsidR="00116CD0" w:rsidRPr="00B602BD" w:rsidRDefault="00BD58D5" w:rsidP="00BE0ABF">
      <w:pPr>
        <w:pStyle w:val="a5"/>
        <w:numPr>
          <w:ilvl w:val="0"/>
          <w:numId w:val="16"/>
        </w:numPr>
        <w:spacing w:after="0" w:line="360" w:lineRule="auto"/>
        <w:ind w:left="0" w:firstLine="709"/>
        <w:jc w:val="both"/>
        <w:rPr>
          <w:rFonts w:ascii="Times New Roman" w:hAnsi="Times New Roman" w:cs="Times New Roman"/>
          <w:sz w:val="28"/>
          <w:szCs w:val="28"/>
        </w:rPr>
      </w:pPr>
      <w:r w:rsidRPr="00B602BD">
        <w:rPr>
          <w:rFonts w:ascii="Times New Roman" w:hAnsi="Times New Roman" w:cs="Times New Roman"/>
          <w:sz w:val="28"/>
          <w:szCs w:val="28"/>
        </w:rPr>
        <w:t>степени их готовности к восприятию последующего материала.</w:t>
      </w:r>
    </w:p>
    <w:p w:rsidR="00B602BD" w:rsidRPr="00B602BD" w:rsidRDefault="00BD58D5" w:rsidP="00BE0ABF">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 Вопросы адресуются </w:t>
      </w:r>
      <w:r w:rsidR="00116CD0" w:rsidRPr="00B602BD">
        <w:rPr>
          <w:rFonts w:ascii="Times New Roman" w:hAnsi="Times New Roman" w:cs="Times New Roman"/>
          <w:sz w:val="28"/>
          <w:szCs w:val="28"/>
        </w:rPr>
        <w:t xml:space="preserve"> как </w:t>
      </w:r>
      <w:r w:rsidRPr="00B602BD">
        <w:rPr>
          <w:rFonts w:ascii="Times New Roman" w:hAnsi="Times New Roman" w:cs="Times New Roman"/>
          <w:sz w:val="28"/>
          <w:szCs w:val="28"/>
        </w:rPr>
        <w:t>всей аудитории</w:t>
      </w:r>
      <w:r w:rsidR="00116CD0" w:rsidRPr="00B602BD">
        <w:rPr>
          <w:rFonts w:ascii="Times New Roman" w:hAnsi="Times New Roman" w:cs="Times New Roman"/>
          <w:sz w:val="28"/>
          <w:szCs w:val="28"/>
        </w:rPr>
        <w:t>, так и студентам лично</w:t>
      </w:r>
      <w:r w:rsidRPr="00B602BD">
        <w:rPr>
          <w:rFonts w:ascii="Times New Roman" w:hAnsi="Times New Roman" w:cs="Times New Roman"/>
          <w:sz w:val="28"/>
          <w:szCs w:val="28"/>
        </w:rPr>
        <w:t xml:space="preserve">. Для экономии времени вопросы рекомендуется формулировать так, чтобы на них можно было давать однозначные ответы. </w:t>
      </w:r>
      <w:r w:rsidR="00B602BD" w:rsidRPr="00B602BD">
        <w:rPr>
          <w:rFonts w:ascii="Times New Roman" w:hAnsi="Times New Roman" w:cs="Times New Roman"/>
          <w:sz w:val="28"/>
          <w:szCs w:val="28"/>
        </w:rPr>
        <w:t>Вопросы могут быть как простыми (акцент на проблеме), так и проблемными (дискуссия).</w:t>
      </w:r>
    </w:p>
    <w:p w:rsidR="00B602BD" w:rsidRDefault="00BD58D5" w:rsidP="00BE0ABF">
      <w:pPr>
        <w:spacing w:after="0" w:line="360" w:lineRule="auto"/>
        <w:ind w:firstLine="709"/>
        <w:jc w:val="both"/>
        <w:rPr>
          <w:rFonts w:ascii="Times New Roman" w:hAnsi="Times New Roman" w:cs="Times New Roman"/>
          <w:sz w:val="28"/>
          <w:szCs w:val="28"/>
        </w:rPr>
      </w:pPr>
      <w:r w:rsidRPr="00B602BD">
        <w:rPr>
          <w:rFonts w:ascii="Times New Roman" w:hAnsi="Times New Roman" w:cs="Times New Roman"/>
          <w:sz w:val="28"/>
          <w:szCs w:val="28"/>
        </w:rPr>
        <w:t xml:space="preserve">С учетом разногласий или единодушия в ответах преподаватель строит дальнейшие рассуждения, имея при этом возможность, наиболее доказательно изложить </w:t>
      </w:r>
      <w:r w:rsidR="00B602BD" w:rsidRPr="00B602BD">
        <w:rPr>
          <w:rFonts w:ascii="Times New Roman" w:hAnsi="Times New Roman" w:cs="Times New Roman"/>
          <w:sz w:val="28"/>
          <w:szCs w:val="28"/>
        </w:rPr>
        <w:t>понятия</w:t>
      </w:r>
      <w:r w:rsidRPr="00B602BD">
        <w:rPr>
          <w:rFonts w:ascii="Times New Roman" w:hAnsi="Times New Roman" w:cs="Times New Roman"/>
          <w:sz w:val="28"/>
          <w:szCs w:val="28"/>
        </w:rPr>
        <w:t xml:space="preserve"> лекционного </w:t>
      </w:r>
      <w:proofErr w:type="spellStart"/>
      <w:r w:rsidRPr="00B602BD">
        <w:rPr>
          <w:rFonts w:ascii="Times New Roman" w:hAnsi="Times New Roman" w:cs="Times New Roman"/>
          <w:sz w:val="28"/>
          <w:szCs w:val="28"/>
        </w:rPr>
        <w:t>материала</w:t>
      </w:r>
      <w:proofErr w:type="gramStart"/>
      <w:r w:rsidRPr="00B602BD">
        <w:rPr>
          <w:rFonts w:ascii="Times New Roman" w:hAnsi="Times New Roman" w:cs="Times New Roman"/>
          <w:sz w:val="28"/>
          <w:szCs w:val="28"/>
        </w:rPr>
        <w:t>.С</w:t>
      </w:r>
      <w:proofErr w:type="gramEnd"/>
      <w:r w:rsidRPr="00B602BD">
        <w:rPr>
          <w:rFonts w:ascii="Times New Roman" w:hAnsi="Times New Roman" w:cs="Times New Roman"/>
          <w:sz w:val="28"/>
          <w:szCs w:val="28"/>
        </w:rPr>
        <w:t>туденты</w:t>
      </w:r>
      <w:proofErr w:type="spellEnd"/>
      <w:r w:rsidRPr="00B602BD">
        <w:rPr>
          <w:rFonts w:ascii="Times New Roman" w:hAnsi="Times New Roman" w:cs="Times New Roman"/>
          <w:sz w:val="28"/>
          <w:szCs w:val="28"/>
        </w:rPr>
        <w:t>, продумывая ответ на вопрос, получает возможность самостоятельно прийти к выводам и обобщения</w:t>
      </w:r>
      <w:r w:rsidR="00B602BD" w:rsidRPr="00B602BD">
        <w:rPr>
          <w:rFonts w:ascii="Times New Roman" w:hAnsi="Times New Roman" w:cs="Times New Roman"/>
          <w:sz w:val="28"/>
          <w:szCs w:val="28"/>
        </w:rPr>
        <w:t>м</w:t>
      </w:r>
      <w:r w:rsidRPr="00B602BD">
        <w:rPr>
          <w:rFonts w:ascii="Times New Roman" w:hAnsi="Times New Roman" w:cs="Times New Roman"/>
          <w:sz w:val="28"/>
          <w:szCs w:val="28"/>
        </w:rPr>
        <w:t xml:space="preserve">, </w:t>
      </w:r>
      <w:r w:rsidR="00B602BD" w:rsidRPr="00B602BD">
        <w:rPr>
          <w:rFonts w:ascii="Times New Roman" w:hAnsi="Times New Roman" w:cs="Times New Roman"/>
          <w:sz w:val="28"/>
          <w:szCs w:val="28"/>
        </w:rPr>
        <w:t>предлагаемым</w:t>
      </w:r>
      <w:r w:rsidRPr="00B602BD">
        <w:rPr>
          <w:rFonts w:ascii="Times New Roman" w:hAnsi="Times New Roman" w:cs="Times New Roman"/>
          <w:sz w:val="28"/>
          <w:szCs w:val="28"/>
        </w:rPr>
        <w:t xml:space="preserve"> </w:t>
      </w:r>
      <w:proofErr w:type="spellStart"/>
      <w:r w:rsidRPr="00B602BD">
        <w:rPr>
          <w:rFonts w:ascii="Times New Roman" w:hAnsi="Times New Roman" w:cs="Times New Roman"/>
          <w:sz w:val="28"/>
          <w:szCs w:val="28"/>
        </w:rPr>
        <w:t>преподавател</w:t>
      </w:r>
      <w:r w:rsidR="00B602BD" w:rsidRPr="00B602BD">
        <w:rPr>
          <w:rFonts w:ascii="Times New Roman" w:hAnsi="Times New Roman" w:cs="Times New Roman"/>
          <w:sz w:val="28"/>
          <w:szCs w:val="28"/>
        </w:rPr>
        <w:t>емв</w:t>
      </w:r>
      <w:proofErr w:type="spellEnd"/>
      <w:r w:rsidR="00B602BD" w:rsidRPr="00B602BD">
        <w:rPr>
          <w:rFonts w:ascii="Times New Roman" w:hAnsi="Times New Roman" w:cs="Times New Roman"/>
          <w:sz w:val="28"/>
          <w:szCs w:val="28"/>
        </w:rPr>
        <w:t xml:space="preserve"> качестве новых знаний и прочувствовать</w:t>
      </w:r>
      <w:r w:rsidRPr="00B602BD">
        <w:rPr>
          <w:rFonts w:ascii="Times New Roman" w:hAnsi="Times New Roman" w:cs="Times New Roman"/>
          <w:sz w:val="28"/>
          <w:szCs w:val="28"/>
        </w:rPr>
        <w:t xml:space="preserve"> важность обсуждаемой темы</w:t>
      </w:r>
      <w:r w:rsidR="00B602BD" w:rsidRPr="00B602BD">
        <w:rPr>
          <w:rFonts w:ascii="Times New Roman" w:hAnsi="Times New Roman" w:cs="Times New Roman"/>
          <w:sz w:val="28"/>
          <w:szCs w:val="28"/>
        </w:rPr>
        <w:t>.</w:t>
      </w:r>
    </w:p>
    <w:p w:rsidR="00F70084" w:rsidRPr="00E83272" w:rsidRDefault="00F70084" w:rsidP="00E83272">
      <w:pPr>
        <w:pStyle w:val="8"/>
        <w:numPr>
          <w:ilvl w:val="0"/>
          <w:numId w:val="26"/>
        </w:numPr>
        <w:spacing w:before="0" w:line="360" w:lineRule="auto"/>
        <w:ind w:left="0" w:firstLine="709"/>
        <w:jc w:val="both"/>
        <w:rPr>
          <w:rFonts w:ascii="Times New Roman" w:hAnsi="Times New Roman" w:cs="Times New Roman"/>
          <w:sz w:val="28"/>
          <w:szCs w:val="28"/>
        </w:rPr>
      </w:pPr>
      <w:r w:rsidRPr="00E83272">
        <w:rPr>
          <w:rFonts w:ascii="Times New Roman" w:hAnsi="Times New Roman" w:cs="Times New Roman"/>
          <w:b/>
          <w:color w:val="auto"/>
          <w:sz w:val="28"/>
          <w:szCs w:val="28"/>
        </w:rPr>
        <w:lastRenderedPageBreak/>
        <w:t>Лекция-дискуссия</w:t>
      </w:r>
      <w:r w:rsidR="00B0000D" w:rsidRPr="00E83272">
        <w:rPr>
          <w:rFonts w:ascii="Times New Roman" w:hAnsi="Times New Roman" w:cs="Times New Roman"/>
          <w:b/>
          <w:color w:val="auto"/>
          <w:sz w:val="28"/>
          <w:szCs w:val="28"/>
        </w:rPr>
        <w:t>.</w:t>
      </w:r>
      <w:r w:rsidR="003A2328">
        <w:rPr>
          <w:rFonts w:ascii="Times New Roman" w:hAnsi="Times New Roman" w:cs="Times New Roman"/>
          <w:b/>
          <w:color w:val="auto"/>
          <w:sz w:val="28"/>
          <w:szCs w:val="28"/>
        </w:rPr>
        <w:t xml:space="preserve"> </w:t>
      </w:r>
      <w:r w:rsidRPr="00E83272">
        <w:rPr>
          <w:rFonts w:ascii="Times New Roman" w:hAnsi="Times New Roman" w:cs="Times New Roman"/>
          <w:sz w:val="28"/>
          <w:szCs w:val="28"/>
        </w:rPr>
        <w:t xml:space="preserve">В </w:t>
      </w:r>
      <w:r w:rsidR="00E519DC" w:rsidRPr="00E83272">
        <w:rPr>
          <w:rFonts w:ascii="Times New Roman" w:hAnsi="Times New Roman" w:cs="Times New Roman"/>
          <w:sz w:val="28"/>
          <w:szCs w:val="28"/>
        </w:rPr>
        <w:t>лекции-дискуссии</w:t>
      </w:r>
      <w:r w:rsidRPr="00E83272">
        <w:rPr>
          <w:rFonts w:ascii="Times New Roman" w:hAnsi="Times New Roman" w:cs="Times New Roman"/>
          <w:sz w:val="28"/>
          <w:szCs w:val="28"/>
        </w:rPr>
        <w:t xml:space="preserve"> преподаватель при изложении лекционного материала организует свободный обмен мнениями</w:t>
      </w:r>
      <w:r w:rsidR="00E519DC" w:rsidRPr="00E83272">
        <w:rPr>
          <w:rFonts w:ascii="Times New Roman" w:hAnsi="Times New Roman" w:cs="Times New Roman"/>
          <w:sz w:val="28"/>
          <w:szCs w:val="28"/>
        </w:rPr>
        <w:t xml:space="preserve">, идеями и взглядами по исследуемому вопросу </w:t>
      </w:r>
      <w:r w:rsidRPr="00E83272">
        <w:rPr>
          <w:rFonts w:ascii="Times New Roman" w:hAnsi="Times New Roman" w:cs="Times New Roman"/>
          <w:sz w:val="28"/>
          <w:szCs w:val="28"/>
        </w:rPr>
        <w:t xml:space="preserve"> в интервалах между логическими разделами.</w:t>
      </w:r>
      <w:r w:rsidR="00E519DC" w:rsidRPr="00E83272">
        <w:rPr>
          <w:rFonts w:ascii="Times New Roman" w:hAnsi="Times New Roman" w:cs="Times New Roman"/>
          <w:sz w:val="28"/>
          <w:szCs w:val="28"/>
        </w:rPr>
        <w:t xml:space="preserve"> Такая форма обучения:</w:t>
      </w:r>
    </w:p>
    <w:p w:rsidR="00E519DC" w:rsidRPr="0044780D" w:rsidRDefault="00F70084" w:rsidP="00BE0ABF">
      <w:pPr>
        <w:pStyle w:val="a5"/>
        <w:numPr>
          <w:ilvl w:val="0"/>
          <w:numId w:val="17"/>
        </w:numPr>
        <w:spacing w:after="0" w:line="360" w:lineRule="auto"/>
        <w:ind w:left="0" w:firstLine="709"/>
        <w:jc w:val="both"/>
        <w:rPr>
          <w:rFonts w:ascii="Times New Roman" w:hAnsi="Times New Roman" w:cs="Times New Roman"/>
          <w:sz w:val="28"/>
          <w:szCs w:val="28"/>
        </w:rPr>
      </w:pPr>
      <w:r w:rsidRPr="0044780D">
        <w:rPr>
          <w:rFonts w:ascii="Times New Roman" w:hAnsi="Times New Roman" w:cs="Times New Roman"/>
          <w:sz w:val="28"/>
          <w:szCs w:val="28"/>
        </w:rPr>
        <w:t>оживляет учебный процесс,</w:t>
      </w:r>
    </w:p>
    <w:p w:rsidR="00E519DC" w:rsidRPr="0044780D" w:rsidRDefault="00F70084" w:rsidP="00BE0ABF">
      <w:pPr>
        <w:pStyle w:val="a5"/>
        <w:numPr>
          <w:ilvl w:val="0"/>
          <w:numId w:val="17"/>
        </w:numPr>
        <w:spacing w:after="0" w:line="360" w:lineRule="auto"/>
        <w:ind w:left="0" w:firstLine="709"/>
        <w:jc w:val="both"/>
        <w:rPr>
          <w:rFonts w:ascii="Times New Roman" w:hAnsi="Times New Roman" w:cs="Times New Roman"/>
          <w:sz w:val="28"/>
          <w:szCs w:val="28"/>
        </w:rPr>
      </w:pPr>
      <w:r w:rsidRPr="0044780D">
        <w:rPr>
          <w:rFonts w:ascii="Times New Roman" w:hAnsi="Times New Roman" w:cs="Times New Roman"/>
          <w:sz w:val="28"/>
          <w:szCs w:val="28"/>
        </w:rPr>
        <w:t>активизирует познавательную деятельность аудитории</w:t>
      </w:r>
      <w:r w:rsidR="00E519DC" w:rsidRPr="0044780D">
        <w:rPr>
          <w:rFonts w:ascii="Times New Roman" w:hAnsi="Times New Roman" w:cs="Times New Roman"/>
          <w:sz w:val="28"/>
          <w:szCs w:val="28"/>
        </w:rPr>
        <w:t>,</w:t>
      </w:r>
    </w:p>
    <w:p w:rsidR="00E519DC" w:rsidRPr="0044780D" w:rsidRDefault="00F70084" w:rsidP="00BE0ABF">
      <w:pPr>
        <w:pStyle w:val="a5"/>
        <w:numPr>
          <w:ilvl w:val="0"/>
          <w:numId w:val="17"/>
        </w:numPr>
        <w:spacing w:after="0" w:line="360" w:lineRule="auto"/>
        <w:ind w:left="0" w:firstLine="709"/>
        <w:jc w:val="both"/>
        <w:rPr>
          <w:rFonts w:ascii="Times New Roman" w:hAnsi="Times New Roman" w:cs="Times New Roman"/>
          <w:sz w:val="28"/>
          <w:szCs w:val="28"/>
        </w:rPr>
      </w:pPr>
      <w:r w:rsidRPr="0044780D">
        <w:rPr>
          <w:rFonts w:ascii="Times New Roman" w:hAnsi="Times New Roman" w:cs="Times New Roman"/>
          <w:sz w:val="28"/>
          <w:szCs w:val="28"/>
        </w:rPr>
        <w:t>позволяет преподавателю управлять коллективным мнением группы, использ</w:t>
      </w:r>
      <w:r w:rsidR="00E519DC" w:rsidRPr="0044780D">
        <w:rPr>
          <w:rFonts w:ascii="Times New Roman" w:hAnsi="Times New Roman" w:cs="Times New Roman"/>
          <w:sz w:val="28"/>
          <w:szCs w:val="28"/>
        </w:rPr>
        <w:t>уя его в целях убеждения и даже</w:t>
      </w:r>
      <w:r w:rsidRPr="0044780D">
        <w:rPr>
          <w:rFonts w:ascii="Times New Roman" w:hAnsi="Times New Roman" w:cs="Times New Roman"/>
          <w:sz w:val="28"/>
          <w:szCs w:val="28"/>
        </w:rPr>
        <w:t xml:space="preserve"> преодоления</w:t>
      </w:r>
      <w:r w:rsidR="00E519DC" w:rsidRPr="0044780D">
        <w:rPr>
          <w:rFonts w:ascii="Times New Roman" w:hAnsi="Times New Roman" w:cs="Times New Roman"/>
          <w:sz w:val="28"/>
          <w:szCs w:val="28"/>
        </w:rPr>
        <w:t xml:space="preserve"> возможных</w:t>
      </w:r>
      <w:r w:rsidRPr="0044780D">
        <w:rPr>
          <w:rFonts w:ascii="Times New Roman" w:hAnsi="Times New Roman" w:cs="Times New Roman"/>
          <w:sz w:val="28"/>
          <w:szCs w:val="28"/>
        </w:rPr>
        <w:t xml:space="preserve"> негативных установок</w:t>
      </w:r>
      <w:r w:rsidR="00E519DC" w:rsidRPr="0044780D">
        <w:rPr>
          <w:rFonts w:ascii="Times New Roman" w:hAnsi="Times New Roman" w:cs="Times New Roman"/>
          <w:sz w:val="28"/>
          <w:szCs w:val="28"/>
        </w:rPr>
        <w:t>,</w:t>
      </w:r>
      <w:r w:rsidRPr="0044780D">
        <w:rPr>
          <w:rFonts w:ascii="Times New Roman" w:hAnsi="Times New Roman" w:cs="Times New Roman"/>
          <w:sz w:val="28"/>
          <w:szCs w:val="28"/>
        </w:rPr>
        <w:t xml:space="preserve"> ошибочных мнений студентов. </w:t>
      </w:r>
    </w:p>
    <w:p w:rsidR="00F70084" w:rsidRPr="0044780D" w:rsidRDefault="00F70084" w:rsidP="00BE0ABF">
      <w:pPr>
        <w:spacing w:after="0" w:line="360" w:lineRule="auto"/>
        <w:ind w:firstLine="709"/>
        <w:jc w:val="both"/>
        <w:rPr>
          <w:rFonts w:ascii="Times New Roman" w:hAnsi="Times New Roman" w:cs="Times New Roman"/>
          <w:sz w:val="28"/>
          <w:szCs w:val="28"/>
        </w:rPr>
      </w:pPr>
      <w:r w:rsidRPr="0044780D">
        <w:rPr>
          <w:rFonts w:ascii="Times New Roman" w:hAnsi="Times New Roman" w:cs="Times New Roman"/>
          <w:sz w:val="28"/>
          <w:szCs w:val="28"/>
        </w:rPr>
        <w:t xml:space="preserve">Эффект </w:t>
      </w:r>
      <w:r w:rsidR="00E519DC" w:rsidRPr="0044780D">
        <w:rPr>
          <w:rFonts w:ascii="Times New Roman" w:hAnsi="Times New Roman" w:cs="Times New Roman"/>
          <w:sz w:val="28"/>
          <w:szCs w:val="28"/>
        </w:rPr>
        <w:t xml:space="preserve">от лекции-дискуссии </w:t>
      </w:r>
      <w:r w:rsidRPr="0044780D">
        <w:rPr>
          <w:rFonts w:ascii="Times New Roman" w:hAnsi="Times New Roman" w:cs="Times New Roman"/>
          <w:sz w:val="28"/>
          <w:szCs w:val="28"/>
        </w:rPr>
        <w:t xml:space="preserve">достигается при правильном подборе вопросов </w:t>
      </w:r>
      <w:r w:rsidR="00E519DC" w:rsidRPr="0044780D">
        <w:rPr>
          <w:rFonts w:ascii="Times New Roman" w:hAnsi="Times New Roman" w:cs="Times New Roman"/>
          <w:sz w:val="28"/>
          <w:szCs w:val="28"/>
        </w:rPr>
        <w:t xml:space="preserve">и темы для обсуждения, которые определяются и составляются преподавателем в зависимости от дидактических задач и особенностей аудитории. Удачной находкой зачастую </w:t>
      </w:r>
      <w:r w:rsidR="008D2460" w:rsidRPr="0044780D">
        <w:rPr>
          <w:rFonts w:ascii="Times New Roman" w:hAnsi="Times New Roman" w:cs="Times New Roman"/>
          <w:sz w:val="28"/>
          <w:szCs w:val="28"/>
        </w:rPr>
        <w:t>становится</w:t>
      </w:r>
      <w:r w:rsidR="003A2328">
        <w:rPr>
          <w:rFonts w:ascii="Times New Roman" w:hAnsi="Times New Roman" w:cs="Times New Roman"/>
          <w:sz w:val="28"/>
          <w:szCs w:val="28"/>
        </w:rPr>
        <w:t xml:space="preserve"> </w:t>
      </w:r>
      <w:r w:rsidR="0044780D">
        <w:rPr>
          <w:rFonts w:ascii="Times New Roman" w:hAnsi="Times New Roman" w:cs="Times New Roman"/>
          <w:sz w:val="28"/>
          <w:szCs w:val="28"/>
        </w:rPr>
        <w:t>переход к обсуждению</w:t>
      </w:r>
      <w:r w:rsidR="00E519DC" w:rsidRPr="0044780D">
        <w:rPr>
          <w:rFonts w:ascii="Times New Roman" w:hAnsi="Times New Roman" w:cs="Times New Roman"/>
          <w:sz w:val="28"/>
          <w:szCs w:val="28"/>
        </w:rPr>
        <w:t xml:space="preserve"> и анализ</w:t>
      </w:r>
      <w:r w:rsidR="0044780D">
        <w:rPr>
          <w:rFonts w:ascii="Times New Roman" w:hAnsi="Times New Roman" w:cs="Times New Roman"/>
          <w:sz w:val="28"/>
          <w:szCs w:val="28"/>
        </w:rPr>
        <w:t>у</w:t>
      </w:r>
      <w:r w:rsidR="00E519DC" w:rsidRPr="0044780D">
        <w:rPr>
          <w:rFonts w:ascii="Times New Roman" w:hAnsi="Times New Roman" w:cs="Times New Roman"/>
          <w:sz w:val="28"/>
          <w:szCs w:val="28"/>
        </w:rPr>
        <w:t xml:space="preserve"> конкретных</w:t>
      </w:r>
      <w:r w:rsidR="008D2460" w:rsidRPr="0044780D">
        <w:rPr>
          <w:rFonts w:ascii="Times New Roman" w:hAnsi="Times New Roman" w:cs="Times New Roman"/>
          <w:sz w:val="28"/>
          <w:szCs w:val="28"/>
        </w:rPr>
        <w:t xml:space="preserve"> рабочих</w:t>
      </w:r>
      <w:r w:rsidR="00E519DC" w:rsidRPr="0044780D">
        <w:rPr>
          <w:rFonts w:ascii="Times New Roman" w:hAnsi="Times New Roman" w:cs="Times New Roman"/>
          <w:sz w:val="28"/>
          <w:szCs w:val="28"/>
        </w:rPr>
        <w:t xml:space="preserve"> ситуаций</w:t>
      </w:r>
      <w:r w:rsidR="008D2460" w:rsidRPr="0044780D">
        <w:rPr>
          <w:rFonts w:ascii="Times New Roman" w:hAnsi="Times New Roman" w:cs="Times New Roman"/>
          <w:sz w:val="28"/>
          <w:szCs w:val="28"/>
        </w:rPr>
        <w:t xml:space="preserve"> или реальных профессиональных задач с дальнейшими выводами.</w:t>
      </w:r>
    </w:p>
    <w:p w:rsidR="0044780D" w:rsidRDefault="008D2460" w:rsidP="00BE0ABF">
      <w:pPr>
        <w:spacing w:after="0" w:line="360" w:lineRule="auto"/>
        <w:ind w:firstLine="709"/>
        <w:jc w:val="both"/>
        <w:rPr>
          <w:rFonts w:ascii="Times New Roman" w:hAnsi="Times New Roman" w:cs="Times New Roman"/>
          <w:sz w:val="28"/>
          <w:szCs w:val="28"/>
        </w:rPr>
      </w:pPr>
      <w:r w:rsidRPr="0044780D">
        <w:rPr>
          <w:rFonts w:ascii="Times New Roman" w:hAnsi="Times New Roman" w:cs="Times New Roman"/>
          <w:sz w:val="28"/>
          <w:szCs w:val="28"/>
        </w:rPr>
        <w:t xml:space="preserve">Преимуществом </w:t>
      </w:r>
      <w:r w:rsidR="00F70084" w:rsidRPr="0044780D">
        <w:rPr>
          <w:rFonts w:ascii="Times New Roman" w:hAnsi="Times New Roman" w:cs="Times New Roman"/>
          <w:sz w:val="28"/>
          <w:szCs w:val="28"/>
        </w:rPr>
        <w:t xml:space="preserve">дискуссии является, то, что студенты </w:t>
      </w:r>
      <w:r w:rsidRPr="0044780D">
        <w:rPr>
          <w:rFonts w:ascii="Times New Roman" w:hAnsi="Times New Roman" w:cs="Times New Roman"/>
          <w:sz w:val="28"/>
          <w:szCs w:val="28"/>
        </w:rPr>
        <w:t xml:space="preserve">с большей охотой </w:t>
      </w:r>
      <w:r w:rsidR="00F70084" w:rsidRPr="0044780D">
        <w:rPr>
          <w:rFonts w:ascii="Times New Roman" w:hAnsi="Times New Roman" w:cs="Times New Roman"/>
          <w:sz w:val="28"/>
          <w:szCs w:val="28"/>
        </w:rPr>
        <w:t xml:space="preserve">согласятся с точкой зрения преподавателя, </w:t>
      </w:r>
      <w:r w:rsidRPr="0044780D">
        <w:rPr>
          <w:rFonts w:ascii="Times New Roman" w:hAnsi="Times New Roman" w:cs="Times New Roman"/>
          <w:sz w:val="28"/>
          <w:szCs w:val="28"/>
        </w:rPr>
        <w:t>чем</w:t>
      </w:r>
      <w:r w:rsidR="00F70084" w:rsidRPr="0044780D">
        <w:rPr>
          <w:rFonts w:ascii="Times New Roman" w:hAnsi="Times New Roman" w:cs="Times New Roman"/>
          <w:sz w:val="28"/>
          <w:szCs w:val="28"/>
        </w:rPr>
        <w:t xml:space="preserve"> во время </w:t>
      </w:r>
      <w:r w:rsidRPr="0044780D">
        <w:rPr>
          <w:rFonts w:ascii="Times New Roman" w:hAnsi="Times New Roman" w:cs="Times New Roman"/>
          <w:sz w:val="28"/>
          <w:szCs w:val="28"/>
        </w:rPr>
        <w:t>лекции-</w:t>
      </w:r>
      <w:r w:rsidR="00F70084" w:rsidRPr="0044780D">
        <w:rPr>
          <w:rFonts w:ascii="Times New Roman" w:hAnsi="Times New Roman" w:cs="Times New Roman"/>
          <w:sz w:val="28"/>
          <w:szCs w:val="28"/>
        </w:rPr>
        <w:t xml:space="preserve">беседы, </w:t>
      </w:r>
      <w:r w:rsidRPr="0044780D">
        <w:rPr>
          <w:rFonts w:ascii="Times New Roman" w:hAnsi="Times New Roman" w:cs="Times New Roman"/>
          <w:sz w:val="28"/>
          <w:szCs w:val="28"/>
        </w:rPr>
        <w:t>в которой</w:t>
      </w:r>
      <w:r w:rsidR="00F70084" w:rsidRPr="0044780D">
        <w:rPr>
          <w:rFonts w:ascii="Times New Roman" w:hAnsi="Times New Roman" w:cs="Times New Roman"/>
          <w:sz w:val="28"/>
          <w:szCs w:val="28"/>
        </w:rPr>
        <w:t xml:space="preserve"> преподаватель </w:t>
      </w:r>
      <w:r w:rsidRPr="0044780D">
        <w:rPr>
          <w:rFonts w:ascii="Times New Roman" w:hAnsi="Times New Roman" w:cs="Times New Roman"/>
          <w:sz w:val="28"/>
          <w:szCs w:val="28"/>
        </w:rPr>
        <w:t xml:space="preserve">практически подталкивает студентов к </w:t>
      </w:r>
      <w:r w:rsidR="00F70084" w:rsidRPr="0044780D">
        <w:rPr>
          <w:rFonts w:ascii="Times New Roman" w:hAnsi="Times New Roman" w:cs="Times New Roman"/>
          <w:sz w:val="28"/>
          <w:szCs w:val="28"/>
        </w:rPr>
        <w:t>принят</w:t>
      </w:r>
      <w:r w:rsidRPr="0044780D">
        <w:rPr>
          <w:rFonts w:ascii="Times New Roman" w:hAnsi="Times New Roman" w:cs="Times New Roman"/>
          <w:sz w:val="28"/>
          <w:szCs w:val="28"/>
        </w:rPr>
        <w:t xml:space="preserve">ию </w:t>
      </w:r>
      <w:r w:rsidR="00F70084" w:rsidRPr="0044780D">
        <w:rPr>
          <w:rFonts w:ascii="Times New Roman" w:hAnsi="Times New Roman" w:cs="Times New Roman"/>
          <w:sz w:val="28"/>
          <w:szCs w:val="28"/>
        </w:rPr>
        <w:t xml:space="preserve"> его позици</w:t>
      </w:r>
      <w:r w:rsidRPr="0044780D">
        <w:rPr>
          <w:rFonts w:ascii="Times New Roman" w:hAnsi="Times New Roman" w:cs="Times New Roman"/>
          <w:sz w:val="28"/>
          <w:szCs w:val="28"/>
        </w:rPr>
        <w:t>и</w:t>
      </w:r>
      <w:r w:rsidR="00F70084" w:rsidRPr="0044780D">
        <w:rPr>
          <w:rFonts w:ascii="Times New Roman" w:hAnsi="Times New Roman" w:cs="Times New Roman"/>
          <w:sz w:val="28"/>
          <w:szCs w:val="28"/>
        </w:rPr>
        <w:t xml:space="preserve"> по обсуждаемому вопросу. </w:t>
      </w:r>
      <w:r w:rsidRPr="0044780D">
        <w:rPr>
          <w:rFonts w:ascii="Times New Roman" w:hAnsi="Times New Roman" w:cs="Times New Roman"/>
          <w:sz w:val="28"/>
          <w:szCs w:val="28"/>
        </w:rPr>
        <w:t>Негативным моментом  может стать отсутствие у студентов умения</w:t>
      </w:r>
      <w:r w:rsidR="00F70084" w:rsidRPr="0044780D">
        <w:rPr>
          <w:rFonts w:ascii="Times New Roman" w:hAnsi="Times New Roman" w:cs="Times New Roman"/>
          <w:sz w:val="28"/>
          <w:szCs w:val="28"/>
        </w:rPr>
        <w:t xml:space="preserve"> обсуждать </w:t>
      </w:r>
      <w:r w:rsidR="0044780D" w:rsidRPr="0044780D">
        <w:rPr>
          <w:rFonts w:ascii="Times New Roman" w:hAnsi="Times New Roman" w:cs="Times New Roman"/>
          <w:sz w:val="28"/>
          <w:szCs w:val="28"/>
        </w:rPr>
        <w:t>и выделять главное, а в итоге общая запутанность ситуации</w:t>
      </w:r>
      <w:r w:rsidR="00F70084" w:rsidRPr="0044780D">
        <w:rPr>
          <w:rFonts w:ascii="Times New Roman" w:hAnsi="Times New Roman" w:cs="Times New Roman"/>
          <w:sz w:val="28"/>
          <w:szCs w:val="28"/>
        </w:rPr>
        <w:t xml:space="preserve">. </w:t>
      </w:r>
    </w:p>
    <w:p w:rsidR="008B4482" w:rsidRPr="00E83272" w:rsidRDefault="003032C3" w:rsidP="00E83272">
      <w:pPr>
        <w:pStyle w:val="a5"/>
        <w:numPr>
          <w:ilvl w:val="0"/>
          <w:numId w:val="26"/>
        </w:numPr>
        <w:spacing w:after="0" w:line="360" w:lineRule="auto"/>
        <w:ind w:left="0" w:firstLine="357"/>
        <w:jc w:val="both"/>
        <w:rPr>
          <w:rFonts w:ascii="Times New Roman" w:hAnsi="Times New Roman" w:cs="Times New Roman"/>
          <w:sz w:val="28"/>
          <w:szCs w:val="28"/>
        </w:rPr>
      </w:pPr>
      <w:r w:rsidRPr="00E83272">
        <w:rPr>
          <w:rFonts w:ascii="Times New Roman" w:hAnsi="Times New Roman" w:cs="Times New Roman"/>
          <w:b/>
          <w:sz w:val="28"/>
          <w:szCs w:val="28"/>
        </w:rPr>
        <w:t xml:space="preserve">Лекция с разбором конкретных ситуаций по </w:t>
      </w:r>
      <w:r w:rsidR="00C60B68" w:rsidRPr="00E83272">
        <w:rPr>
          <w:rFonts w:ascii="Times New Roman" w:hAnsi="Times New Roman" w:cs="Times New Roman"/>
          <w:sz w:val="28"/>
          <w:szCs w:val="28"/>
        </w:rPr>
        <w:t xml:space="preserve">форме похожа на лекцию-дискуссию, </w:t>
      </w:r>
      <w:r w:rsidRPr="00E83272">
        <w:rPr>
          <w:rFonts w:ascii="Times New Roman" w:hAnsi="Times New Roman" w:cs="Times New Roman"/>
          <w:sz w:val="28"/>
          <w:szCs w:val="28"/>
        </w:rPr>
        <w:t>в которой вопросы для обсуждения</w:t>
      </w:r>
      <w:r w:rsidR="003A2328">
        <w:rPr>
          <w:rFonts w:ascii="Times New Roman" w:hAnsi="Times New Roman" w:cs="Times New Roman"/>
          <w:sz w:val="28"/>
          <w:szCs w:val="28"/>
        </w:rPr>
        <w:t xml:space="preserve"> </w:t>
      </w:r>
      <w:r w:rsidRPr="00E83272">
        <w:rPr>
          <w:rFonts w:ascii="Times New Roman" w:hAnsi="Times New Roman" w:cs="Times New Roman"/>
          <w:sz w:val="28"/>
          <w:szCs w:val="28"/>
        </w:rPr>
        <w:t>заменены конкретной</w:t>
      </w:r>
      <w:r w:rsidR="00C60B68" w:rsidRPr="00E83272">
        <w:rPr>
          <w:rFonts w:ascii="Times New Roman" w:hAnsi="Times New Roman" w:cs="Times New Roman"/>
          <w:sz w:val="28"/>
          <w:szCs w:val="28"/>
        </w:rPr>
        <w:t xml:space="preserve"> ситуаци</w:t>
      </w:r>
      <w:r w:rsidRPr="00E83272">
        <w:rPr>
          <w:rFonts w:ascii="Times New Roman" w:hAnsi="Times New Roman" w:cs="Times New Roman"/>
          <w:sz w:val="28"/>
          <w:szCs w:val="28"/>
        </w:rPr>
        <w:t>ей</w:t>
      </w:r>
      <w:r w:rsidR="00C60B68" w:rsidRPr="00E83272">
        <w:rPr>
          <w:rFonts w:ascii="Times New Roman" w:hAnsi="Times New Roman" w:cs="Times New Roman"/>
          <w:sz w:val="28"/>
          <w:szCs w:val="28"/>
        </w:rPr>
        <w:t xml:space="preserve">. </w:t>
      </w:r>
      <w:r w:rsidRPr="00E83272">
        <w:rPr>
          <w:rFonts w:ascii="Times New Roman" w:hAnsi="Times New Roman" w:cs="Times New Roman"/>
          <w:sz w:val="28"/>
          <w:szCs w:val="28"/>
        </w:rPr>
        <w:t xml:space="preserve">Она может быть </w:t>
      </w:r>
      <w:r w:rsidR="00C60B68" w:rsidRPr="00E83272">
        <w:rPr>
          <w:rFonts w:ascii="Times New Roman" w:hAnsi="Times New Roman" w:cs="Times New Roman"/>
          <w:sz w:val="28"/>
          <w:szCs w:val="28"/>
        </w:rPr>
        <w:t xml:space="preserve"> представл</w:t>
      </w:r>
      <w:r w:rsidRPr="00E83272">
        <w:rPr>
          <w:rFonts w:ascii="Times New Roman" w:hAnsi="Times New Roman" w:cs="Times New Roman"/>
          <w:sz w:val="28"/>
          <w:szCs w:val="28"/>
        </w:rPr>
        <w:t xml:space="preserve">ена </w:t>
      </w:r>
      <w:r w:rsidR="00C60B68" w:rsidRPr="00E83272">
        <w:rPr>
          <w:rFonts w:ascii="Times New Roman" w:hAnsi="Times New Roman" w:cs="Times New Roman"/>
          <w:sz w:val="28"/>
          <w:szCs w:val="28"/>
        </w:rPr>
        <w:t xml:space="preserve">устно или в </w:t>
      </w:r>
      <w:r w:rsidRPr="00E83272">
        <w:rPr>
          <w:rFonts w:ascii="Times New Roman" w:hAnsi="Times New Roman" w:cs="Times New Roman"/>
          <w:sz w:val="28"/>
          <w:szCs w:val="28"/>
        </w:rPr>
        <w:t>виде короткого и емкого ролика, содержащего информацию, достато</w:t>
      </w:r>
      <w:r w:rsidR="003E3AC5" w:rsidRPr="00E83272">
        <w:rPr>
          <w:rFonts w:ascii="Times New Roman" w:hAnsi="Times New Roman" w:cs="Times New Roman"/>
          <w:sz w:val="28"/>
          <w:szCs w:val="28"/>
        </w:rPr>
        <w:t>ч</w:t>
      </w:r>
      <w:r w:rsidRPr="00E83272">
        <w:rPr>
          <w:rFonts w:ascii="Times New Roman" w:hAnsi="Times New Roman" w:cs="Times New Roman"/>
          <w:sz w:val="28"/>
          <w:szCs w:val="28"/>
        </w:rPr>
        <w:t>ную для обсужден</w:t>
      </w:r>
      <w:r w:rsidR="003E3AC5" w:rsidRPr="00E83272">
        <w:rPr>
          <w:rFonts w:ascii="Times New Roman" w:hAnsi="Times New Roman" w:cs="Times New Roman"/>
          <w:sz w:val="28"/>
          <w:szCs w:val="28"/>
        </w:rPr>
        <w:t>и</w:t>
      </w:r>
      <w:r w:rsidRPr="00E83272">
        <w:rPr>
          <w:rFonts w:ascii="Times New Roman" w:hAnsi="Times New Roman" w:cs="Times New Roman"/>
          <w:sz w:val="28"/>
          <w:szCs w:val="28"/>
        </w:rPr>
        <w:t>я.</w:t>
      </w:r>
      <w:r w:rsidR="003A2328">
        <w:rPr>
          <w:rFonts w:ascii="Times New Roman" w:hAnsi="Times New Roman" w:cs="Times New Roman"/>
          <w:sz w:val="28"/>
          <w:szCs w:val="28"/>
        </w:rPr>
        <w:t xml:space="preserve"> </w:t>
      </w:r>
      <w:r w:rsidR="003E3AC5" w:rsidRPr="00E83272">
        <w:rPr>
          <w:rFonts w:ascii="Times New Roman" w:hAnsi="Times New Roman" w:cs="Times New Roman"/>
          <w:sz w:val="28"/>
          <w:szCs w:val="28"/>
        </w:rPr>
        <w:t xml:space="preserve">Обсуждение </w:t>
      </w:r>
      <w:proofErr w:type="spellStart"/>
      <w:r w:rsidR="003E3AC5" w:rsidRPr="00E83272">
        <w:rPr>
          <w:rFonts w:ascii="Times New Roman" w:hAnsi="Times New Roman" w:cs="Times New Roman"/>
          <w:sz w:val="28"/>
          <w:szCs w:val="28"/>
        </w:rPr>
        <w:t>микроситуации</w:t>
      </w:r>
      <w:proofErr w:type="spellEnd"/>
      <w:r w:rsidR="003E3AC5" w:rsidRPr="00E83272">
        <w:rPr>
          <w:rFonts w:ascii="Times New Roman" w:hAnsi="Times New Roman" w:cs="Times New Roman"/>
          <w:sz w:val="28"/>
          <w:szCs w:val="28"/>
        </w:rPr>
        <w:t xml:space="preserve"> также может быть прелюдией к  дальнейшей  традиционной лекции и использоваться для создания интригующего эффекта, акцентирования внимания аудитории на изучаемом материале.  Обсуждение </w:t>
      </w:r>
      <w:proofErr w:type="spellStart"/>
      <w:r w:rsidR="003E3AC5" w:rsidRPr="00E83272">
        <w:rPr>
          <w:rFonts w:ascii="Times New Roman" w:hAnsi="Times New Roman" w:cs="Times New Roman"/>
          <w:sz w:val="28"/>
          <w:szCs w:val="28"/>
        </w:rPr>
        <w:t>микроситуаций</w:t>
      </w:r>
      <w:proofErr w:type="spellEnd"/>
      <w:r w:rsidR="003E3AC5" w:rsidRPr="00E83272">
        <w:rPr>
          <w:rFonts w:ascii="Times New Roman" w:hAnsi="Times New Roman" w:cs="Times New Roman"/>
          <w:sz w:val="28"/>
          <w:szCs w:val="28"/>
        </w:rPr>
        <w:t xml:space="preserve"> происходит всей студенческой аудиторией,  а преподаватель активизирует </w:t>
      </w:r>
      <w:r w:rsidR="00236C86" w:rsidRPr="00E83272">
        <w:rPr>
          <w:rFonts w:ascii="Times New Roman" w:hAnsi="Times New Roman" w:cs="Times New Roman"/>
          <w:sz w:val="28"/>
          <w:szCs w:val="28"/>
        </w:rPr>
        <w:t xml:space="preserve">ее </w:t>
      </w:r>
      <w:r w:rsidR="003E3AC5" w:rsidRPr="00E83272">
        <w:rPr>
          <w:rFonts w:ascii="Times New Roman" w:hAnsi="Times New Roman" w:cs="Times New Roman"/>
          <w:sz w:val="28"/>
          <w:szCs w:val="28"/>
        </w:rPr>
        <w:t xml:space="preserve">участие вопросами, </w:t>
      </w:r>
      <w:r w:rsidR="003E3AC5" w:rsidRPr="00E83272">
        <w:rPr>
          <w:rFonts w:ascii="Times New Roman" w:hAnsi="Times New Roman" w:cs="Times New Roman"/>
          <w:sz w:val="28"/>
          <w:szCs w:val="28"/>
        </w:rPr>
        <w:lastRenderedPageBreak/>
        <w:t>обращенными к отдельным студентам, представл</w:t>
      </w:r>
      <w:r w:rsidR="00236C86" w:rsidRPr="00E83272">
        <w:rPr>
          <w:rFonts w:ascii="Times New Roman" w:hAnsi="Times New Roman" w:cs="Times New Roman"/>
          <w:sz w:val="28"/>
          <w:szCs w:val="28"/>
        </w:rPr>
        <w:t xml:space="preserve">ением </w:t>
      </w:r>
      <w:r w:rsidR="003E3AC5" w:rsidRPr="00E83272">
        <w:rPr>
          <w:rFonts w:ascii="Times New Roman" w:hAnsi="Times New Roman" w:cs="Times New Roman"/>
          <w:sz w:val="28"/>
          <w:szCs w:val="28"/>
        </w:rPr>
        <w:t xml:space="preserve"> различны</w:t>
      </w:r>
      <w:r w:rsidR="00236C86" w:rsidRPr="00E83272">
        <w:rPr>
          <w:rFonts w:ascii="Times New Roman" w:hAnsi="Times New Roman" w:cs="Times New Roman"/>
          <w:sz w:val="28"/>
          <w:szCs w:val="28"/>
        </w:rPr>
        <w:t>х</w:t>
      </w:r>
      <w:r w:rsidR="003E3AC5" w:rsidRPr="00E83272">
        <w:rPr>
          <w:rFonts w:ascii="Times New Roman" w:hAnsi="Times New Roman" w:cs="Times New Roman"/>
          <w:sz w:val="28"/>
          <w:szCs w:val="28"/>
        </w:rPr>
        <w:t xml:space="preserve"> мнени</w:t>
      </w:r>
      <w:r w:rsidR="00236C86" w:rsidRPr="00E83272">
        <w:rPr>
          <w:rFonts w:ascii="Times New Roman" w:hAnsi="Times New Roman" w:cs="Times New Roman"/>
          <w:sz w:val="28"/>
          <w:szCs w:val="28"/>
        </w:rPr>
        <w:t>й; направляет в нужное русло и ненавязчиво подводит к коллективному обобщению.</w:t>
      </w:r>
    </w:p>
    <w:p w:rsidR="008B4482" w:rsidRDefault="008B4482" w:rsidP="00BE0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сказанному добавим, что  эффективность лекции зависит не только от того, насколько она содержательна, но и от личностных и ораторских способностей лектора. Среди них выделим следующие:</w:t>
      </w:r>
      <w:r w:rsidR="003A2328">
        <w:rPr>
          <w:rFonts w:ascii="Times New Roman" w:hAnsi="Times New Roman" w:cs="Times New Roman"/>
          <w:sz w:val="28"/>
          <w:szCs w:val="28"/>
        </w:rPr>
        <w:t xml:space="preserve"> </w:t>
      </w:r>
      <w:r>
        <w:rPr>
          <w:rFonts w:ascii="Times New Roman" w:hAnsi="Times New Roman" w:cs="Times New Roman"/>
          <w:sz w:val="28"/>
          <w:szCs w:val="28"/>
        </w:rPr>
        <w:t>красноречие, дикция, уверенность и убедительность речи, логика и культура речи, обаяние, тактичность, интеллектуальность и интеллигентность лектора. К тому же</w:t>
      </w:r>
      <w:r w:rsidR="00EC569B">
        <w:rPr>
          <w:rFonts w:ascii="Times New Roman" w:hAnsi="Times New Roman" w:cs="Times New Roman"/>
          <w:sz w:val="28"/>
          <w:szCs w:val="28"/>
        </w:rPr>
        <w:t>,</w:t>
      </w:r>
      <w:r>
        <w:rPr>
          <w:rFonts w:ascii="Times New Roman" w:hAnsi="Times New Roman" w:cs="Times New Roman"/>
          <w:sz w:val="28"/>
          <w:szCs w:val="28"/>
        </w:rPr>
        <w:t xml:space="preserve"> в процессе лекции исключительно важно непрерывно поддерживать высокий уровень мотивации студентов (таблица 4).</w:t>
      </w:r>
    </w:p>
    <w:p w:rsidR="008B4482" w:rsidRPr="008B4482" w:rsidRDefault="008B4482" w:rsidP="008B4482">
      <w:pPr>
        <w:spacing w:after="0" w:line="360" w:lineRule="auto"/>
        <w:ind w:firstLine="709"/>
        <w:jc w:val="right"/>
        <w:rPr>
          <w:rFonts w:ascii="Times New Roman" w:hAnsi="Times New Roman" w:cs="Times New Roman"/>
          <w:b/>
          <w:sz w:val="28"/>
          <w:szCs w:val="28"/>
        </w:rPr>
      </w:pPr>
      <w:r w:rsidRPr="008B4482">
        <w:rPr>
          <w:rFonts w:ascii="Times New Roman" w:hAnsi="Times New Roman" w:cs="Times New Roman"/>
          <w:b/>
          <w:sz w:val="28"/>
          <w:szCs w:val="28"/>
        </w:rPr>
        <w:t xml:space="preserve">Таблица </w:t>
      </w:r>
      <w:r w:rsidR="00EA7F37">
        <w:rPr>
          <w:rFonts w:ascii="Times New Roman" w:hAnsi="Times New Roman" w:cs="Times New Roman"/>
          <w:b/>
          <w:sz w:val="28"/>
          <w:szCs w:val="28"/>
        </w:rPr>
        <w:t>2.4</w:t>
      </w:r>
      <w:r w:rsidR="001127E5">
        <w:rPr>
          <w:rFonts w:ascii="Times New Roman" w:hAnsi="Times New Roman" w:cs="Times New Roman"/>
          <w:b/>
          <w:sz w:val="28"/>
          <w:szCs w:val="28"/>
        </w:rPr>
        <w:t>.</w:t>
      </w:r>
    </w:p>
    <w:p w:rsidR="000159A0" w:rsidRPr="000159A0" w:rsidRDefault="000159A0" w:rsidP="000159A0">
      <w:pPr>
        <w:spacing w:after="0" w:line="240" w:lineRule="auto"/>
        <w:ind w:firstLine="709"/>
        <w:jc w:val="center"/>
        <w:rPr>
          <w:rFonts w:ascii="Times New Roman" w:hAnsi="Times New Roman" w:cs="Times New Roman"/>
          <w:b/>
          <w:sz w:val="28"/>
          <w:szCs w:val="28"/>
        </w:rPr>
      </w:pPr>
      <w:r w:rsidRPr="000159A0">
        <w:rPr>
          <w:rFonts w:ascii="Times New Roman" w:hAnsi="Times New Roman" w:cs="Times New Roman"/>
          <w:b/>
          <w:sz w:val="28"/>
          <w:szCs w:val="28"/>
        </w:rPr>
        <w:t>Непрерывная поддержка высокого уровня</w:t>
      </w:r>
    </w:p>
    <w:p w:rsidR="003E3AC5" w:rsidRPr="000159A0" w:rsidRDefault="000159A0" w:rsidP="000159A0">
      <w:pPr>
        <w:spacing w:after="0" w:line="240" w:lineRule="auto"/>
        <w:ind w:firstLine="709"/>
        <w:jc w:val="center"/>
        <w:rPr>
          <w:rFonts w:ascii="Times New Roman" w:hAnsi="Times New Roman" w:cs="Times New Roman"/>
          <w:b/>
          <w:sz w:val="28"/>
          <w:szCs w:val="28"/>
        </w:rPr>
      </w:pPr>
      <w:r w:rsidRPr="000159A0">
        <w:rPr>
          <w:rFonts w:ascii="Times New Roman" w:hAnsi="Times New Roman" w:cs="Times New Roman"/>
          <w:b/>
          <w:sz w:val="28"/>
          <w:szCs w:val="28"/>
        </w:rPr>
        <w:t xml:space="preserve">мотивации </w:t>
      </w:r>
      <w:r w:rsidR="00EC569B">
        <w:rPr>
          <w:rFonts w:ascii="Times New Roman" w:hAnsi="Times New Roman" w:cs="Times New Roman"/>
          <w:b/>
          <w:sz w:val="28"/>
          <w:szCs w:val="28"/>
        </w:rPr>
        <w:t>студентов</w:t>
      </w:r>
      <w:r w:rsidRPr="000159A0">
        <w:rPr>
          <w:rFonts w:ascii="Times New Roman" w:hAnsi="Times New Roman" w:cs="Times New Roman"/>
          <w:b/>
          <w:sz w:val="28"/>
          <w:szCs w:val="28"/>
        </w:rPr>
        <w:t xml:space="preserve"> на лекции</w:t>
      </w:r>
    </w:p>
    <w:p w:rsidR="00BD58D5" w:rsidRPr="00B602BD" w:rsidRDefault="00BD58D5" w:rsidP="00B602BD">
      <w:pPr>
        <w:spacing w:line="240" w:lineRule="auto"/>
        <w:ind w:firstLine="720"/>
        <w:jc w:val="both"/>
        <w:rPr>
          <w:rFonts w:ascii="Times New Roman" w:hAnsi="Times New Roman" w:cs="Times New Roman"/>
          <w:color w:val="C00000"/>
          <w:sz w:val="28"/>
          <w:szCs w:val="28"/>
        </w:rPr>
      </w:pPr>
    </w:p>
    <w:tbl>
      <w:tblPr>
        <w:tblStyle w:val="a6"/>
        <w:tblW w:w="0" w:type="auto"/>
        <w:tblLook w:val="04A0"/>
      </w:tblPr>
      <w:tblGrid>
        <w:gridCol w:w="668"/>
        <w:gridCol w:w="2099"/>
        <w:gridCol w:w="3070"/>
        <w:gridCol w:w="3734"/>
      </w:tblGrid>
      <w:tr w:rsidR="000159A0" w:rsidTr="006168BD">
        <w:tc>
          <w:tcPr>
            <w:tcW w:w="675" w:type="dxa"/>
          </w:tcPr>
          <w:p w:rsidR="000159A0" w:rsidRPr="000159A0" w:rsidRDefault="000159A0" w:rsidP="00B602BD">
            <w:pPr>
              <w:jc w:val="both"/>
              <w:rPr>
                <w:rFonts w:ascii="Times New Roman" w:hAnsi="Times New Roman" w:cs="Times New Roman"/>
                <w:b/>
                <w:sz w:val="28"/>
                <w:szCs w:val="28"/>
              </w:rPr>
            </w:pPr>
            <w:r w:rsidRPr="000159A0">
              <w:rPr>
                <w:rFonts w:ascii="Times New Roman" w:hAnsi="Times New Roman" w:cs="Times New Roman"/>
                <w:b/>
                <w:sz w:val="28"/>
                <w:szCs w:val="28"/>
              </w:rPr>
              <w:t>№</w:t>
            </w:r>
          </w:p>
        </w:tc>
        <w:tc>
          <w:tcPr>
            <w:tcW w:w="1997" w:type="dxa"/>
          </w:tcPr>
          <w:p w:rsidR="000159A0" w:rsidRPr="000159A0" w:rsidRDefault="000159A0" w:rsidP="000159A0">
            <w:pPr>
              <w:jc w:val="center"/>
              <w:rPr>
                <w:rFonts w:ascii="Times New Roman" w:hAnsi="Times New Roman" w:cs="Times New Roman"/>
                <w:b/>
                <w:sz w:val="28"/>
                <w:szCs w:val="28"/>
              </w:rPr>
            </w:pPr>
            <w:r w:rsidRPr="000159A0">
              <w:rPr>
                <w:rFonts w:ascii="Times New Roman" w:hAnsi="Times New Roman" w:cs="Times New Roman"/>
                <w:b/>
                <w:sz w:val="28"/>
                <w:szCs w:val="28"/>
              </w:rPr>
              <w:t>Этап лекции</w:t>
            </w:r>
          </w:p>
        </w:tc>
        <w:tc>
          <w:tcPr>
            <w:tcW w:w="3106" w:type="dxa"/>
          </w:tcPr>
          <w:p w:rsidR="000159A0" w:rsidRPr="000159A0" w:rsidRDefault="000159A0" w:rsidP="000159A0">
            <w:pPr>
              <w:jc w:val="center"/>
              <w:rPr>
                <w:rFonts w:ascii="Times New Roman" w:hAnsi="Times New Roman" w:cs="Times New Roman"/>
                <w:b/>
                <w:sz w:val="28"/>
                <w:szCs w:val="28"/>
              </w:rPr>
            </w:pPr>
            <w:r w:rsidRPr="000159A0">
              <w:rPr>
                <w:rFonts w:ascii="Times New Roman" w:hAnsi="Times New Roman" w:cs="Times New Roman"/>
                <w:b/>
                <w:sz w:val="28"/>
                <w:szCs w:val="28"/>
              </w:rPr>
              <w:t>Цель этапа</w:t>
            </w:r>
          </w:p>
        </w:tc>
        <w:tc>
          <w:tcPr>
            <w:tcW w:w="3793" w:type="dxa"/>
          </w:tcPr>
          <w:p w:rsidR="000159A0" w:rsidRPr="000159A0" w:rsidRDefault="000159A0" w:rsidP="00B602BD">
            <w:pPr>
              <w:jc w:val="both"/>
              <w:rPr>
                <w:rFonts w:ascii="Times New Roman" w:hAnsi="Times New Roman" w:cs="Times New Roman"/>
                <w:b/>
                <w:sz w:val="28"/>
                <w:szCs w:val="28"/>
              </w:rPr>
            </w:pPr>
            <w:r w:rsidRPr="000159A0">
              <w:rPr>
                <w:rFonts w:ascii="Times New Roman" w:hAnsi="Times New Roman" w:cs="Times New Roman"/>
                <w:b/>
                <w:sz w:val="28"/>
                <w:szCs w:val="28"/>
              </w:rPr>
              <w:t>Приемы и методы стимулирования положительной мотивации учащихся</w:t>
            </w:r>
          </w:p>
        </w:tc>
      </w:tr>
      <w:tr w:rsidR="000159A0" w:rsidTr="006168BD">
        <w:tc>
          <w:tcPr>
            <w:tcW w:w="675" w:type="dxa"/>
          </w:tcPr>
          <w:p w:rsidR="000159A0" w:rsidRPr="000159A0" w:rsidRDefault="000159A0" w:rsidP="00B602BD">
            <w:pPr>
              <w:jc w:val="both"/>
              <w:rPr>
                <w:rFonts w:ascii="Times New Roman" w:hAnsi="Times New Roman" w:cs="Times New Roman"/>
                <w:sz w:val="28"/>
                <w:szCs w:val="28"/>
              </w:rPr>
            </w:pPr>
            <w:r w:rsidRPr="000159A0">
              <w:rPr>
                <w:rFonts w:ascii="Times New Roman" w:hAnsi="Times New Roman" w:cs="Times New Roman"/>
                <w:sz w:val="28"/>
                <w:szCs w:val="28"/>
              </w:rPr>
              <w:t>1.</w:t>
            </w:r>
          </w:p>
        </w:tc>
        <w:tc>
          <w:tcPr>
            <w:tcW w:w="1997" w:type="dxa"/>
          </w:tcPr>
          <w:p w:rsidR="000159A0" w:rsidRPr="000159A0" w:rsidRDefault="000159A0" w:rsidP="00B602BD">
            <w:pPr>
              <w:jc w:val="both"/>
              <w:rPr>
                <w:rFonts w:ascii="Times New Roman" w:hAnsi="Times New Roman" w:cs="Times New Roman"/>
                <w:sz w:val="28"/>
                <w:szCs w:val="28"/>
              </w:rPr>
            </w:pPr>
            <w:r w:rsidRPr="000159A0">
              <w:rPr>
                <w:rFonts w:ascii="Times New Roman" w:hAnsi="Times New Roman" w:cs="Times New Roman"/>
                <w:sz w:val="28"/>
                <w:szCs w:val="28"/>
              </w:rPr>
              <w:t>Формулировка темы</w:t>
            </w:r>
          </w:p>
        </w:tc>
        <w:tc>
          <w:tcPr>
            <w:tcW w:w="3106" w:type="dxa"/>
          </w:tcPr>
          <w:p w:rsidR="000159A0" w:rsidRPr="000159A0" w:rsidRDefault="000159A0" w:rsidP="00B602BD">
            <w:pPr>
              <w:jc w:val="both"/>
              <w:rPr>
                <w:rFonts w:ascii="Times New Roman" w:hAnsi="Times New Roman" w:cs="Times New Roman"/>
                <w:sz w:val="28"/>
                <w:szCs w:val="28"/>
              </w:rPr>
            </w:pPr>
            <w:r>
              <w:rPr>
                <w:rFonts w:ascii="Times New Roman" w:hAnsi="Times New Roman" w:cs="Times New Roman"/>
                <w:sz w:val="28"/>
                <w:szCs w:val="28"/>
              </w:rPr>
              <w:t>Акцентирование внимания, стимулирование интереса к теме</w:t>
            </w:r>
          </w:p>
        </w:tc>
        <w:tc>
          <w:tcPr>
            <w:tcW w:w="3793" w:type="dxa"/>
          </w:tcPr>
          <w:p w:rsidR="000159A0" w:rsidRPr="000159A0" w:rsidRDefault="000159A0" w:rsidP="00B602BD">
            <w:pPr>
              <w:jc w:val="both"/>
              <w:rPr>
                <w:rFonts w:ascii="Times New Roman" w:hAnsi="Times New Roman" w:cs="Times New Roman"/>
                <w:sz w:val="28"/>
                <w:szCs w:val="28"/>
              </w:rPr>
            </w:pPr>
            <w:r>
              <w:rPr>
                <w:rFonts w:ascii="Times New Roman" w:hAnsi="Times New Roman" w:cs="Times New Roman"/>
                <w:sz w:val="28"/>
                <w:szCs w:val="28"/>
              </w:rPr>
              <w:t xml:space="preserve">Создание проблемной ситуации, показ противоречий и выдвижение проблем, связанных с темой </w:t>
            </w:r>
            <w:r w:rsidR="006168BD">
              <w:rPr>
                <w:rFonts w:ascii="Times New Roman" w:hAnsi="Times New Roman" w:cs="Times New Roman"/>
                <w:sz w:val="28"/>
                <w:szCs w:val="28"/>
              </w:rPr>
              <w:t>лекции</w:t>
            </w:r>
          </w:p>
        </w:tc>
      </w:tr>
      <w:tr w:rsidR="000159A0" w:rsidTr="006168BD">
        <w:tc>
          <w:tcPr>
            <w:tcW w:w="675"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t>2.</w:t>
            </w:r>
          </w:p>
        </w:tc>
        <w:tc>
          <w:tcPr>
            <w:tcW w:w="1997"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t>Формулировка целей и задач</w:t>
            </w:r>
          </w:p>
        </w:tc>
        <w:tc>
          <w:tcPr>
            <w:tcW w:w="3106"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t>Показ структуры лекции, ее значимости</w:t>
            </w:r>
          </w:p>
        </w:tc>
        <w:tc>
          <w:tcPr>
            <w:tcW w:w="3793" w:type="dxa"/>
          </w:tcPr>
          <w:p w:rsidR="000159A0" w:rsidRPr="000159A0" w:rsidRDefault="006168BD" w:rsidP="006168BD">
            <w:pPr>
              <w:jc w:val="both"/>
              <w:rPr>
                <w:rFonts w:ascii="Times New Roman" w:hAnsi="Times New Roman" w:cs="Times New Roman"/>
                <w:sz w:val="28"/>
                <w:szCs w:val="28"/>
              </w:rPr>
            </w:pPr>
            <w:r>
              <w:rPr>
                <w:rFonts w:ascii="Times New Roman" w:hAnsi="Times New Roman" w:cs="Times New Roman"/>
                <w:sz w:val="28"/>
                <w:szCs w:val="28"/>
              </w:rPr>
              <w:t>Убеждение студентов в теоретической и практической значимости содержания лекции</w:t>
            </w:r>
          </w:p>
        </w:tc>
      </w:tr>
      <w:tr w:rsidR="000159A0" w:rsidTr="006168BD">
        <w:tc>
          <w:tcPr>
            <w:tcW w:w="675"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t>3.</w:t>
            </w:r>
          </w:p>
        </w:tc>
        <w:tc>
          <w:tcPr>
            <w:tcW w:w="1997"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t>Раскрытие содержания лекции</w:t>
            </w:r>
          </w:p>
        </w:tc>
        <w:tc>
          <w:tcPr>
            <w:tcW w:w="3106"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t>Сообщение новой информации</w:t>
            </w:r>
          </w:p>
        </w:tc>
        <w:tc>
          <w:tcPr>
            <w:tcW w:w="3793" w:type="dxa"/>
          </w:tcPr>
          <w:p w:rsidR="000159A0" w:rsidRPr="000159A0" w:rsidRDefault="006168BD" w:rsidP="006168BD">
            <w:pPr>
              <w:jc w:val="both"/>
              <w:rPr>
                <w:rFonts w:ascii="Times New Roman" w:hAnsi="Times New Roman" w:cs="Times New Roman"/>
                <w:sz w:val="28"/>
                <w:szCs w:val="28"/>
              </w:rPr>
            </w:pPr>
            <w:r>
              <w:rPr>
                <w:rFonts w:ascii="Times New Roman" w:hAnsi="Times New Roman" w:cs="Times New Roman"/>
                <w:sz w:val="28"/>
                <w:szCs w:val="28"/>
              </w:rPr>
              <w:t>Формулировка задач и поддержание познавательного интереса студентов, смена интонаций, логическая точность и четкость изложения содержания с элементами импровизации</w:t>
            </w:r>
          </w:p>
        </w:tc>
      </w:tr>
      <w:tr w:rsidR="000159A0" w:rsidTr="006168BD">
        <w:tc>
          <w:tcPr>
            <w:tcW w:w="675"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t>4.</w:t>
            </w:r>
          </w:p>
        </w:tc>
        <w:tc>
          <w:tcPr>
            <w:tcW w:w="1997"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t xml:space="preserve">Обобщение и систематизация содержания </w:t>
            </w:r>
            <w:r>
              <w:rPr>
                <w:rFonts w:ascii="Times New Roman" w:hAnsi="Times New Roman" w:cs="Times New Roman"/>
                <w:sz w:val="28"/>
                <w:szCs w:val="28"/>
              </w:rPr>
              <w:lastRenderedPageBreak/>
              <w:t>лекции</w:t>
            </w:r>
          </w:p>
        </w:tc>
        <w:tc>
          <w:tcPr>
            <w:tcW w:w="3106" w:type="dxa"/>
          </w:tcPr>
          <w:p w:rsidR="000159A0" w:rsidRPr="000159A0" w:rsidRDefault="006168BD" w:rsidP="00B602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Углубление представлений </w:t>
            </w:r>
            <w:r w:rsidR="00EC569B">
              <w:rPr>
                <w:rFonts w:ascii="Times New Roman" w:hAnsi="Times New Roman" w:cs="Times New Roman"/>
                <w:sz w:val="28"/>
                <w:szCs w:val="28"/>
              </w:rPr>
              <w:t xml:space="preserve">учащихся, вовлечение </w:t>
            </w:r>
            <w:r w:rsidR="00EC569B">
              <w:rPr>
                <w:rFonts w:ascii="Times New Roman" w:hAnsi="Times New Roman" w:cs="Times New Roman"/>
                <w:sz w:val="28"/>
                <w:szCs w:val="28"/>
              </w:rPr>
              <w:lastRenderedPageBreak/>
              <w:t>их в диалог</w:t>
            </w:r>
          </w:p>
        </w:tc>
        <w:tc>
          <w:tcPr>
            <w:tcW w:w="3793" w:type="dxa"/>
          </w:tcPr>
          <w:p w:rsidR="000159A0" w:rsidRPr="000159A0" w:rsidRDefault="00EC569B" w:rsidP="00EC569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Создание дискуссионной ситуации, побуждение студентов к осмыслению и </w:t>
            </w:r>
            <w:r>
              <w:rPr>
                <w:rFonts w:ascii="Times New Roman" w:hAnsi="Times New Roman" w:cs="Times New Roman"/>
                <w:sz w:val="28"/>
                <w:szCs w:val="28"/>
              </w:rPr>
              <w:lastRenderedPageBreak/>
              <w:t>обобщению содержания лекции</w:t>
            </w:r>
          </w:p>
        </w:tc>
      </w:tr>
    </w:tbl>
    <w:p w:rsidR="00BD58D5" w:rsidRDefault="00BD58D5" w:rsidP="00B602BD">
      <w:pPr>
        <w:spacing w:line="240" w:lineRule="auto"/>
        <w:ind w:firstLine="720"/>
        <w:jc w:val="both"/>
        <w:rPr>
          <w:rFonts w:ascii="Times New Roman" w:hAnsi="Times New Roman" w:cs="Times New Roman"/>
          <w:color w:val="C00000"/>
          <w:sz w:val="28"/>
          <w:szCs w:val="28"/>
        </w:rPr>
      </w:pPr>
    </w:p>
    <w:p w:rsidR="00EC569B" w:rsidRPr="00EC569B" w:rsidRDefault="00EC569B" w:rsidP="00EC569B">
      <w:pPr>
        <w:spacing w:line="360" w:lineRule="auto"/>
        <w:ind w:firstLine="720"/>
        <w:jc w:val="both"/>
        <w:rPr>
          <w:rFonts w:ascii="Times New Roman" w:hAnsi="Times New Roman" w:cs="Times New Roman"/>
          <w:sz w:val="28"/>
          <w:szCs w:val="28"/>
        </w:rPr>
      </w:pPr>
      <w:r w:rsidRPr="00EC569B">
        <w:rPr>
          <w:rFonts w:ascii="Times New Roman" w:hAnsi="Times New Roman" w:cs="Times New Roman"/>
          <w:sz w:val="28"/>
          <w:szCs w:val="28"/>
        </w:rPr>
        <w:t xml:space="preserve">В конечном итоге постоянная сменяемость объектов </w:t>
      </w:r>
      <w:r w:rsidR="00E83272" w:rsidRPr="00EC569B">
        <w:rPr>
          <w:rFonts w:ascii="Times New Roman" w:hAnsi="Times New Roman" w:cs="Times New Roman"/>
          <w:sz w:val="28"/>
          <w:szCs w:val="28"/>
        </w:rPr>
        <w:t>внимания,</w:t>
      </w:r>
      <w:r w:rsidRPr="00EC569B">
        <w:rPr>
          <w:rFonts w:ascii="Times New Roman" w:hAnsi="Times New Roman" w:cs="Times New Roman"/>
          <w:sz w:val="28"/>
          <w:szCs w:val="28"/>
        </w:rPr>
        <w:t xml:space="preserve"> как у лекторов, так и у слушателей формирует устойчивый познавательный интерес и благоприятные условия для самостоятельной мыслительной работы. </w:t>
      </w:r>
    </w:p>
    <w:p w:rsidR="00A67ECD" w:rsidRPr="00B602BD" w:rsidRDefault="00A67ECD" w:rsidP="00B602BD">
      <w:pPr>
        <w:spacing w:line="240" w:lineRule="auto"/>
        <w:ind w:firstLine="720"/>
        <w:jc w:val="both"/>
        <w:rPr>
          <w:rFonts w:ascii="Times New Roman" w:hAnsi="Times New Roman" w:cs="Times New Roman"/>
          <w:color w:val="C00000"/>
          <w:sz w:val="28"/>
          <w:szCs w:val="28"/>
        </w:rPr>
      </w:pPr>
    </w:p>
    <w:p w:rsidR="00EC1440" w:rsidRPr="00B602BD" w:rsidRDefault="00EC1440" w:rsidP="00B602BD">
      <w:pPr>
        <w:spacing w:line="240" w:lineRule="auto"/>
        <w:ind w:firstLine="720"/>
        <w:jc w:val="both"/>
        <w:rPr>
          <w:rFonts w:ascii="Times New Roman" w:hAnsi="Times New Roman" w:cs="Times New Roman"/>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981B0E" w:rsidRDefault="00981B0E" w:rsidP="005C3FC2">
      <w:pPr>
        <w:spacing w:line="240" w:lineRule="auto"/>
        <w:ind w:firstLine="720"/>
        <w:jc w:val="center"/>
        <w:rPr>
          <w:rFonts w:ascii="Times New Roman" w:hAnsi="Times New Roman" w:cs="Times New Roman"/>
          <w:b/>
          <w:sz w:val="28"/>
          <w:szCs w:val="28"/>
        </w:rPr>
      </w:pPr>
    </w:p>
    <w:p w:rsidR="000465F7" w:rsidRPr="005C3FC2" w:rsidRDefault="005C3FC2" w:rsidP="005C3FC2">
      <w:pPr>
        <w:spacing w:line="240" w:lineRule="auto"/>
        <w:ind w:firstLine="720"/>
        <w:jc w:val="center"/>
        <w:rPr>
          <w:rFonts w:ascii="Times New Roman" w:hAnsi="Times New Roman" w:cs="Times New Roman"/>
          <w:b/>
          <w:sz w:val="28"/>
          <w:szCs w:val="28"/>
        </w:rPr>
      </w:pPr>
      <w:r w:rsidRPr="005C3FC2">
        <w:rPr>
          <w:rFonts w:ascii="Times New Roman" w:hAnsi="Times New Roman" w:cs="Times New Roman"/>
          <w:b/>
          <w:sz w:val="28"/>
          <w:szCs w:val="28"/>
        </w:rPr>
        <w:lastRenderedPageBreak/>
        <w:t>ЛИТЕРАТУРА</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Андреев В.И. Педагогика: Учебный курс для творческого саморазвития. – Казань: Центр инновационных технологий, 2006.</w:t>
      </w:r>
    </w:p>
    <w:p w:rsidR="004E76BD" w:rsidRPr="008224E6" w:rsidRDefault="004E76BD" w:rsidP="008224E6">
      <w:pPr>
        <w:numPr>
          <w:ilvl w:val="0"/>
          <w:numId w:val="30"/>
        </w:numPr>
        <w:spacing w:after="0" w:line="240" w:lineRule="auto"/>
        <w:ind w:left="0" w:firstLine="0"/>
        <w:jc w:val="both"/>
        <w:rPr>
          <w:rFonts w:ascii="Times New Roman" w:eastAsia="Times New Roman" w:hAnsi="Times New Roman" w:cs="Times New Roman"/>
          <w:sz w:val="28"/>
          <w:szCs w:val="28"/>
        </w:rPr>
      </w:pPr>
      <w:r w:rsidRPr="008224E6">
        <w:rPr>
          <w:rFonts w:ascii="Times New Roman" w:eastAsia="Times New Roman" w:hAnsi="Times New Roman" w:cs="Times New Roman"/>
          <w:sz w:val="28"/>
          <w:szCs w:val="28"/>
        </w:rPr>
        <w:t xml:space="preserve">Борисова Н.В. Образовательные технологии как объект педагогического выбора. Исследовательский центр проблем качества подготовки специалистов, 2000. — 146 </w:t>
      </w:r>
      <w:proofErr w:type="gramStart"/>
      <w:r w:rsidRPr="008224E6">
        <w:rPr>
          <w:rFonts w:ascii="Times New Roman" w:eastAsia="Times New Roman" w:hAnsi="Times New Roman" w:cs="Times New Roman"/>
          <w:sz w:val="28"/>
          <w:szCs w:val="28"/>
        </w:rPr>
        <w:t>с</w:t>
      </w:r>
      <w:proofErr w:type="gramEnd"/>
      <w:r w:rsidRPr="008224E6">
        <w:rPr>
          <w:rFonts w:ascii="Times New Roman" w:eastAsia="Times New Roman" w:hAnsi="Times New Roman" w:cs="Times New Roman"/>
          <w:sz w:val="28"/>
          <w:szCs w:val="28"/>
        </w:rPr>
        <w:t>.</w:t>
      </w:r>
    </w:p>
    <w:p w:rsidR="004E76BD" w:rsidRPr="008224E6" w:rsidRDefault="004E76BD" w:rsidP="008224E6">
      <w:pPr>
        <w:pStyle w:val="a5"/>
        <w:numPr>
          <w:ilvl w:val="0"/>
          <w:numId w:val="30"/>
        </w:numPr>
        <w:spacing w:after="0" w:line="240" w:lineRule="auto"/>
        <w:ind w:left="0" w:firstLine="0"/>
        <w:jc w:val="both"/>
        <w:rPr>
          <w:rFonts w:ascii="Times New Roman" w:eastAsia="Times New Roman" w:hAnsi="Times New Roman" w:cs="Times New Roman"/>
          <w:sz w:val="28"/>
          <w:szCs w:val="28"/>
        </w:rPr>
      </w:pPr>
      <w:r w:rsidRPr="008224E6">
        <w:rPr>
          <w:rFonts w:ascii="Times New Roman" w:eastAsia="Times New Roman" w:hAnsi="Times New Roman" w:cs="Times New Roman"/>
          <w:sz w:val="28"/>
          <w:szCs w:val="28"/>
        </w:rPr>
        <w:t xml:space="preserve">Борисова Н.В., Кузов В.Б Подход к систематизации универсальных компетенций. / Проектирование ФГОС и образовательных программ в контексте Европейских и мировых тенденций//Материалы </w:t>
      </w:r>
      <w:proofErr w:type="gramStart"/>
      <w:r w:rsidRPr="008224E6">
        <w:rPr>
          <w:rFonts w:ascii="Times New Roman" w:eastAsia="Times New Roman" w:hAnsi="Times New Roman" w:cs="Times New Roman"/>
          <w:sz w:val="28"/>
          <w:szCs w:val="28"/>
        </w:rPr>
        <w:t>Х</w:t>
      </w:r>
      <w:proofErr w:type="gramEnd"/>
      <w:r w:rsidRPr="008224E6">
        <w:rPr>
          <w:rFonts w:ascii="Times New Roman" w:eastAsia="Times New Roman" w:hAnsi="Times New Roman" w:cs="Times New Roman"/>
          <w:sz w:val="28"/>
          <w:szCs w:val="28"/>
        </w:rPr>
        <w:t>VII Всероссийской научно-методической конференции, Ч.1 – М., Уфа: ИЦПКПС, 2007, с.27-36.</w:t>
      </w:r>
    </w:p>
    <w:p w:rsidR="004E76BD" w:rsidRPr="00987B7D" w:rsidRDefault="004E76BD" w:rsidP="00987B7D">
      <w:pPr>
        <w:pStyle w:val="a5"/>
        <w:numPr>
          <w:ilvl w:val="0"/>
          <w:numId w:val="30"/>
        </w:numPr>
        <w:spacing w:after="0" w:line="240" w:lineRule="auto"/>
        <w:ind w:left="0" w:firstLine="0"/>
        <w:jc w:val="both"/>
        <w:rPr>
          <w:rFonts w:ascii="Times New Roman" w:hAnsi="Times New Roman" w:cs="Times New Roman"/>
          <w:sz w:val="28"/>
          <w:szCs w:val="28"/>
        </w:rPr>
      </w:pPr>
      <w:r w:rsidRPr="00987B7D">
        <w:rPr>
          <w:rFonts w:ascii="Times New Roman" w:hAnsi="Times New Roman" w:cs="Times New Roman"/>
          <w:sz w:val="28"/>
          <w:szCs w:val="28"/>
        </w:rPr>
        <w:t xml:space="preserve">Борисова Н.В., Кузов В.Б.Многоуровневая </w:t>
      </w:r>
      <w:proofErr w:type="spellStart"/>
      <w:r w:rsidRPr="00987B7D">
        <w:rPr>
          <w:rFonts w:ascii="Times New Roman" w:hAnsi="Times New Roman" w:cs="Times New Roman"/>
          <w:sz w:val="28"/>
          <w:szCs w:val="28"/>
        </w:rPr>
        <w:t>педагого-управленческая</w:t>
      </w:r>
      <w:proofErr w:type="spellEnd"/>
      <w:r w:rsidRPr="00987B7D">
        <w:rPr>
          <w:rFonts w:ascii="Times New Roman" w:hAnsi="Times New Roman" w:cs="Times New Roman"/>
          <w:sz w:val="28"/>
          <w:szCs w:val="28"/>
        </w:rPr>
        <w:t xml:space="preserve"> модель оценки качества образовательных технологий. Доклад на </w:t>
      </w:r>
      <w:proofErr w:type="spellStart"/>
      <w:proofErr w:type="gramStart"/>
      <w:r w:rsidRPr="00987B7D">
        <w:rPr>
          <w:rFonts w:ascii="Times New Roman" w:hAnsi="Times New Roman" w:cs="Times New Roman"/>
          <w:sz w:val="28"/>
          <w:szCs w:val="28"/>
        </w:rPr>
        <w:t>на</w:t>
      </w:r>
      <w:proofErr w:type="spellEnd"/>
      <w:proofErr w:type="gramEnd"/>
      <w:r w:rsidRPr="00987B7D">
        <w:rPr>
          <w:rFonts w:ascii="Times New Roman" w:hAnsi="Times New Roman" w:cs="Times New Roman"/>
          <w:sz w:val="28"/>
          <w:szCs w:val="28"/>
        </w:rPr>
        <w:t xml:space="preserve"> международной научно-практической конференции «Качество дистанционного </w:t>
      </w:r>
      <w:proofErr w:type="spellStart"/>
      <w:r w:rsidRPr="00987B7D">
        <w:rPr>
          <w:rFonts w:ascii="Times New Roman" w:hAnsi="Times New Roman" w:cs="Times New Roman"/>
          <w:sz w:val="28"/>
          <w:szCs w:val="28"/>
        </w:rPr>
        <w:t>образоватния</w:t>
      </w:r>
      <w:proofErr w:type="spellEnd"/>
      <w:r w:rsidRPr="00987B7D">
        <w:rPr>
          <w:rFonts w:ascii="Times New Roman" w:hAnsi="Times New Roman" w:cs="Times New Roman"/>
          <w:sz w:val="28"/>
          <w:szCs w:val="28"/>
        </w:rPr>
        <w:t>. Концепции, проблемы, решения (</w:t>
      </w:r>
      <w:r w:rsidRPr="00987B7D">
        <w:rPr>
          <w:rFonts w:ascii="Times New Roman" w:hAnsi="Times New Roman" w:cs="Times New Roman"/>
          <w:sz w:val="28"/>
          <w:szCs w:val="28"/>
          <w:lang w:val="en-US"/>
        </w:rPr>
        <w:t>EDQ</w:t>
      </w:r>
      <w:r w:rsidRPr="00987B7D">
        <w:rPr>
          <w:rFonts w:ascii="Times New Roman" w:hAnsi="Times New Roman" w:cs="Times New Roman"/>
          <w:sz w:val="28"/>
          <w:szCs w:val="28"/>
        </w:rPr>
        <w:t>-2005)МГИУ, 2005, с. 64-69</w:t>
      </w:r>
      <w:r>
        <w:rPr>
          <w:rFonts w:ascii="Times New Roman" w:hAnsi="Times New Roman" w:cs="Times New Roman"/>
          <w:sz w:val="28"/>
          <w:szCs w:val="28"/>
        </w:rPr>
        <w:t>.</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Выбор методов обучения в средней школе</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w:t>
      </w:r>
      <w:proofErr w:type="spellStart"/>
      <w:r>
        <w:rPr>
          <w:rFonts w:ascii="Times New Roman" w:hAnsi="Times New Roman" w:cs="Times New Roman"/>
          <w:sz w:val="28"/>
          <w:szCs w:val="28"/>
        </w:rPr>
        <w:t>ред.Ю.К.Бабанского</w:t>
      </w:r>
      <w:proofErr w:type="spellEnd"/>
      <w:r>
        <w:rPr>
          <w:rFonts w:ascii="Times New Roman" w:hAnsi="Times New Roman" w:cs="Times New Roman"/>
          <w:sz w:val="28"/>
          <w:szCs w:val="28"/>
        </w:rPr>
        <w:t>. – М.: Педагогика. 1981.</w:t>
      </w:r>
    </w:p>
    <w:p w:rsidR="004E76BD" w:rsidRPr="00EE68B2" w:rsidRDefault="004E76BD" w:rsidP="00EE68B2">
      <w:pPr>
        <w:numPr>
          <w:ilvl w:val="0"/>
          <w:numId w:val="30"/>
        </w:numPr>
        <w:spacing w:after="0" w:line="240" w:lineRule="auto"/>
        <w:ind w:left="0" w:firstLine="0"/>
        <w:rPr>
          <w:rFonts w:ascii="Times New Roman" w:eastAsia="Times New Roman" w:hAnsi="Times New Roman" w:cs="Times New Roman"/>
          <w:sz w:val="28"/>
          <w:szCs w:val="28"/>
        </w:rPr>
      </w:pPr>
      <w:r w:rsidRPr="00EE68B2">
        <w:rPr>
          <w:rFonts w:ascii="Times New Roman" w:eastAsia="Times New Roman" w:hAnsi="Times New Roman" w:cs="Times New Roman"/>
          <w:sz w:val="28"/>
          <w:szCs w:val="28"/>
        </w:rPr>
        <w:t xml:space="preserve">Давыдов В. В. Теория развивающего обучения. — М.: ИНТОР, 1996. </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Данилов М.А., Есипов Б.П. Дидактика. – М.: Изд-во АПН, 1957.</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Дидактика средней школы</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од ред. М.А.Данилова. – М.: 1975.</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Дьяченко В.К. Сотрудничество в обучении. – М., 1991.</w:t>
      </w:r>
    </w:p>
    <w:p w:rsidR="004E76BD" w:rsidRDefault="004E76BD" w:rsidP="00EE68B2">
      <w:pPr>
        <w:numPr>
          <w:ilvl w:val="0"/>
          <w:numId w:val="30"/>
        </w:numPr>
        <w:spacing w:after="0" w:line="240" w:lineRule="auto"/>
        <w:ind w:left="0" w:firstLine="0"/>
        <w:rPr>
          <w:rFonts w:ascii="Times New Roman" w:eastAsia="Times New Roman" w:hAnsi="Times New Roman" w:cs="Times New Roman"/>
          <w:sz w:val="28"/>
          <w:szCs w:val="28"/>
        </w:rPr>
      </w:pPr>
      <w:proofErr w:type="spellStart"/>
      <w:r w:rsidRPr="00EE68B2">
        <w:rPr>
          <w:rFonts w:ascii="Times New Roman" w:eastAsia="Times New Roman" w:hAnsi="Times New Roman" w:cs="Times New Roman"/>
          <w:sz w:val="28"/>
          <w:szCs w:val="28"/>
        </w:rPr>
        <w:t>Загвязинский</w:t>
      </w:r>
      <w:proofErr w:type="spellEnd"/>
      <w:r w:rsidRPr="00EE68B2">
        <w:rPr>
          <w:rFonts w:ascii="Times New Roman" w:eastAsia="Times New Roman" w:hAnsi="Times New Roman" w:cs="Times New Roman"/>
          <w:sz w:val="28"/>
          <w:szCs w:val="28"/>
        </w:rPr>
        <w:t xml:space="preserve"> В. И. Теория обучения: Современная интерпретация: Учебное пособие для вузов. 3-е изд., </w:t>
      </w:r>
      <w:proofErr w:type="spellStart"/>
      <w:r w:rsidRPr="00EE68B2">
        <w:rPr>
          <w:rFonts w:ascii="Times New Roman" w:eastAsia="Times New Roman" w:hAnsi="Times New Roman" w:cs="Times New Roman"/>
          <w:sz w:val="28"/>
          <w:szCs w:val="28"/>
        </w:rPr>
        <w:t>испр</w:t>
      </w:r>
      <w:proofErr w:type="spellEnd"/>
      <w:r w:rsidRPr="00EE68B2">
        <w:rPr>
          <w:rFonts w:ascii="Times New Roman" w:eastAsia="Times New Roman" w:hAnsi="Times New Roman" w:cs="Times New Roman"/>
          <w:sz w:val="28"/>
          <w:szCs w:val="28"/>
        </w:rPr>
        <w:t>. — М.: Академия, 2006</w:t>
      </w:r>
      <w:r>
        <w:rPr>
          <w:rFonts w:ascii="Times New Roman" w:eastAsia="Times New Roman" w:hAnsi="Times New Roman" w:cs="Times New Roman"/>
          <w:sz w:val="28"/>
          <w:szCs w:val="28"/>
        </w:rPr>
        <w:t>.</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Замков П.В. Обучение и развитие. – М., 1975.</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Зиновьев А.А. Запад. Феномен </w:t>
      </w:r>
      <w:proofErr w:type="spellStart"/>
      <w:r>
        <w:rPr>
          <w:rFonts w:ascii="Times New Roman" w:hAnsi="Times New Roman" w:cs="Times New Roman"/>
          <w:sz w:val="28"/>
          <w:szCs w:val="28"/>
        </w:rPr>
        <w:t>западнизма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Центрполиграф</w:t>
      </w:r>
      <w:proofErr w:type="spellEnd"/>
      <w:r>
        <w:rPr>
          <w:rFonts w:ascii="Times New Roman" w:hAnsi="Times New Roman" w:cs="Times New Roman"/>
          <w:sz w:val="28"/>
          <w:szCs w:val="28"/>
        </w:rPr>
        <w:t>, 1995.</w:t>
      </w:r>
    </w:p>
    <w:p w:rsidR="004E76BD" w:rsidRPr="00987B7D" w:rsidRDefault="004E76BD" w:rsidP="00987B7D">
      <w:pPr>
        <w:pStyle w:val="a5"/>
        <w:numPr>
          <w:ilvl w:val="0"/>
          <w:numId w:val="30"/>
        </w:numPr>
        <w:spacing w:line="240" w:lineRule="auto"/>
        <w:ind w:left="0" w:firstLine="0"/>
        <w:jc w:val="both"/>
        <w:rPr>
          <w:rFonts w:ascii="Times New Roman" w:hAnsi="Times New Roman" w:cs="Times New Roman"/>
          <w:sz w:val="28"/>
          <w:szCs w:val="28"/>
        </w:rPr>
      </w:pPr>
      <w:r w:rsidRPr="00987B7D">
        <w:rPr>
          <w:rFonts w:ascii="Times New Roman" w:hAnsi="Times New Roman" w:cs="Times New Roman"/>
          <w:sz w:val="28"/>
          <w:szCs w:val="28"/>
        </w:rPr>
        <w:t>Змеев С.И. "Производство" компетентных людей// Новые знания. - 1997. - № 1.</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Копнин</w:t>
      </w:r>
      <w:proofErr w:type="spellEnd"/>
      <w:r>
        <w:rPr>
          <w:rFonts w:ascii="Times New Roman" w:hAnsi="Times New Roman" w:cs="Times New Roman"/>
          <w:sz w:val="28"/>
          <w:szCs w:val="28"/>
        </w:rPr>
        <w:t xml:space="preserve"> П.В. Диалектика. Логика. Наука. – М.: Наука, 1973.</w:t>
      </w:r>
    </w:p>
    <w:p w:rsidR="004E76BD" w:rsidRDefault="004E76BD" w:rsidP="00EE68B2">
      <w:pPr>
        <w:numPr>
          <w:ilvl w:val="0"/>
          <w:numId w:val="30"/>
        </w:numPr>
        <w:spacing w:after="0" w:line="240" w:lineRule="auto"/>
        <w:ind w:left="0" w:firstLine="0"/>
        <w:rPr>
          <w:rFonts w:ascii="Times New Roman" w:eastAsia="Times New Roman" w:hAnsi="Times New Roman" w:cs="Times New Roman"/>
          <w:sz w:val="28"/>
          <w:szCs w:val="28"/>
        </w:rPr>
      </w:pPr>
      <w:r w:rsidRPr="00EE68B2">
        <w:rPr>
          <w:rFonts w:ascii="Times New Roman" w:eastAsia="Times New Roman" w:hAnsi="Times New Roman" w:cs="Times New Roman"/>
          <w:sz w:val="28"/>
          <w:szCs w:val="28"/>
        </w:rPr>
        <w:t xml:space="preserve">Краевский В. В., Хуторской А. В. Основы обучения: Дидактика и методика. </w:t>
      </w:r>
      <w:proofErr w:type="spellStart"/>
      <w:r w:rsidRPr="00EE68B2">
        <w:rPr>
          <w:rFonts w:ascii="Times New Roman" w:eastAsia="Times New Roman" w:hAnsi="Times New Roman" w:cs="Times New Roman"/>
          <w:sz w:val="28"/>
          <w:szCs w:val="28"/>
        </w:rPr>
        <w:t>Учеб</w:t>
      </w:r>
      <w:proofErr w:type="gramStart"/>
      <w:r w:rsidRPr="00EE68B2">
        <w:rPr>
          <w:rFonts w:ascii="Times New Roman" w:eastAsia="Times New Roman" w:hAnsi="Times New Roman" w:cs="Times New Roman"/>
          <w:sz w:val="28"/>
          <w:szCs w:val="28"/>
        </w:rPr>
        <w:t>.п</w:t>
      </w:r>
      <w:proofErr w:type="gramEnd"/>
      <w:r w:rsidRPr="00EE68B2">
        <w:rPr>
          <w:rFonts w:ascii="Times New Roman" w:eastAsia="Times New Roman" w:hAnsi="Times New Roman" w:cs="Times New Roman"/>
          <w:sz w:val="28"/>
          <w:szCs w:val="28"/>
        </w:rPr>
        <w:t>особие</w:t>
      </w:r>
      <w:proofErr w:type="spellEnd"/>
      <w:r w:rsidRPr="00EE68B2">
        <w:rPr>
          <w:rFonts w:ascii="Times New Roman" w:eastAsia="Times New Roman" w:hAnsi="Times New Roman" w:cs="Times New Roman"/>
          <w:sz w:val="28"/>
          <w:szCs w:val="28"/>
        </w:rPr>
        <w:t xml:space="preserve"> для студ. </w:t>
      </w:r>
      <w:proofErr w:type="spellStart"/>
      <w:r w:rsidRPr="00EE68B2">
        <w:rPr>
          <w:rFonts w:ascii="Times New Roman" w:eastAsia="Times New Roman" w:hAnsi="Times New Roman" w:cs="Times New Roman"/>
          <w:sz w:val="28"/>
          <w:szCs w:val="28"/>
        </w:rPr>
        <w:t>высш</w:t>
      </w:r>
      <w:proofErr w:type="spellEnd"/>
      <w:r w:rsidRPr="00EE68B2">
        <w:rPr>
          <w:rFonts w:ascii="Times New Roman" w:eastAsia="Times New Roman" w:hAnsi="Times New Roman" w:cs="Times New Roman"/>
          <w:sz w:val="28"/>
          <w:szCs w:val="28"/>
        </w:rPr>
        <w:t xml:space="preserve">. учеб. заведений. — М.: Издательский центр «Академия», 2007. </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Леднев</w:t>
      </w:r>
      <w:proofErr w:type="spellEnd"/>
      <w:r>
        <w:rPr>
          <w:rFonts w:ascii="Times New Roman" w:hAnsi="Times New Roman" w:cs="Times New Roman"/>
          <w:sz w:val="28"/>
          <w:szCs w:val="28"/>
        </w:rPr>
        <w:t xml:space="preserve"> В., Рыжаков М. Школа и стандарт: место, встречи проскочить нельзя // Учительская газета.  – 1994. – 9 авг. </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Менегетти</w:t>
      </w:r>
      <w:proofErr w:type="spellEnd"/>
      <w:r>
        <w:rPr>
          <w:rFonts w:ascii="Times New Roman" w:hAnsi="Times New Roman" w:cs="Times New Roman"/>
          <w:sz w:val="28"/>
          <w:szCs w:val="28"/>
        </w:rPr>
        <w:t xml:space="preserve"> Антонио. Психология жизни/ </w:t>
      </w:r>
      <w:proofErr w:type="spellStart"/>
      <w:r>
        <w:rPr>
          <w:rFonts w:ascii="Times New Roman" w:hAnsi="Times New Roman" w:cs="Times New Roman"/>
          <w:sz w:val="28"/>
          <w:szCs w:val="28"/>
        </w:rPr>
        <w:t>Перев</w:t>
      </w:r>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итальянского.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Паллада, 1992.</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Основы общей педагогики</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Ф.Ф.Королева, </w:t>
      </w:r>
      <w:proofErr w:type="spellStart"/>
      <w:r>
        <w:rPr>
          <w:rFonts w:ascii="Times New Roman" w:hAnsi="Times New Roman" w:cs="Times New Roman"/>
          <w:sz w:val="28"/>
          <w:szCs w:val="28"/>
        </w:rPr>
        <w:t>В.Е.Гмурмана</w:t>
      </w:r>
      <w:proofErr w:type="spellEnd"/>
      <w:r>
        <w:rPr>
          <w:rFonts w:ascii="Times New Roman" w:hAnsi="Times New Roman" w:cs="Times New Roman"/>
          <w:sz w:val="28"/>
          <w:szCs w:val="28"/>
        </w:rPr>
        <w:t>. – М.: Педагогика, 1967.</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Паламарчук В.Ф. Логические методы и приемы обучения, условия их эффективного применения./ Под ред. </w:t>
      </w:r>
      <w:proofErr w:type="spellStart"/>
      <w:r>
        <w:rPr>
          <w:rFonts w:ascii="Times New Roman" w:hAnsi="Times New Roman" w:cs="Times New Roman"/>
          <w:sz w:val="28"/>
          <w:szCs w:val="28"/>
        </w:rPr>
        <w:t>Ю.К.Бабанского</w:t>
      </w:r>
      <w:proofErr w:type="spellEnd"/>
      <w:r>
        <w:rPr>
          <w:rFonts w:ascii="Times New Roman" w:hAnsi="Times New Roman" w:cs="Times New Roman"/>
          <w:sz w:val="28"/>
          <w:szCs w:val="28"/>
        </w:rPr>
        <w:t>. – М.: Педагогика, 1981.</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Педагогика</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Ю.К.Бабанского</w:t>
      </w:r>
      <w:proofErr w:type="spellEnd"/>
      <w:r>
        <w:rPr>
          <w:rFonts w:ascii="Times New Roman" w:hAnsi="Times New Roman" w:cs="Times New Roman"/>
          <w:sz w:val="28"/>
          <w:szCs w:val="28"/>
        </w:rPr>
        <w:t xml:space="preserve">. – М.: Педагогика, 1983. </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Сойфер В.Н. (</w:t>
      </w:r>
      <w:proofErr w:type="spellStart"/>
      <w:r>
        <w:rPr>
          <w:rFonts w:ascii="Times New Roman" w:hAnsi="Times New Roman" w:cs="Times New Roman"/>
          <w:sz w:val="28"/>
          <w:szCs w:val="28"/>
        </w:rPr>
        <w:t>Цит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Дидакт</w:t>
      </w:r>
      <w:proofErr w:type="spellEnd"/>
      <w:r>
        <w:rPr>
          <w:rFonts w:ascii="Times New Roman" w:hAnsi="Times New Roman" w:cs="Times New Roman"/>
          <w:sz w:val="28"/>
          <w:szCs w:val="28"/>
        </w:rPr>
        <w:t>. – 1996. - №1).</w:t>
      </w:r>
    </w:p>
    <w:p w:rsidR="004E76BD" w:rsidRDefault="004E76BD" w:rsidP="00EE68B2">
      <w:pPr>
        <w:pStyle w:val="a5"/>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Шварц И.Е. Педагогика школы. – Пермь, 1968.</w:t>
      </w:r>
    </w:p>
    <w:p w:rsidR="00987B7D" w:rsidRPr="00EE68B2" w:rsidRDefault="00987B7D" w:rsidP="00987B7D">
      <w:pPr>
        <w:spacing w:after="0" w:line="240" w:lineRule="auto"/>
        <w:jc w:val="both"/>
        <w:rPr>
          <w:rFonts w:ascii="Times New Roman" w:eastAsia="Times New Roman" w:hAnsi="Times New Roman" w:cs="Times New Roman"/>
          <w:sz w:val="28"/>
          <w:szCs w:val="28"/>
        </w:rPr>
      </w:pPr>
    </w:p>
    <w:p w:rsidR="002D18EA" w:rsidRPr="005C3FC2" w:rsidRDefault="002D18EA" w:rsidP="00401CEA">
      <w:pPr>
        <w:pStyle w:val="a5"/>
        <w:spacing w:after="0" w:line="240" w:lineRule="auto"/>
        <w:ind w:left="0"/>
        <w:jc w:val="both"/>
        <w:rPr>
          <w:rFonts w:ascii="Times New Roman" w:hAnsi="Times New Roman" w:cs="Times New Roman"/>
          <w:sz w:val="28"/>
          <w:szCs w:val="28"/>
        </w:rPr>
      </w:pPr>
    </w:p>
    <w:p w:rsidR="00C95115" w:rsidRPr="00B602BD" w:rsidRDefault="00C95115" w:rsidP="00B602BD">
      <w:pPr>
        <w:spacing w:line="240" w:lineRule="auto"/>
        <w:ind w:firstLine="720"/>
        <w:jc w:val="both"/>
        <w:rPr>
          <w:rFonts w:ascii="Times New Roman" w:hAnsi="Times New Roman" w:cs="Times New Roman"/>
          <w:sz w:val="28"/>
          <w:szCs w:val="28"/>
        </w:rPr>
      </w:pPr>
    </w:p>
    <w:p w:rsidR="003E41D0" w:rsidRPr="00B602BD" w:rsidRDefault="003E41D0" w:rsidP="00B602BD">
      <w:pPr>
        <w:spacing w:line="240" w:lineRule="auto"/>
        <w:ind w:firstLine="720"/>
        <w:jc w:val="both"/>
        <w:rPr>
          <w:rFonts w:ascii="Times New Roman" w:hAnsi="Times New Roman" w:cs="Times New Roman"/>
          <w:sz w:val="28"/>
          <w:szCs w:val="28"/>
        </w:rPr>
      </w:pPr>
    </w:p>
    <w:p w:rsidR="00694CA2" w:rsidRPr="00B602BD" w:rsidRDefault="00694CA2" w:rsidP="00B602BD">
      <w:pPr>
        <w:tabs>
          <w:tab w:val="num" w:pos="525"/>
        </w:tabs>
        <w:spacing w:line="240" w:lineRule="auto"/>
        <w:jc w:val="both"/>
        <w:rPr>
          <w:rFonts w:ascii="Times New Roman" w:hAnsi="Times New Roman" w:cs="Times New Roman"/>
          <w:sz w:val="28"/>
          <w:szCs w:val="28"/>
        </w:rPr>
      </w:pPr>
    </w:p>
    <w:p w:rsidR="00694CA2" w:rsidRPr="00B602BD" w:rsidRDefault="00694CA2" w:rsidP="00B602BD">
      <w:pPr>
        <w:tabs>
          <w:tab w:val="num" w:pos="525"/>
        </w:tabs>
        <w:spacing w:line="240" w:lineRule="auto"/>
        <w:jc w:val="both"/>
        <w:rPr>
          <w:rFonts w:ascii="Times New Roman" w:hAnsi="Times New Roman" w:cs="Times New Roman"/>
          <w:sz w:val="28"/>
          <w:szCs w:val="28"/>
        </w:rPr>
      </w:pPr>
    </w:p>
    <w:p w:rsidR="007A0545" w:rsidRPr="00B602BD" w:rsidRDefault="007A0545" w:rsidP="00B602BD">
      <w:pPr>
        <w:tabs>
          <w:tab w:val="num" w:pos="525"/>
        </w:tabs>
        <w:spacing w:line="240" w:lineRule="auto"/>
        <w:jc w:val="both"/>
        <w:rPr>
          <w:rFonts w:ascii="Times New Roman" w:hAnsi="Times New Roman" w:cs="Times New Roman"/>
          <w:sz w:val="28"/>
          <w:szCs w:val="28"/>
        </w:rPr>
      </w:pPr>
    </w:p>
    <w:p w:rsidR="004B38B3" w:rsidRPr="00B602BD" w:rsidRDefault="004B38B3" w:rsidP="00B602BD">
      <w:pPr>
        <w:spacing w:line="240" w:lineRule="auto"/>
        <w:ind w:firstLine="540"/>
        <w:jc w:val="both"/>
        <w:rPr>
          <w:rFonts w:ascii="Times New Roman" w:hAnsi="Times New Roman" w:cs="Times New Roman"/>
          <w:sz w:val="28"/>
          <w:szCs w:val="28"/>
        </w:rPr>
      </w:pPr>
    </w:p>
    <w:p w:rsidR="00783FD8" w:rsidRPr="00B602BD" w:rsidRDefault="00783FD8" w:rsidP="00B602BD">
      <w:pPr>
        <w:spacing w:line="240" w:lineRule="auto"/>
        <w:ind w:firstLine="540"/>
        <w:jc w:val="both"/>
        <w:rPr>
          <w:rFonts w:ascii="Times New Roman" w:hAnsi="Times New Roman" w:cs="Times New Roman"/>
          <w:sz w:val="28"/>
          <w:szCs w:val="28"/>
        </w:rPr>
      </w:pPr>
    </w:p>
    <w:p w:rsidR="004D28A6" w:rsidRPr="00B602BD" w:rsidRDefault="004D28A6" w:rsidP="00B602BD">
      <w:pPr>
        <w:spacing w:line="240" w:lineRule="auto"/>
        <w:ind w:firstLine="540"/>
        <w:jc w:val="both"/>
        <w:rPr>
          <w:rFonts w:ascii="Times New Roman" w:eastAsia="Arial Unicode MS" w:hAnsi="Times New Roman" w:cs="Times New Roman"/>
          <w:vanish/>
          <w:sz w:val="28"/>
          <w:szCs w:val="28"/>
        </w:rPr>
      </w:pPr>
    </w:p>
    <w:p w:rsidR="00D412DE" w:rsidRPr="00B602BD" w:rsidRDefault="00D412DE" w:rsidP="00B602BD">
      <w:pPr>
        <w:pStyle w:val="2"/>
        <w:ind w:firstLine="720"/>
        <w:rPr>
          <w:color w:val="FF0000"/>
        </w:rPr>
      </w:pPr>
    </w:p>
    <w:p w:rsidR="00D412DE" w:rsidRPr="00B602BD" w:rsidRDefault="00D412DE"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B41D60" w:rsidRPr="00B602BD" w:rsidRDefault="00B41D60" w:rsidP="00B602BD">
      <w:pPr>
        <w:spacing w:line="240" w:lineRule="auto"/>
        <w:ind w:firstLine="540"/>
        <w:jc w:val="both"/>
        <w:rPr>
          <w:rFonts w:ascii="Times New Roman" w:hAnsi="Times New Roman" w:cs="Times New Roman"/>
          <w:sz w:val="28"/>
          <w:szCs w:val="28"/>
        </w:rPr>
      </w:pPr>
    </w:p>
    <w:p w:rsidR="008C6193" w:rsidRPr="00B602BD" w:rsidRDefault="008C6193" w:rsidP="00B602BD">
      <w:pPr>
        <w:spacing w:after="0" w:line="240" w:lineRule="auto"/>
        <w:ind w:firstLine="709"/>
        <w:jc w:val="both"/>
        <w:rPr>
          <w:rFonts w:ascii="Times New Roman" w:eastAsia="Times New Roman" w:hAnsi="Times New Roman" w:cs="Times New Roman"/>
          <w:sz w:val="28"/>
          <w:szCs w:val="28"/>
        </w:rPr>
      </w:pPr>
    </w:p>
    <w:p w:rsidR="008C6193" w:rsidRPr="00B602BD" w:rsidRDefault="008C6193" w:rsidP="00B602BD">
      <w:pPr>
        <w:spacing w:after="0" w:line="240" w:lineRule="auto"/>
        <w:ind w:firstLine="709"/>
        <w:jc w:val="both"/>
        <w:rPr>
          <w:rFonts w:ascii="Times New Roman" w:eastAsia="Times New Roman" w:hAnsi="Times New Roman" w:cs="Times New Roman"/>
          <w:b/>
          <w:bCs/>
          <w:sz w:val="28"/>
          <w:szCs w:val="28"/>
        </w:rPr>
      </w:pPr>
    </w:p>
    <w:p w:rsidR="00443D88" w:rsidRPr="00B602BD" w:rsidRDefault="00443D88" w:rsidP="00B602BD">
      <w:pPr>
        <w:spacing w:line="240" w:lineRule="auto"/>
        <w:rPr>
          <w:rFonts w:ascii="Times New Roman" w:hAnsi="Times New Roman" w:cs="Times New Roman"/>
          <w:sz w:val="28"/>
          <w:szCs w:val="28"/>
        </w:rPr>
      </w:pPr>
    </w:p>
    <w:sectPr w:rsidR="00443D88" w:rsidRPr="00B602BD" w:rsidSect="00CF06DC">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B1" w:rsidRDefault="00986DB1" w:rsidP="006117E3">
      <w:pPr>
        <w:spacing w:after="0" w:line="240" w:lineRule="auto"/>
      </w:pPr>
      <w:r>
        <w:separator/>
      </w:r>
    </w:p>
  </w:endnote>
  <w:endnote w:type="continuationSeparator" w:id="0">
    <w:p w:rsidR="00986DB1" w:rsidRDefault="00986DB1" w:rsidP="00611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59" w:rsidRDefault="00B22B5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8595"/>
      <w:docPartObj>
        <w:docPartGallery w:val="Page Numbers (Bottom of Page)"/>
        <w:docPartUnique/>
      </w:docPartObj>
    </w:sdtPr>
    <w:sdtContent>
      <w:p w:rsidR="00B22B59" w:rsidRDefault="008B2D9A">
        <w:pPr>
          <w:pStyle w:val="af3"/>
          <w:jc w:val="right"/>
        </w:pPr>
        <w:fldSimple w:instr=" PAGE   \* MERGEFORMAT ">
          <w:r w:rsidR="004E76BD">
            <w:rPr>
              <w:noProof/>
            </w:rPr>
            <w:t>64</w:t>
          </w:r>
        </w:fldSimple>
      </w:p>
    </w:sdtContent>
  </w:sdt>
  <w:p w:rsidR="00B22B59" w:rsidRDefault="00B22B59">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59" w:rsidRDefault="00B22B5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B1" w:rsidRDefault="00986DB1" w:rsidP="006117E3">
      <w:pPr>
        <w:spacing w:after="0" w:line="240" w:lineRule="auto"/>
      </w:pPr>
      <w:r>
        <w:separator/>
      </w:r>
    </w:p>
  </w:footnote>
  <w:footnote w:type="continuationSeparator" w:id="0">
    <w:p w:rsidR="00986DB1" w:rsidRDefault="00986DB1" w:rsidP="00611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59" w:rsidRDefault="00B22B5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59" w:rsidRDefault="00B22B5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59" w:rsidRDefault="00B22B5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9F"/>
    <w:multiLevelType w:val="multilevel"/>
    <w:tmpl w:val="338E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D43FB"/>
    <w:multiLevelType w:val="multilevel"/>
    <w:tmpl w:val="8678169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7A06BF"/>
    <w:multiLevelType w:val="multilevel"/>
    <w:tmpl w:val="DB0865CC"/>
    <w:lvl w:ilvl="0">
      <w:start w:val="2"/>
      <w:numFmt w:val="decimal"/>
      <w:lvlText w:val="%1."/>
      <w:lvlJc w:val="left"/>
      <w:pPr>
        <w:ind w:left="435" w:hanging="435"/>
      </w:pPr>
      <w:rPr>
        <w:rFonts w:hint="default"/>
      </w:rPr>
    </w:lvl>
    <w:lvl w:ilvl="1">
      <w:start w:val="2"/>
      <w:numFmt w:val="decimal"/>
      <w:lvlText w:val="%1.%2."/>
      <w:lvlJc w:val="left"/>
      <w:pPr>
        <w:ind w:left="3850" w:hanging="720"/>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580" w:hanging="180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7200" w:hanging="2160"/>
      </w:pPr>
      <w:rPr>
        <w:rFonts w:hint="default"/>
      </w:rPr>
    </w:lvl>
  </w:abstractNum>
  <w:abstractNum w:abstractNumId="3">
    <w:nsid w:val="038C406B"/>
    <w:multiLevelType w:val="multilevel"/>
    <w:tmpl w:val="2CC025AC"/>
    <w:lvl w:ilvl="0">
      <w:start w:val="2"/>
      <w:numFmt w:val="decimal"/>
      <w:lvlText w:val="%1."/>
      <w:lvlJc w:val="left"/>
      <w:pPr>
        <w:ind w:left="450" w:hanging="450"/>
      </w:pPr>
      <w:rPr>
        <w:rFonts w:hint="default"/>
      </w:rPr>
    </w:lvl>
    <w:lvl w:ilvl="1">
      <w:start w:val="1"/>
      <w:numFmt w:val="decimal"/>
      <w:lvlText w:val="%1.%2."/>
      <w:lvlJc w:val="left"/>
      <w:pPr>
        <w:ind w:left="313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nsid w:val="04BE0A48"/>
    <w:multiLevelType w:val="hybridMultilevel"/>
    <w:tmpl w:val="153A9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7B4551"/>
    <w:multiLevelType w:val="singleLevel"/>
    <w:tmpl w:val="FA6A5F30"/>
    <w:lvl w:ilvl="0">
      <w:start w:val="1"/>
      <w:numFmt w:val="none"/>
      <w:lvlText w:val=""/>
      <w:legacy w:legacy="1" w:legacySpace="0" w:legacyIndent="680"/>
      <w:lvlJc w:val="left"/>
      <w:pPr>
        <w:ind w:left="964" w:hanging="680"/>
      </w:pPr>
      <w:rPr>
        <w:rFonts w:ascii="Wingdings" w:hAnsi="Wingdings" w:hint="default"/>
      </w:rPr>
    </w:lvl>
  </w:abstractNum>
  <w:abstractNum w:abstractNumId="6">
    <w:nsid w:val="0CDD2FFE"/>
    <w:multiLevelType w:val="singleLevel"/>
    <w:tmpl w:val="FA6A5F30"/>
    <w:lvl w:ilvl="0">
      <w:start w:val="1"/>
      <w:numFmt w:val="none"/>
      <w:lvlText w:val=""/>
      <w:legacy w:legacy="1" w:legacySpace="0" w:legacyIndent="680"/>
      <w:lvlJc w:val="left"/>
      <w:pPr>
        <w:ind w:left="964" w:hanging="680"/>
      </w:pPr>
      <w:rPr>
        <w:rFonts w:ascii="Wingdings" w:hAnsi="Wingdings" w:hint="default"/>
      </w:rPr>
    </w:lvl>
  </w:abstractNum>
  <w:abstractNum w:abstractNumId="7">
    <w:nsid w:val="0DC021D7"/>
    <w:multiLevelType w:val="singleLevel"/>
    <w:tmpl w:val="FA6A5F30"/>
    <w:lvl w:ilvl="0">
      <w:start w:val="1"/>
      <w:numFmt w:val="none"/>
      <w:lvlText w:val=""/>
      <w:legacy w:legacy="1" w:legacySpace="0" w:legacyIndent="680"/>
      <w:lvlJc w:val="left"/>
      <w:pPr>
        <w:ind w:left="964" w:hanging="680"/>
      </w:pPr>
      <w:rPr>
        <w:rFonts w:ascii="Wingdings" w:hAnsi="Wingdings" w:hint="default"/>
      </w:rPr>
    </w:lvl>
  </w:abstractNum>
  <w:abstractNum w:abstractNumId="8">
    <w:nsid w:val="0E730BC0"/>
    <w:multiLevelType w:val="multilevel"/>
    <w:tmpl w:val="F65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B336C"/>
    <w:multiLevelType w:val="hybridMultilevel"/>
    <w:tmpl w:val="FFF621F8"/>
    <w:lvl w:ilvl="0" w:tplc="E8F6A24A">
      <w:start w:val="1"/>
      <w:numFmt w:val="decimal"/>
      <w:lvlText w:val="%1."/>
      <w:lvlJc w:val="left"/>
      <w:pPr>
        <w:ind w:left="1225" w:hanging="360"/>
      </w:pPr>
      <w:rPr>
        <w:rFonts w:hint="default"/>
        <w:b/>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0">
    <w:nsid w:val="162E09C6"/>
    <w:multiLevelType w:val="multilevel"/>
    <w:tmpl w:val="A60ED0D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C3F63E4"/>
    <w:multiLevelType w:val="hybridMultilevel"/>
    <w:tmpl w:val="D1125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FF00A7"/>
    <w:multiLevelType w:val="hybridMultilevel"/>
    <w:tmpl w:val="C4B85C8C"/>
    <w:lvl w:ilvl="0" w:tplc="5B347374">
      <w:start w:val="1"/>
      <w:numFmt w:val="decimal"/>
      <w:lvlText w:val="%1."/>
      <w:lvlJc w:val="left"/>
      <w:pPr>
        <w:ind w:left="1211"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431EA"/>
    <w:multiLevelType w:val="hybridMultilevel"/>
    <w:tmpl w:val="57D612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5F25E40"/>
    <w:multiLevelType w:val="hybridMultilevel"/>
    <w:tmpl w:val="F140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A07642"/>
    <w:multiLevelType w:val="hybridMultilevel"/>
    <w:tmpl w:val="4BB4AFA4"/>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9CB0597"/>
    <w:multiLevelType w:val="hybridMultilevel"/>
    <w:tmpl w:val="2EC0E3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C18456D"/>
    <w:multiLevelType w:val="multilevel"/>
    <w:tmpl w:val="6EE488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8">
    <w:nsid w:val="2EBE74E4"/>
    <w:multiLevelType w:val="hybridMultilevel"/>
    <w:tmpl w:val="3EACD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731138"/>
    <w:multiLevelType w:val="hybridMultilevel"/>
    <w:tmpl w:val="A9DCFA2E"/>
    <w:lvl w:ilvl="0" w:tplc="938A916C">
      <w:start w:val="1"/>
      <w:numFmt w:val="bullet"/>
      <w:lvlText w:val=""/>
      <w:lvlJc w:val="left"/>
      <w:pPr>
        <w:tabs>
          <w:tab w:val="num" w:pos="900"/>
        </w:tabs>
        <w:ind w:left="900" w:hanging="360"/>
      </w:pPr>
      <w:rPr>
        <w:rFonts w:ascii="Symbol" w:hAnsi="Symbol" w:cs="Symbol" w:hint="default"/>
        <w:sz w:val="28"/>
        <w:szCs w:val="28"/>
        <w:effect w:val="none"/>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35762521"/>
    <w:multiLevelType w:val="multilevel"/>
    <w:tmpl w:val="369E9C08"/>
    <w:lvl w:ilvl="0">
      <w:start w:val="1"/>
      <w:numFmt w:val="decimal"/>
      <w:lvlText w:val="%1."/>
      <w:lvlJc w:val="left"/>
      <w:pPr>
        <w:ind w:left="157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1">
    <w:nsid w:val="3AF87A13"/>
    <w:multiLevelType w:val="multilevel"/>
    <w:tmpl w:val="E56016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22">
    <w:nsid w:val="3E091805"/>
    <w:multiLevelType w:val="hybridMultilevel"/>
    <w:tmpl w:val="63C866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3F1C5528"/>
    <w:multiLevelType w:val="hybridMultilevel"/>
    <w:tmpl w:val="68B08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0E83BEA"/>
    <w:multiLevelType w:val="hybridMultilevel"/>
    <w:tmpl w:val="A3A2E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2E3069"/>
    <w:multiLevelType w:val="hybridMultilevel"/>
    <w:tmpl w:val="91BA0AB6"/>
    <w:lvl w:ilvl="0" w:tplc="E8F6A24A">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FF7046D"/>
    <w:multiLevelType w:val="multilevel"/>
    <w:tmpl w:val="0F34AE5E"/>
    <w:lvl w:ilvl="0">
      <w:start w:val="2"/>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nsid w:val="50395F78"/>
    <w:multiLevelType w:val="hybridMultilevel"/>
    <w:tmpl w:val="7D76925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3286022"/>
    <w:multiLevelType w:val="singleLevel"/>
    <w:tmpl w:val="FA6A5F30"/>
    <w:lvl w:ilvl="0">
      <w:start w:val="1"/>
      <w:numFmt w:val="none"/>
      <w:lvlText w:val=""/>
      <w:legacy w:legacy="1" w:legacySpace="0" w:legacyIndent="680"/>
      <w:lvlJc w:val="left"/>
      <w:pPr>
        <w:ind w:left="964" w:hanging="680"/>
      </w:pPr>
      <w:rPr>
        <w:rFonts w:ascii="Wingdings" w:hAnsi="Wingdings" w:hint="default"/>
      </w:rPr>
    </w:lvl>
  </w:abstractNum>
  <w:abstractNum w:abstractNumId="29">
    <w:nsid w:val="56DE435A"/>
    <w:multiLevelType w:val="hybridMultilevel"/>
    <w:tmpl w:val="A0FA12C8"/>
    <w:lvl w:ilvl="0" w:tplc="0A5CA5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8D36CB6"/>
    <w:multiLevelType w:val="hybridMultilevel"/>
    <w:tmpl w:val="038452CA"/>
    <w:lvl w:ilvl="0" w:tplc="5224A360">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1">
    <w:nsid w:val="59432D43"/>
    <w:multiLevelType w:val="singleLevel"/>
    <w:tmpl w:val="FA6A5F30"/>
    <w:lvl w:ilvl="0">
      <w:start w:val="1"/>
      <w:numFmt w:val="none"/>
      <w:lvlText w:val=""/>
      <w:legacy w:legacy="1" w:legacySpace="0" w:legacyIndent="680"/>
      <w:lvlJc w:val="left"/>
      <w:pPr>
        <w:ind w:left="964" w:hanging="680"/>
      </w:pPr>
      <w:rPr>
        <w:rFonts w:ascii="Wingdings" w:hAnsi="Wingdings" w:hint="default"/>
      </w:rPr>
    </w:lvl>
  </w:abstractNum>
  <w:abstractNum w:abstractNumId="32">
    <w:nsid w:val="5DF264BE"/>
    <w:multiLevelType w:val="hybridMultilevel"/>
    <w:tmpl w:val="0CDCB002"/>
    <w:lvl w:ilvl="0" w:tplc="A87C38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38A7154"/>
    <w:multiLevelType w:val="hybridMultilevel"/>
    <w:tmpl w:val="F4E0F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0F68B4"/>
    <w:multiLevelType w:val="hybridMultilevel"/>
    <w:tmpl w:val="F8B4CB96"/>
    <w:lvl w:ilvl="0" w:tplc="938A916C">
      <w:start w:val="1"/>
      <w:numFmt w:val="bullet"/>
      <w:lvlText w:val=""/>
      <w:lvlJc w:val="left"/>
      <w:pPr>
        <w:tabs>
          <w:tab w:val="num" w:pos="900"/>
        </w:tabs>
        <w:ind w:left="900" w:hanging="360"/>
      </w:pPr>
      <w:rPr>
        <w:rFonts w:ascii="Symbol" w:hAnsi="Symbol" w:cs="Symbol" w:hint="default"/>
        <w:sz w:val="28"/>
        <w:szCs w:val="28"/>
        <w:effect w:val="none"/>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nsid w:val="64531C12"/>
    <w:multiLevelType w:val="hybridMultilevel"/>
    <w:tmpl w:val="4BAEB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6D4DFE"/>
    <w:multiLevelType w:val="multilevel"/>
    <w:tmpl w:val="0F0C8D74"/>
    <w:lvl w:ilvl="0">
      <w:start w:val="1"/>
      <w:numFmt w:val="decimal"/>
      <w:lvlText w:val="%1."/>
      <w:lvlJc w:val="left"/>
      <w:pPr>
        <w:ind w:left="157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7">
    <w:nsid w:val="676E3636"/>
    <w:multiLevelType w:val="hybridMultilevel"/>
    <w:tmpl w:val="D580192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ADF3A1B"/>
    <w:multiLevelType w:val="hybridMultilevel"/>
    <w:tmpl w:val="F7DA0608"/>
    <w:lvl w:ilvl="0" w:tplc="F3106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825CB0"/>
    <w:multiLevelType w:val="hybridMultilevel"/>
    <w:tmpl w:val="4B30E35E"/>
    <w:lvl w:ilvl="0" w:tplc="3C92134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DC15632"/>
    <w:multiLevelType w:val="hybridMultilevel"/>
    <w:tmpl w:val="1E08630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1">
    <w:nsid w:val="70F5333C"/>
    <w:multiLevelType w:val="hybridMultilevel"/>
    <w:tmpl w:val="9EE40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32353DB"/>
    <w:multiLevelType w:val="hybridMultilevel"/>
    <w:tmpl w:val="8DB045D8"/>
    <w:lvl w:ilvl="0" w:tplc="3C921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533078D"/>
    <w:multiLevelType w:val="hybridMultilevel"/>
    <w:tmpl w:val="BBBA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92B71"/>
    <w:multiLevelType w:val="hybridMultilevel"/>
    <w:tmpl w:val="A7C25D20"/>
    <w:lvl w:ilvl="0" w:tplc="938A916C">
      <w:start w:val="1"/>
      <w:numFmt w:val="bullet"/>
      <w:lvlText w:val=""/>
      <w:lvlJc w:val="left"/>
      <w:pPr>
        <w:tabs>
          <w:tab w:val="num" w:pos="900"/>
        </w:tabs>
        <w:ind w:left="900" w:hanging="360"/>
      </w:pPr>
      <w:rPr>
        <w:rFonts w:ascii="Symbol" w:hAnsi="Symbol" w:cs="Symbol" w:hint="default"/>
        <w:sz w:val="28"/>
        <w:szCs w:val="28"/>
        <w:effect w:val="none"/>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5">
    <w:nsid w:val="792B4456"/>
    <w:multiLevelType w:val="hybridMultilevel"/>
    <w:tmpl w:val="9C1EAF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B900E11"/>
    <w:multiLevelType w:val="hybridMultilevel"/>
    <w:tmpl w:val="12AC9620"/>
    <w:lvl w:ilvl="0" w:tplc="3998E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C11005"/>
    <w:multiLevelType w:val="hybridMultilevel"/>
    <w:tmpl w:val="EBD63092"/>
    <w:lvl w:ilvl="0" w:tplc="5BCC0A2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num>
  <w:num w:numId="2">
    <w:abstractNumId w:val="40"/>
  </w:num>
  <w:num w:numId="3">
    <w:abstractNumId w:val="25"/>
  </w:num>
  <w:num w:numId="4">
    <w:abstractNumId w:val="9"/>
  </w:num>
  <w:num w:numId="5">
    <w:abstractNumId w:val="19"/>
  </w:num>
  <w:num w:numId="6">
    <w:abstractNumId w:val="33"/>
  </w:num>
  <w:num w:numId="7">
    <w:abstractNumId w:val="44"/>
  </w:num>
  <w:num w:numId="8">
    <w:abstractNumId w:val="34"/>
  </w:num>
  <w:num w:numId="9">
    <w:abstractNumId w:val="42"/>
  </w:num>
  <w:num w:numId="10">
    <w:abstractNumId w:val="15"/>
  </w:num>
  <w:num w:numId="11">
    <w:abstractNumId w:val="16"/>
  </w:num>
  <w:num w:numId="12">
    <w:abstractNumId w:val="24"/>
  </w:num>
  <w:num w:numId="13">
    <w:abstractNumId w:val="13"/>
  </w:num>
  <w:num w:numId="14">
    <w:abstractNumId w:val="45"/>
  </w:num>
  <w:num w:numId="15">
    <w:abstractNumId w:val="14"/>
  </w:num>
  <w:num w:numId="16">
    <w:abstractNumId w:val="11"/>
  </w:num>
  <w:num w:numId="17">
    <w:abstractNumId w:val="23"/>
  </w:num>
  <w:num w:numId="18">
    <w:abstractNumId w:val="41"/>
  </w:num>
  <w:num w:numId="19">
    <w:abstractNumId w:val="4"/>
  </w:num>
  <w:num w:numId="20">
    <w:abstractNumId w:val="46"/>
  </w:num>
  <w:num w:numId="21">
    <w:abstractNumId w:val="29"/>
  </w:num>
  <w:num w:numId="22">
    <w:abstractNumId w:val="36"/>
  </w:num>
  <w:num w:numId="23">
    <w:abstractNumId w:val="35"/>
  </w:num>
  <w:num w:numId="24">
    <w:abstractNumId w:val="18"/>
  </w:num>
  <w:num w:numId="25">
    <w:abstractNumId w:val="3"/>
  </w:num>
  <w:num w:numId="26">
    <w:abstractNumId w:val="12"/>
  </w:num>
  <w:num w:numId="27">
    <w:abstractNumId w:val="37"/>
  </w:num>
  <w:num w:numId="28">
    <w:abstractNumId w:val="22"/>
  </w:num>
  <w:num w:numId="29">
    <w:abstractNumId w:val="27"/>
  </w:num>
  <w:num w:numId="30">
    <w:abstractNumId w:val="39"/>
  </w:num>
  <w:num w:numId="31">
    <w:abstractNumId w:val="0"/>
  </w:num>
  <w:num w:numId="32">
    <w:abstractNumId w:val="2"/>
  </w:num>
  <w:num w:numId="33">
    <w:abstractNumId w:val="38"/>
  </w:num>
  <w:num w:numId="34">
    <w:abstractNumId w:val="43"/>
  </w:num>
  <w:num w:numId="35">
    <w:abstractNumId w:val="17"/>
  </w:num>
  <w:num w:numId="36">
    <w:abstractNumId w:val="20"/>
  </w:num>
  <w:num w:numId="37">
    <w:abstractNumId w:val="32"/>
  </w:num>
  <w:num w:numId="38">
    <w:abstractNumId w:val="47"/>
  </w:num>
  <w:num w:numId="39">
    <w:abstractNumId w:val="10"/>
  </w:num>
  <w:num w:numId="40">
    <w:abstractNumId w:val="5"/>
  </w:num>
  <w:num w:numId="41">
    <w:abstractNumId w:val="7"/>
  </w:num>
  <w:num w:numId="42">
    <w:abstractNumId w:val="28"/>
  </w:num>
  <w:num w:numId="43">
    <w:abstractNumId w:val="6"/>
  </w:num>
  <w:num w:numId="44">
    <w:abstractNumId w:val="31"/>
  </w:num>
  <w:num w:numId="45">
    <w:abstractNumId w:val="30"/>
  </w:num>
  <w:num w:numId="46">
    <w:abstractNumId w:val="21"/>
  </w:num>
  <w:num w:numId="47">
    <w:abstractNumId w:val="1"/>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43D88"/>
    <w:rsid w:val="0000343B"/>
    <w:rsid w:val="000117DD"/>
    <w:rsid w:val="000159A0"/>
    <w:rsid w:val="00030591"/>
    <w:rsid w:val="00035343"/>
    <w:rsid w:val="000426DC"/>
    <w:rsid w:val="00042768"/>
    <w:rsid w:val="000428A4"/>
    <w:rsid w:val="000465F7"/>
    <w:rsid w:val="0005251F"/>
    <w:rsid w:val="00052A32"/>
    <w:rsid w:val="000879F3"/>
    <w:rsid w:val="000A58D9"/>
    <w:rsid w:val="000C02F2"/>
    <w:rsid w:val="000C4F35"/>
    <w:rsid w:val="000D4A5D"/>
    <w:rsid w:val="000F59F4"/>
    <w:rsid w:val="00102868"/>
    <w:rsid w:val="001035C8"/>
    <w:rsid w:val="001110E6"/>
    <w:rsid w:val="001127E5"/>
    <w:rsid w:val="00113A9A"/>
    <w:rsid w:val="00115557"/>
    <w:rsid w:val="00116CD0"/>
    <w:rsid w:val="00142505"/>
    <w:rsid w:val="0014783F"/>
    <w:rsid w:val="00147F2E"/>
    <w:rsid w:val="00161B7E"/>
    <w:rsid w:val="00163776"/>
    <w:rsid w:val="00173E8D"/>
    <w:rsid w:val="00181A55"/>
    <w:rsid w:val="001857DF"/>
    <w:rsid w:val="001907B2"/>
    <w:rsid w:val="00193187"/>
    <w:rsid w:val="00194D3C"/>
    <w:rsid w:val="001B3848"/>
    <w:rsid w:val="001B77CE"/>
    <w:rsid w:val="001C0DBD"/>
    <w:rsid w:val="001C256A"/>
    <w:rsid w:val="001D2833"/>
    <w:rsid w:val="001E1513"/>
    <w:rsid w:val="002071AD"/>
    <w:rsid w:val="00236C86"/>
    <w:rsid w:val="00250745"/>
    <w:rsid w:val="00273C9F"/>
    <w:rsid w:val="00291576"/>
    <w:rsid w:val="00292F35"/>
    <w:rsid w:val="002A543D"/>
    <w:rsid w:val="002B7854"/>
    <w:rsid w:val="002C6495"/>
    <w:rsid w:val="002D18EA"/>
    <w:rsid w:val="002D7E93"/>
    <w:rsid w:val="002E0A46"/>
    <w:rsid w:val="003032C3"/>
    <w:rsid w:val="00312D95"/>
    <w:rsid w:val="0031372E"/>
    <w:rsid w:val="00315767"/>
    <w:rsid w:val="00326134"/>
    <w:rsid w:val="0033103B"/>
    <w:rsid w:val="00340005"/>
    <w:rsid w:val="0039011A"/>
    <w:rsid w:val="003A2328"/>
    <w:rsid w:val="003A5C1F"/>
    <w:rsid w:val="003B54E4"/>
    <w:rsid w:val="003B6DB5"/>
    <w:rsid w:val="003C41F1"/>
    <w:rsid w:val="003D003B"/>
    <w:rsid w:val="003D4BF0"/>
    <w:rsid w:val="003D4E12"/>
    <w:rsid w:val="003E3AC5"/>
    <w:rsid w:val="003E41D0"/>
    <w:rsid w:val="003E5A87"/>
    <w:rsid w:val="00401CEA"/>
    <w:rsid w:val="00403B96"/>
    <w:rsid w:val="00411304"/>
    <w:rsid w:val="00417002"/>
    <w:rsid w:val="004173AE"/>
    <w:rsid w:val="00434EA9"/>
    <w:rsid w:val="0044152D"/>
    <w:rsid w:val="00443D88"/>
    <w:rsid w:val="0044780D"/>
    <w:rsid w:val="004509F5"/>
    <w:rsid w:val="004644C0"/>
    <w:rsid w:val="0046575F"/>
    <w:rsid w:val="004661B4"/>
    <w:rsid w:val="004708C0"/>
    <w:rsid w:val="0047229A"/>
    <w:rsid w:val="00483ABD"/>
    <w:rsid w:val="004A37C6"/>
    <w:rsid w:val="004B38B3"/>
    <w:rsid w:val="004D28A6"/>
    <w:rsid w:val="004E18AC"/>
    <w:rsid w:val="004E3A85"/>
    <w:rsid w:val="004E4CD0"/>
    <w:rsid w:val="004E76BD"/>
    <w:rsid w:val="004F7867"/>
    <w:rsid w:val="00505C2A"/>
    <w:rsid w:val="00513824"/>
    <w:rsid w:val="005155D5"/>
    <w:rsid w:val="005330D6"/>
    <w:rsid w:val="00551645"/>
    <w:rsid w:val="005575F4"/>
    <w:rsid w:val="005730F5"/>
    <w:rsid w:val="005A011E"/>
    <w:rsid w:val="005A1AA4"/>
    <w:rsid w:val="005C1342"/>
    <w:rsid w:val="005C20EB"/>
    <w:rsid w:val="005C231A"/>
    <w:rsid w:val="005C2324"/>
    <w:rsid w:val="005C3FC2"/>
    <w:rsid w:val="005C42E4"/>
    <w:rsid w:val="005C79CF"/>
    <w:rsid w:val="005E4161"/>
    <w:rsid w:val="005E5E8D"/>
    <w:rsid w:val="005E64A1"/>
    <w:rsid w:val="005F68DB"/>
    <w:rsid w:val="00600A1D"/>
    <w:rsid w:val="0060125C"/>
    <w:rsid w:val="00605451"/>
    <w:rsid w:val="00606DE5"/>
    <w:rsid w:val="006117E3"/>
    <w:rsid w:val="006168BD"/>
    <w:rsid w:val="0062120E"/>
    <w:rsid w:val="00647752"/>
    <w:rsid w:val="00662A3D"/>
    <w:rsid w:val="00667D31"/>
    <w:rsid w:val="00694CA2"/>
    <w:rsid w:val="006A6207"/>
    <w:rsid w:val="006B4327"/>
    <w:rsid w:val="007137B0"/>
    <w:rsid w:val="00714EFD"/>
    <w:rsid w:val="00735AF1"/>
    <w:rsid w:val="0075188C"/>
    <w:rsid w:val="007574E2"/>
    <w:rsid w:val="0076277D"/>
    <w:rsid w:val="007656B6"/>
    <w:rsid w:val="00771686"/>
    <w:rsid w:val="00783FD8"/>
    <w:rsid w:val="00794043"/>
    <w:rsid w:val="007A0545"/>
    <w:rsid w:val="007C1280"/>
    <w:rsid w:val="007C6874"/>
    <w:rsid w:val="007C7BDC"/>
    <w:rsid w:val="007D154C"/>
    <w:rsid w:val="007D6DC0"/>
    <w:rsid w:val="007E2537"/>
    <w:rsid w:val="007F10C2"/>
    <w:rsid w:val="008224E6"/>
    <w:rsid w:val="008362DD"/>
    <w:rsid w:val="0084644A"/>
    <w:rsid w:val="0084780D"/>
    <w:rsid w:val="00847C06"/>
    <w:rsid w:val="0085401F"/>
    <w:rsid w:val="008702BF"/>
    <w:rsid w:val="00875EBD"/>
    <w:rsid w:val="008810E3"/>
    <w:rsid w:val="00882124"/>
    <w:rsid w:val="00882137"/>
    <w:rsid w:val="00882CE4"/>
    <w:rsid w:val="00897CA6"/>
    <w:rsid w:val="008B0E21"/>
    <w:rsid w:val="008B2D9A"/>
    <w:rsid w:val="008B4482"/>
    <w:rsid w:val="008B77D5"/>
    <w:rsid w:val="008C1AFF"/>
    <w:rsid w:val="008C37D9"/>
    <w:rsid w:val="008C6193"/>
    <w:rsid w:val="008D2460"/>
    <w:rsid w:val="008D3C49"/>
    <w:rsid w:val="008D4BAB"/>
    <w:rsid w:val="008E32E2"/>
    <w:rsid w:val="008E6955"/>
    <w:rsid w:val="008F193C"/>
    <w:rsid w:val="008F2D53"/>
    <w:rsid w:val="00914476"/>
    <w:rsid w:val="00934B26"/>
    <w:rsid w:val="00940EE5"/>
    <w:rsid w:val="00941D6D"/>
    <w:rsid w:val="0094537C"/>
    <w:rsid w:val="00981B0E"/>
    <w:rsid w:val="00986DB1"/>
    <w:rsid w:val="00987B7D"/>
    <w:rsid w:val="009A0648"/>
    <w:rsid w:val="009B6724"/>
    <w:rsid w:val="009C2788"/>
    <w:rsid w:val="009D15B7"/>
    <w:rsid w:val="009D7FFB"/>
    <w:rsid w:val="009E3C0A"/>
    <w:rsid w:val="00A117BB"/>
    <w:rsid w:val="00A22BC3"/>
    <w:rsid w:val="00A42FCE"/>
    <w:rsid w:val="00A67ECD"/>
    <w:rsid w:val="00A82454"/>
    <w:rsid w:val="00A87C09"/>
    <w:rsid w:val="00A913E7"/>
    <w:rsid w:val="00AB7DEA"/>
    <w:rsid w:val="00AC4C98"/>
    <w:rsid w:val="00AF7F6B"/>
    <w:rsid w:val="00B0000D"/>
    <w:rsid w:val="00B22B59"/>
    <w:rsid w:val="00B37295"/>
    <w:rsid w:val="00B41D60"/>
    <w:rsid w:val="00B45507"/>
    <w:rsid w:val="00B602BD"/>
    <w:rsid w:val="00B742B7"/>
    <w:rsid w:val="00B81A71"/>
    <w:rsid w:val="00B91EEE"/>
    <w:rsid w:val="00B94CAB"/>
    <w:rsid w:val="00B972A9"/>
    <w:rsid w:val="00BB1D95"/>
    <w:rsid w:val="00BB2821"/>
    <w:rsid w:val="00BD06EC"/>
    <w:rsid w:val="00BD58D5"/>
    <w:rsid w:val="00BE0ABF"/>
    <w:rsid w:val="00BE573D"/>
    <w:rsid w:val="00BF3DD0"/>
    <w:rsid w:val="00BF4679"/>
    <w:rsid w:val="00C117F9"/>
    <w:rsid w:val="00C27716"/>
    <w:rsid w:val="00C513F2"/>
    <w:rsid w:val="00C5695E"/>
    <w:rsid w:val="00C60B68"/>
    <w:rsid w:val="00C82D29"/>
    <w:rsid w:val="00C91221"/>
    <w:rsid w:val="00C95115"/>
    <w:rsid w:val="00C97EE1"/>
    <w:rsid w:val="00CA355B"/>
    <w:rsid w:val="00CA4AC9"/>
    <w:rsid w:val="00CB129B"/>
    <w:rsid w:val="00CC61C0"/>
    <w:rsid w:val="00CE5DE4"/>
    <w:rsid w:val="00CF06DC"/>
    <w:rsid w:val="00D07A15"/>
    <w:rsid w:val="00D342BB"/>
    <w:rsid w:val="00D40F27"/>
    <w:rsid w:val="00D412DE"/>
    <w:rsid w:val="00D462CC"/>
    <w:rsid w:val="00D46803"/>
    <w:rsid w:val="00D52C98"/>
    <w:rsid w:val="00D5529D"/>
    <w:rsid w:val="00D55F67"/>
    <w:rsid w:val="00D61129"/>
    <w:rsid w:val="00D93D7B"/>
    <w:rsid w:val="00DA6BEB"/>
    <w:rsid w:val="00DD03DA"/>
    <w:rsid w:val="00E12EE6"/>
    <w:rsid w:val="00E326C1"/>
    <w:rsid w:val="00E41F4D"/>
    <w:rsid w:val="00E4264A"/>
    <w:rsid w:val="00E44687"/>
    <w:rsid w:val="00E519DC"/>
    <w:rsid w:val="00E56B1B"/>
    <w:rsid w:val="00E646C0"/>
    <w:rsid w:val="00E759C0"/>
    <w:rsid w:val="00E83272"/>
    <w:rsid w:val="00E855B0"/>
    <w:rsid w:val="00E913DB"/>
    <w:rsid w:val="00EA7F37"/>
    <w:rsid w:val="00EC1440"/>
    <w:rsid w:val="00EC569B"/>
    <w:rsid w:val="00ED364C"/>
    <w:rsid w:val="00ED6D9A"/>
    <w:rsid w:val="00EE0B72"/>
    <w:rsid w:val="00EE68B2"/>
    <w:rsid w:val="00EF406B"/>
    <w:rsid w:val="00F001B1"/>
    <w:rsid w:val="00F03008"/>
    <w:rsid w:val="00F04974"/>
    <w:rsid w:val="00F2212F"/>
    <w:rsid w:val="00F26CFC"/>
    <w:rsid w:val="00F32A37"/>
    <w:rsid w:val="00F526F3"/>
    <w:rsid w:val="00F61B5A"/>
    <w:rsid w:val="00F70084"/>
    <w:rsid w:val="00F7218A"/>
    <w:rsid w:val="00F76C28"/>
    <w:rsid w:val="00F832DB"/>
    <w:rsid w:val="00FA7D4C"/>
    <w:rsid w:val="00FB6B01"/>
    <w:rsid w:val="00FC0D43"/>
    <w:rsid w:val="00FD6A47"/>
    <w:rsid w:val="00FE1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DC"/>
  </w:style>
  <w:style w:type="paragraph" w:styleId="1">
    <w:name w:val="heading 1"/>
    <w:basedOn w:val="a"/>
    <w:next w:val="a"/>
    <w:link w:val="10"/>
    <w:uiPriority w:val="99"/>
    <w:qFormat/>
    <w:rsid w:val="00D412DE"/>
    <w:pPr>
      <w:keepNext/>
      <w:spacing w:after="0" w:line="360" w:lineRule="auto"/>
      <w:ind w:firstLine="54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D412DE"/>
    <w:pPr>
      <w:keepNext/>
      <w:spacing w:after="0" w:line="240" w:lineRule="auto"/>
      <w:outlineLvl w:val="1"/>
    </w:pPr>
    <w:rPr>
      <w:rFonts w:ascii="Times New Roman" w:eastAsia="Times New Roman" w:hAnsi="Times New Roman" w:cs="Times New Roman"/>
      <w:sz w:val="28"/>
      <w:szCs w:val="28"/>
    </w:rPr>
  </w:style>
  <w:style w:type="paragraph" w:styleId="8">
    <w:name w:val="heading 8"/>
    <w:basedOn w:val="a"/>
    <w:next w:val="a"/>
    <w:link w:val="80"/>
    <w:uiPriority w:val="9"/>
    <w:unhideWhenUsed/>
    <w:qFormat/>
    <w:rsid w:val="00F700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D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D88"/>
    <w:rPr>
      <w:rFonts w:ascii="Tahoma" w:hAnsi="Tahoma" w:cs="Tahoma"/>
      <w:sz w:val="16"/>
      <w:szCs w:val="16"/>
    </w:rPr>
  </w:style>
  <w:style w:type="paragraph" w:styleId="a5">
    <w:name w:val="List Paragraph"/>
    <w:basedOn w:val="a"/>
    <w:uiPriority w:val="34"/>
    <w:qFormat/>
    <w:rsid w:val="007E2537"/>
    <w:pPr>
      <w:ind w:left="720"/>
      <w:contextualSpacing/>
    </w:pPr>
  </w:style>
  <w:style w:type="character" w:customStyle="1" w:styleId="10">
    <w:name w:val="Заголовок 1 Знак"/>
    <w:basedOn w:val="a0"/>
    <w:link w:val="1"/>
    <w:uiPriority w:val="99"/>
    <w:rsid w:val="00D412DE"/>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D412DE"/>
    <w:rPr>
      <w:rFonts w:ascii="Times New Roman" w:eastAsia="Times New Roman" w:hAnsi="Times New Roman" w:cs="Times New Roman"/>
      <w:sz w:val="28"/>
      <w:szCs w:val="28"/>
    </w:rPr>
  </w:style>
  <w:style w:type="paragraph" w:styleId="21">
    <w:name w:val="Body Text 2"/>
    <w:basedOn w:val="a"/>
    <w:link w:val="22"/>
    <w:uiPriority w:val="99"/>
    <w:rsid w:val="00D412DE"/>
    <w:pPr>
      <w:spacing w:after="0" w:line="360" w:lineRule="auto"/>
      <w:jc w:val="center"/>
    </w:pPr>
    <w:rPr>
      <w:rFonts w:ascii="Times New Roman" w:eastAsia="Times New Roman" w:hAnsi="Times New Roman" w:cs="Times New Roman"/>
      <w:b/>
      <w:bCs/>
      <w:sz w:val="28"/>
      <w:szCs w:val="28"/>
    </w:rPr>
  </w:style>
  <w:style w:type="character" w:customStyle="1" w:styleId="22">
    <w:name w:val="Основной текст 2 Знак"/>
    <w:basedOn w:val="a0"/>
    <w:link w:val="21"/>
    <w:uiPriority w:val="99"/>
    <w:rsid w:val="00D412DE"/>
    <w:rPr>
      <w:rFonts w:ascii="Times New Roman" w:eastAsia="Times New Roman" w:hAnsi="Times New Roman" w:cs="Times New Roman"/>
      <w:b/>
      <w:bCs/>
      <w:sz w:val="28"/>
      <w:szCs w:val="28"/>
    </w:rPr>
  </w:style>
  <w:style w:type="table" w:styleId="a6">
    <w:name w:val="Table Grid"/>
    <w:basedOn w:val="a1"/>
    <w:uiPriority w:val="59"/>
    <w:rsid w:val="004E4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4E4C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3">
    <w:name w:val="Body Text Indent 2"/>
    <w:basedOn w:val="a"/>
    <w:link w:val="24"/>
    <w:uiPriority w:val="99"/>
    <w:semiHidden/>
    <w:unhideWhenUsed/>
    <w:rsid w:val="003E41D0"/>
    <w:pPr>
      <w:spacing w:after="120" w:line="480" w:lineRule="auto"/>
      <w:ind w:left="283"/>
    </w:pPr>
  </w:style>
  <w:style w:type="character" w:customStyle="1" w:styleId="24">
    <w:name w:val="Основной текст с отступом 2 Знак"/>
    <w:basedOn w:val="a0"/>
    <w:link w:val="23"/>
    <w:uiPriority w:val="99"/>
    <w:semiHidden/>
    <w:rsid w:val="003E41D0"/>
  </w:style>
  <w:style w:type="character" w:styleId="a7">
    <w:name w:val="annotation reference"/>
    <w:basedOn w:val="a0"/>
    <w:uiPriority w:val="99"/>
    <w:semiHidden/>
    <w:unhideWhenUsed/>
    <w:rsid w:val="00A67ECD"/>
    <w:rPr>
      <w:sz w:val="16"/>
      <w:szCs w:val="16"/>
    </w:rPr>
  </w:style>
  <w:style w:type="paragraph" w:styleId="a8">
    <w:name w:val="annotation text"/>
    <w:basedOn w:val="a"/>
    <w:link w:val="a9"/>
    <w:uiPriority w:val="99"/>
    <w:semiHidden/>
    <w:unhideWhenUsed/>
    <w:rsid w:val="00A67ECD"/>
    <w:pPr>
      <w:spacing w:line="240" w:lineRule="auto"/>
    </w:pPr>
    <w:rPr>
      <w:sz w:val="20"/>
      <w:szCs w:val="20"/>
    </w:rPr>
  </w:style>
  <w:style w:type="character" w:customStyle="1" w:styleId="a9">
    <w:name w:val="Текст примечания Знак"/>
    <w:basedOn w:val="a0"/>
    <w:link w:val="a8"/>
    <w:uiPriority w:val="99"/>
    <w:semiHidden/>
    <w:rsid w:val="00A67ECD"/>
    <w:rPr>
      <w:sz w:val="20"/>
      <w:szCs w:val="20"/>
    </w:rPr>
  </w:style>
  <w:style w:type="paragraph" w:styleId="aa">
    <w:name w:val="annotation subject"/>
    <w:basedOn w:val="a8"/>
    <w:next w:val="a8"/>
    <w:link w:val="ab"/>
    <w:uiPriority w:val="99"/>
    <w:semiHidden/>
    <w:unhideWhenUsed/>
    <w:rsid w:val="00A67ECD"/>
    <w:rPr>
      <w:b/>
      <w:bCs/>
    </w:rPr>
  </w:style>
  <w:style w:type="character" w:customStyle="1" w:styleId="ab">
    <w:name w:val="Тема примечания Знак"/>
    <w:basedOn w:val="a9"/>
    <w:link w:val="aa"/>
    <w:uiPriority w:val="99"/>
    <w:semiHidden/>
    <w:rsid w:val="00A67ECD"/>
    <w:rPr>
      <w:b/>
      <w:bCs/>
      <w:sz w:val="20"/>
      <w:szCs w:val="20"/>
    </w:rPr>
  </w:style>
  <w:style w:type="character" w:customStyle="1" w:styleId="80">
    <w:name w:val="Заголовок 8 Знак"/>
    <w:basedOn w:val="a0"/>
    <w:link w:val="8"/>
    <w:uiPriority w:val="9"/>
    <w:rsid w:val="00F70084"/>
    <w:rPr>
      <w:rFonts w:asciiTheme="majorHAnsi" w:eastAsiaTheme="majorEastAsia" w:hAnsiTheme="majorHAnsi" w:cstheme="majorBidi"/>
      <w:color w:val="404040" w:themeColor="text1" w:themeTint="BF"/>
      <w:sz w:val="20"/>
      <w:szCs w:val="20"/>
    </w:rPr>
  </w:style>
  <w:style w:type="character" w:styleId="HTML">
    <w:name w:val="HTML Cite"/>
    <w:basedOn w:val="a0"/>
    <w:uiPriority w:val="99"/>
    <w:semiHidden/>
    <w:unhideWhenUsed/>
    <w:rsid w:val="008F193C"/>
    <w:rPr>
      <w:i w:val="0"/>
      <w:iCs w:val="0"/>
      <w:color w:val="388222"/>
    </w:rPr>
  </w:style>
  <w:style w:type="character" w:styleId="ac">
    <w:name w:val="Hyperlink"/>
    <w:basedOn w:val="a0"/>
    <w:uiPriority w:val="99"/>
    <w:unhideWhenUsed/>
    <w:rsid w:val="00181A55"/>
    <w:rPr>
      <w:color w:val="0000FF" w:themeColor="hyperlink"/>
      <w:u w:val="single"/>
    </w:rPr>
  </w:style>
  <w:style w:type="paragraph" w:styleId="ad">
    <w:name w:val="footnote text"/>
    <w:basedOn w:val="a"/>
    <w:link w:val="ae"/>
    <w:uiPriority w:val="99"/>
    <w:semiHidden/>
    <w:unhideWhenUsed/>
    <w:rsid w:val="006117E3"/>
    <w:pPr>
      <w:spacing w:after="0" w:line="240" w:lineRule="auto"/>
    </w:pPr>
    <w:rPr>
      <w:sz w:val="20"/>
      <w:szCs w:val="20"/>
    </w:rPr>
  </w:style>
  <w:style w:type="character" w:customStyle="1" w:styleId="ae">
    <w:name w:val="Текст сноски Знак"/>
    <w:basedOn w:val="a0"/>
    <w:link w:val="ad"/>
    <w:uiPriority w:val="99"/>
    <w:semiHidden/>
    <w:rsid w:val="006117E3"/>
    <w:rPr>
      <w:sz w:val="20"/>
      <w:szCs w:val="20"/>
    </w:rPr>
  </w:style>
  <w:style w:type="paragraph" w:customStyle="1" w:styleId="12">
    <w:name w:val="Верхний колонтитул1"/>
    <w:basedOn w:val="a"/>
    <w:next w:val="af"/>
    <w:link w:val="af0"/>
    <w:uiPriority w:val="99"/>
    <w:semiHidden/>
    <w:unhideWhenUsed/>
    <w:rsid w:val="006117E3"/>
    <w:pPr>
      <w:tabs>
        <w:tab w:val="center" w:pos="4677"/>
        <w:tab w:val="right" w:pos="9355"/>
      </w:tabs>
      <w:spacing w:after="0" w:line="240" w:lineRule="auto"/>
    </w:pPr>
  </w:style>
  <w:style w:type="character" w:customStyle="1" w:styleId="af0">
    <w:name w:val="Верхний колонтитул Знак"/>
    <w:basedOn w:val="a0"/>
    <w:link w:val="12"/>
    <w:uiPriority w:val="99"/>
    <w:semiHidden/>
    <w:rsid w:val="006117E3"/>
  </w:style>
  <w:style w:type="character" w:styleId="af1">
    <w:name w:val="footnote reference"/>
    <w:semiHidden/>
    <w:rsid w:val="006117E3"/>
    <w:rPr>
      <w:vertAlign w:val="superscript"/>
    </w:rPr>
  </w:style>
  <w:style w:type="paragraph" w:styleId="af">
    <w:name w:val="header"/>
    <w:basedOn w:val="a"/>
    <w:link w:val="13"/>
    <w:uiPriority w:val="99"/>
    <w:semiHidden/>
    <w:unhideWhenUsed/>
    <w:rsid w:val="006117E3"/>
    <w:pPr>
      <w:tabs>
        <w:tab w:val="center" w:pos="4677"/>
        <w:tab w:val="right" w:pos="9355"/>
      </w:tabs>
      <w:spacing w:after="0" w:line="240" w:lineRule="auto"/>
    </w:pPr>
  </w:style>
  <w:style w:type="character" w:customStyle="1" w:styleId="13">
    <w:name w:val="Верхний колонтитул Знак1"/>
    <w:basedOn w:val="a0"/>
    <w:link w:val="af"/>
    <w:uiPriority w:val="99"/>
    <w:semiHidden/>
    <w:rsid w:val="006117E3"/>
  </w:style>
  <w:style w:type="character" w:styleId="af2">
    <w:name w:val="FollowedHyperlink"/>
    <w:basedOn w:val="a0"/>
    <w:uiPriority w:val="99"/>
    <w:semiHidden/>
    <w:unhideWhenUsed/>
    <w:rsid w:val="00D52C98"/>
    <w:rPr>
      <w:color w:val="800080" w:themeColor="followedHyperlink"/>
      <w:u w:val="single"/>
    </w:rPr>
  </w:style>
  <w:style w:type="paragraph" w:styleId="af3">
    <w:name w:val="footer"/>
    <w:basedOn w:val="a"/>
    <w:link w:val="af4"/>
    <w:uiPriority w:val="99"/>
    <w:unhideWhenUsed/>
    <w:rsid w:val="00B22B5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22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essa.ru/culture/article/47232/" TargetMode="External"/><Relationship Id="rId13" Type="http://schemas.openxmlformats.org/officeDocument/2006/relationships/hyperlink" Target="http://bse.sci-lib.com/article027485.html" TargetMode="External"/><Relationship Id="rId18" Type="http://schemas.openxmlformats.org/officeDocument/2006/relationships/image" Target="media/image2.emf"/><Relationship Id="rId26" Type="http://schemas.openxmlformats.org/officeDocument/2006/relationships/hyperlink" Target="http://ru.wikipedia.org/wiki/%D0%9F%D0%B5%D0%B4%D0%B0%D0%B3%D0%BE%D0%B3%D0%B8%D1%87%D0%B5%D1%81%D0%BA%D0%B8%D0%B5_%D1%82%D0%B5%D1%85%D0%BD%D0%BE%D0%BB%D0%BE%D0%B3%D0%B8%D0%B8"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aidagogos.com/?cat=13" TargetMode="External"/><Relationship Id="rId17" Type="http://schemas.openxmlformats.org/officeDocument/2006/relationships/image" Target="media/image1.png"/><Relationship Id="rId25" Type="http://schemas.openxmlformats.org/officeDocument/2006/relationships/image" Target="media/image5.gi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nk.orenipk.ru/Text/t10_228.htm" TargetMode="External"/><Relationship Id="rId20" Type="http://schemas.openxmlformats.org/officeDocument/2006/relationships/hyperlink" Target="http://ru.wikipedia.org/wiki/%D0%A4%D0%B0%D0%B9%D0%BB:Spmo.gif" TargetMode="External"/><Relationship Id="rId29" Type="http://schemas.openxmlformats.org/officeDocument/2006/relationships/hyperlink" Target="http://www.ubo.ru/trainings/info.php?training=14825;http://www.dissercat.com/content/interaktivnye-metody-obucheniya-studentov-inoyazychnomu-professionalnomu-obshcheniyu-na-osn-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ntech.ru/lib/glossary/evrmethod/" TargetMode="External"/><Relationship Id="rId24" Type="http://schemas.openxmlformats.org/officeDocument/2006/relationships/hyperlink" Target="http://ru.wikipedia.org/wiki/%D0%A4%D0%B0%D0%B9%D0%BB:Simo.gi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gau.ru/distance" TargetMode="External"/><Relationship Id="rId23" Type="http://schemas.openxmlformats.org/officeDocument/2006/relationships/image" Target="media/image4.gif"/><Relationship Id="rId28" Type="http://schemas.openxmlformats.org/officeDocument/2006/relationships/hyperlink" Target="http://ru.wikipedia.org/wiki/%D0%98%D0%BD%D1%82%D0%B5%D1%80%D0%B0%D0%BA%D1%82%D0%B8%D0%B2%D0%BD%D1%8B%D0%B5_%D0%BF%D0%BE%D0%B4%D1%85%D0%BE%D0%B4%D1%8B" TargetMode="External"/><Relationship Id="rId36" Type="http://schemas.openxmlformats.org/officeDocument/2006/relationships/footer" Target="footer3.xml"/><Relationship Id="rId10" Type="http://schemas.openxmlformats.org/officeDocument/2006/relationships/hyperlink" Target="http://paidagogos.com/?p=74" TargetMode="External"/><Relationship Id="rId19" Type="http://schemas.openxmlformats.org/officeDocument/2006/relationships/hyperlink" Target="http://ru.wikipedia.org/wik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pip.kbsu.ru/pd/did_lec_4.html" TargetMode="External"/><Relationship Id="rId14" Type="http://schemas.openxmlformats.org/officeDocument/2006/relationships/hyperlink" Target="http://cnit.mpei.ac.ru/textbook/" TargetMode="External"/><Relationship Id="rId22" Type="http://schemas.openxmlformats.org/officeDocument/2006/relationships/hyperlink" Target="http://ru.wikipedia.org/wiki/%D0%A4%D0%B0%D0%B9%D0%BB:Samo.gif" TargetMode="External"/><Relationship Id="rId27" Type="http://schemas.openxmlformats.org/officeDocument/2006/relationships/hyperlink" Target="http://ru.wikipedia.org/wiki/%D0%90%D0%BA%D1%82%D0%B8%D0%B2%D0%BD%D0%BE%D0%B5_%D0%BE%D0%B1%D1%83%D1%87%D0%B5%D0%BD%D0%B8%D0%B5" TargetMode="External"/><Relationship Id="rId30" Type="http://schemas.openxmlformats.org/officeDocument/2006/relationships/hyperlink" Target="http://ru.wikipedia.org/wiki/%D0%98%D0%BD%D1%82%D0%B5%D1%80%D0%B0%D0%BA%D1%82%D0%B8%D0%B2%D0%BD%D1%8B%D0%B5_%D0%BF%D0%BE%D0%B4%D1%85%D0%BE%D0%B4%D1%8B"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A128-D380-47F7-8F21-F3C2A8AB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65</Pages>
  <Words>12025</Words>
  <Characters>92474</Characters>
  <Application>Microsoft Office Word</Application>
  <DocSecurity>0</DocSecurity>
  <Lines>2568</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121</cp:revision>
  <dcterms:created xsi:type="dcterms:W3CDTF">2011-07-27T11:50:00Z</dcterms:created>
  <dcterms:modified xsi:type="dcterms:W3CDTF">2012-07-13T10:36:00Z</dcterms:modified>
</cp:coreProperties>
</file>