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48A4" w14:textId="6030F458" w:rsidR="0069490B" w:rsidRPr="00FF556C" w:rsidRDefault="0069490B" w:rsidP="006C37E5">
      <w:pPr>
        <w:jc w:val="center"/>
        <w:rPr>
          <w:b/>
          <w:sz w:val="28"/>
          <w:szCs w:val="28"/>
        </w:rPr>
      </w:pPr>
      <w:bookmarkStart w:id="0" w:name="_Toc247008914"/>
    </w:p>
    <w:p w14:paraId="7BDD7827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Министерство науки и высшего образования Российской Федерации</w:t>
      </w:r>
    </w:p>
    <w:p w14:paraId="7A5768E0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65F4B32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Федеральное государственное автономное образовательное учреждение высшего образования</w:t>
      </w:r>
    </w:p>
    <w:p w14:paraId="10D46D59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556C">
        <w:rPr>
          <w:rFonts w:eastAsiaTheme="minorHAnsi"/>
          <w:b/>
          <w:i/>
          <w:sz w:val="28"/>
          <w:szCs w:val="28"/>
          <w:lang w:eastAsia="en-US"/>
        </w:rPr>
        <w:t>«Национальный исследовательский НИЖЕГОРОДСКИЙ ГОСУДАРСТВЕННЫЙ УНИВЕРСИТЕТ им. Н.И. Лобачевского»</w:t>
      </w:r>
    </w:p>
    <w:p w14:paraId="40739AF1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E0BDE74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1861C5E2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9F13C59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4495064" w14:textId="45CF485D" w:rsidR="00291ED3" w:rsidRPr="00FF556C" w:rsidRDefault="0065611A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b/>
          <w:sz w:val="28"/>
          <w:szCs w:val="28"/>
          <w:lang w:eastAsia="en-US"/>
        </w:rPr>
        <w:t>ПРЕДДИПЛОМНАЯ ПРАКТИКА В ВУЗЕ</w:t>
      </w:r>
    </w:p>
    <w:p w14:paraId="3B9DF00F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Учебно-методическое пособие</w:t>
      </w:r>
    </w:p>
    <w:p w14:paraId="350F404C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5227D13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7251719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4F3E1B7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B26F5D5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Рекомендовано методической комиссией факультета Физической культуры и спорта   для студентов и преподавателей факультета Физической культуры и спорта ННГУ</w:t>
      </w:r>
    </w:p>
    <w:p w14:paraId="60B1C9BD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1F953DF1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B75F7B4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7AC943A" w14:textId="77777777" w:rsidR="00291ED3" w:rsidRPr="00FF556C" w:rsidRDefault="00291ED3" w:rsidP="00291ED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2BF34C2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Нижний Новгород</w:t>
      </w:r>
    </w:p>
    <w:p w14:paraId="2C57DF74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2019</w:t>
      </w:r>
    </w:p>
    <w:p w14:paraId="0F4F6E43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EBB4CD5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27F5BD4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AF27C53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39871B7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A4F6A19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13A61B39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66F20E3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04D93BC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B296305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DC89AD9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D30D820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180611F5" w14:textId="51D18C94" w:rsidR="00C47497" w:rsidRPr="006E10AE" w:rsidRDefault="00C47497" w:rsidP="00291ED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0AE">
        <w:rPr>
          <w:rFonts w:eastAsiaTheme="minorHAnsi"/>
          <w:sz w:val="28"/>
          <w:szCs w:val="28"/>
          <w:lang w:eastAsia="en-US"/>
        </w:rPr>
        <w:t xml:space="preserve">УДК </w:t>
      </w:r>
      <w:proofErr w:type="gramStart"/>
      <w:r w:rsidRPr="006E10AE">
        <w:rPr>
          <w:rFonts w:eastAsiaTheme="minorHAnsi"/>
          <w:sz w:val="28"/>
          <w:szCs w:val="28"/>
          <w:lang w:eastAsia="en-US"/>
        </w:rPr>
        <w:t>796.015:378.14</w:t>
      </w:r>
      <w:proofErr w:type="gramEnd"/>
      <w:r w:rsidRPr="006E10AE">
        <w:rPr>
          <w:rFonts w:eastAsiaTheme="minorHAnsi"/>
          <w:sz w:val="28"/>
          <w:szCs w:val="28"/>
          <w:lang w:eastAsia="en-US"/>
        </w:rPr>
        <w:t>(075.8)</w:t>
      </w:r>
    </w:p>
    <w:p w14:paraId="139CEC60" w14:textId="0472A0EB" w:rsidR="00291ED3" w:rsidRPr="006E10AE" w:rsidRDefault="00291ED3" w:rsidP="00291ED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0AE">
        <w:rPr>
          <w:rFonts w:eastAsiaTheme="minorHAnsi"/>
          <w:sz w:val="28"/>
          <w:szCs w:val="28"/>
          <w:lang w:eastAsia="en-US"/>
        </w:rPr>
        <w:t>ББ</w:t>
      </w:r>
      <w:r w:rsidR="00351BAC" w:rsidRPr="006E10AE">
        <w:rPr>
          <w:rFonts w:eastAsiaTheme="minorHAnsi"/>
          <w:sz w:val="28"/>
          <w:szCs w:val="28"/>
          <w:lang w:eastAsia="en-US"/>
        </w:rPr>
        <w:t>К Ч511</w:t>
      </w:r>
      <w:r w:rsidRPr="006E10AE">
        <w:rPr>
          <w:rFonts w:eastAsiaTheme="minorHAnsi"/>
          <w:sz w:val="28"/>
          <w:szCs w:val="28"/>
          <w:lang w:eastAsia="en-US"/>
        </w:rPr>
        <w:t>.</w:t>
      </w:r>
      <w:r w:rsidR="00351BAC" w:rsidRPr="006E10AE">
        <w:rPr>
          <w:rFonts w:eastAsiaTheme="minorHAnsi"/>
          <w:sz w:val="28"/>
          <w:szCs w:val="28"/>
          <w:lang w:eastAsia="en-US"/>
        </w:rPr>
        <w:t>462</w:t>
      </w:r>
      <w:r w:rsidRPr="006E10AE">
        <w:rPr>
          <w:rFonts w:eastAsiaTheme="minorHAnsi"/>
          <w:sz w:val="28"/>
          <w:szCs w:val="28"/>
          <w:lang w:eastAsia="en-US"/>
        </w:rPr>
        <w:t>я73</w:t>
      </w:r>
    </w:p>
    <w:p w14:paraId="0624D520" w14:textId="7EFE108E" w:rsidR="00291ED3" w:rsidRPr="00FF556C" w:rsidRDefault="00351BAC" w:rsidP="00291ED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6E10AE">
        <w:rPr>
          <w:rFonts w:eastAsiaTheme="minorHAnsi"/>
          <w:sz w:val="28"/>
          <w:szCs w:val="28"/>
          <w:lang w:eastAsia="en-US"/>
        </w:rPr>
        <w:t>П 71</w:t>
      </w:r>
    </w:p>
    <w:p w14:paraId="4E10F395" w14:textId="77777777" w:rsidR="00291ED3" w:rsidRPr="00FF556C" w:rsidRDefault="00291ED3" w:rsidP="00291ED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7B5D757D" w14:textId="77777777" w:rsidR="00291ED3" w:rsidRPr="00FF556C" w:rsidRDefault="00291ED3" w:rsidP="00291ED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4B713EDC" w14:textId="0ADD8325" w:rsidR="00291ED3" w:rsidRPr="00FF556C" w:rsidRDefault="00291ED3" w:rsidP="00291ED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32"/>
          <w:szCs w:val="32"/>
          <w:lang w:eastAsia="en-US"/>
        </w:rPr>
        <w:t>Преддипломная практика в вузе</w:t>
      </w:r>
      <w:r w:rsidRPr="00FF556C">
        <w:rPr>
          <w:rFonts w:eastAsiaTheme="minorHAnsi"/>
          <w:sz w:val="22"/>
          <w:szCs w:val="22"/>
          <w:lang w:eastAsia="en-US"/>
        </w:rPr>
        <w:t xml:space="preserve">: </w:t>
      </w:r>
      <w:r w:rsidRPr="00FF556C">
        <w:rPr>
          <w:rFonts w:eastAsiaTheme="minorHAnsi"/>
          <w:sz w:val="28"/>
          <w:szCs w:val="28"/>
          <w:lang w:eastAsia="en-US"/>
        </w:rPr>
        <w:t>уч</w:t>
      </w:r>
      <w:r w:rsidR="006E10AE">
        <w:rPr>
          <w:rFonts w:eastAsiaTheme="minorHAnsi"/>
          <w:sz w:val="28"/>
          <w:szCs w:val="28"/>
          <w:lang w:eastAsia="en-US"/>
        </w:rPr>
        <w:t>ебно-метод. пособие [</w:t>
      </w:r>
      <w:proofErr w:type="spellStart"/>
      <w:r w:rsidR="006E10AE">
        <w:rPr>
          <w:rFonts w:eastAsiaTheme="minorHAnsi"/>
          <w:sz w:val="28"/>
          <w:szCs w:val="28"/>
          <w:lang w:eastAsia="en-US"/>
        </w:rPr>
        <w:t>Электрон.учебно</w:t>
      </w:r>
      <w:proofErr w:type="spellEnd"/>
      <w:r w:rsidR="006E10AE">
        <w:rPr>
          <w:rFonts w:eastAsiaTheme="minorHAnsi"/>
          <w:sz w:val="28"/>
          <w:szCs w:val="28"/>
          <w:lang w:eastAsia="en-US"/>
        </w:rPr>
        <w:t>-методическое пособие]/сост.</w:t>
      </w:r>
      <w:r w:rsidRPr="00FF556C">
        <w:rPr>
          <w:rFonts w:eastAsiaTheme="minorHAnsi"/>
          <w:sz w:val="22"/>
          <w:szCs w:val="22"/>
          <w:lang w:eastAsia="en-US"/>
        </w:rPr>
        <w:t xml:space="preserve"> </w:t>
      </w:r>
      <w:r w:rsidRPr="00FF556C">
        <w:rPr>
          <w:rFonts w:eastAsiaTheme="minorHAnsi"/>
          <w:sz w:val="28"/>
          <w:szCs w:val="28"/>
          <w:lang w:eastAsia="en-US"/>
        </w:rPr>
        <w:t xml:space="preserve"> Т.А. Малышева, М.А. Беляева, Ю.М. </w:t>
      </w:r>
      <w:proofErr w:type="spellStart"/>
      <w:proofErr w:type="gramStart"/>
      <w:r w:rsidR="006E10AE">
        <w:rPr>
          <w:rFonts w:eastAsiaTheme="minorHAnsi"/>
          <w:sz w:val="28"/>
          <w:szCs w:val="28"/>
          <w:lang w:eastAsia="en-US"/>
        </w:rPr>
        <w:t>С</w:t>
      </w:r>
      <w:r w:rsidRPr="00FF556C">
        <w:rPr>
          <w:rFonts w:eastAsiaTheme="minorHAnsi"/>
          <w:sz w:val="28"/>
          <w:szCs w:val="28"/>
          <w:lang w:eastAsia="en-US"/>
        </w:rPr>
        <w:t>мольянинов</w:t>
      </w:r>
      <w:proofErr w:type="spellEnd"/>
      <w:r w:rsidR="006E10AE">
        <w:rPr>
          <w:rFonts w:eastAsiaTheme="minorHAnsi"/>
          <w:sz w:val="28"/>
          <w:szCs w:val="28"/>
          <w:lang w:eastAsia="en-US"/>
        </w:rPr>
        <w:t>.</w:t>
      </w:r>
      <w:r w:rsidRPr="00FF556C">
        <w:rPr>
          <w:rFonts w:eastAsiaTheme="minorHAnsi"/>
          <w:sz w:val="22"/>
          <w:szCs w:val="22"/>
          <w:lang w:eastAsia="en-US"/>
        </w:rPr>
        <w:t>–</w:t>
      </w:r>
      <w:proofErr w:type="gramEnd"/>
      <w:r w:rsidRPr="00FF556C">
        <w:rPr>
          <w:rFonts w:eastAsiaTheme="minorHAnsi"/>
          <w:sz w:val="22"/>
          <w:szCs w:val="22"/>
          <w:lang w:eastAsia="en-US"/>
        </w:rPr>
        <w:t xml:space="preserve"> </w:t>
      </w:r>
      <w:r w:rsidRPr="00FF556C">
        <w:rPr>
          <w:rFonts w:eastAsiaTheme="minorHAnsi"/>
          <w:sz w:val="28"/>
          <w:szCs w:val="28"/>
          <w:lang w:eastAsia="en-US"/>
        </w:rPr>
        <w:t>Нижний</w:t>
      </w:r>
      <w:r w:rsidR="00C54BBF" w:rsidRPr="00FF556C">
        <w:rPr>
          <w:rFonts w:eastAsiaTheme="minorHAnsi"/>
          <w:sz w:val="28"/>
          <w:szCs w:val="28"/>
          <w:lang w:eastAsia="en-US"/>
        </w:rPr>
        <w:t xml:space="preserve"> Новгород: Изд-во ННГУ, 2019.–36</w:t>
      </w:r>
      <w:r w:rsidRPr="00FF556C">
        <w:rPr>
          <w:rFonts w:eastAsiaTheme="minorHAnsi"/>
          <w:sz w:val="28"/>
          <w:szCs w:val="28"/>
          <w:lang w:eastAsia="en-US"/>
        </w:rPr>
        <w:t xml:space="preserve"> с.</w:t>
      </w:r>
    </w:p>
    <w:p w14:paraId="528560E7" w14:textId="77777777" w:rsidR="00291ED3" w:rsidRPr="00FF556C" w:rsidRDefault="00291ED3" w:rsidP="00291ED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1E355BB" w14:textId="77777777" w:rsidR="00291ED3" w:rsidRPr="00FF556C" w:rsidRDefault="00291ED3" w:rsidP="00291ED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Рецензент:</w:t>
      </w:r>
    </w:p>
    <w:p w14:paraId="695CE2A3" w14:textId="77777777" w:rsidR="00291ED3" w:rsidRPr="00FF556C" w:rsidRDefault="00291ED3" w:rsidP="00291ED3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 xml:space="preserve">Профессор, зав. кафедрой </w:t>
      </w:r>
      <w:proofErr w:type="spellStart"/>
      <w:r w:rsidRPr="00FF556C">
        <w:rPr>
          <w:rFonts w:eastAsiaTheme="minorHAnsi"/>
          <w:sz w:val="28"/>
          <w:szCs w:val="28"/>
          <w:lang w:eastAsia="en-US"/>
        </w:rPr>
        <w:t>ТиМПТВС</w:t>
      </w:r>
      <w:proofErr w:type="spellEnd"/>
      <w:r w:rsidRPr="00FF556C">
        <w:rPr>
          <w:rFonts w:eastAsiaTheme="minorHAnsi"/>
          <w:sz w:val="28"/>
          <w:szCs w:val="28"/>
          <w:lang w:eastAsia="en-US"/>
        </w:rPr>
        <w:t xml:space="preserve"> </w:t>
      </w:r>
      <w:r w:rsidRPr="00FF556C">
        <w:rPr>
          <w:rFonts w:eastAsiaTheme="minorHAnsi"/>
          <w:b/>
          <w:sz w:val="28"/>
          <w:szCs w:val="28"/>
          <w:lang w:eastAsia="en-US"/>
        </w:rPr>
        <w:t>В.Г. Кузьмин</w:t>
      </w:r>
    </w:p>
    <w:p w14:paraId="2B6F8326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0070CE9" w14:textId="77777777" w:rsidR="00291ED3" w:rsidRPr="00FF556C" w:rsidRDefault="00291ED3" w:rsidP="00291ED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9874B1E" w14:textId="77777777" w:rsidR="00291ED3" w:rsidRPr="00FF556C" w:rsidRDefault="00291ED3" w:rsidP="00291ED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6599D22" w14:textId="77777777" w:rsidR="00291ED3" w:rsidRPr="00FF556C" w:rsidRDefault="00291ED3" w:rsidP="00291ED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6EDF606" w14:textId="77777777" w:rsidR="00291ED3" w:rsidRPr="00FF556C" w:rsidRDefault="00291ED3" w:rsidP="00291ED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2040166" w14:textId="5E697DD3" w:rsidR="00291ED3" w:rsidRPr="00FF556C" w:rsidRDefault="00291ED3" w:rsidP="00291ED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ab/>
        <w:t xml:space="preserve">В учебно-методическом пособии освящены вопросы преддипломной практики в вузе. </w:t>
      </w:r>
    </w:p>
    <w:p w14:paraId="3EB668E4" w14:textId="62333C7E" w:rsidR="00291ED3" w:rsidRPr="00FF556C" w:rsidRDefault="00291ED3" w:rsidP="00291ED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ab/>
        <w:t xml:space="preserve">Пособие предназначено для студентов факультета физической культуры и спорта ННГУ им. Н.И. Лобачевского, обучающихся по направлению подготовки 49.03.01. </w:t>
      </w:r>
      <w:r w:rsidR="009B5139">
        <w:rPr>
          <w:rFonts w:eastAsiaTheme="minorHAnsi"/>
          <w:sz w:val="28"/>
          <w:szCs w:val="28"/>
          <w:lang w:eastAsia="en-US"/>
        </w:rPr>
        <w:t>«</w:t>
      </w:r>
      <w:r w:rsidRPr="00FF556C">
        <w:rPr>
          <w:rFonts w:eastAsiaTheme="minorHAnsi"/>
          <w:sz w:val="28"/>
          <w:szCs w:val="28"/>
          <w:lang w:eastAsia="en-US"/>
        </w:rPr>
        <w:t>Физическая культура</w:t>
      </w:r>
      <w:r w:rsidR="009B5139">
        <w:rPr>
          <w:rFonts w:eastAsiaTheme="minorHAnsi"/>
          <w:sz w:val="28"/>
          <w:szCs w:val="28"/>
          <w:lang w:eastAsia="en-US"/>
        </w:rPr>
        <w:t>» и преподавателей факультета ФКС.</w:t>
      </w:r>
    </w:p>
    <w:p w14:paraId="76E2CD90" w14:textId="77777777" w:rsidR="00291ED3" w:rsidRPr="00FF556C" w:rsidRDefault="00291ED3" w:rsidP="00291ED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5F50C3D" w14:textId="77777777" w:rsidR="00291ED3" w:rsidRPr="00FF556C" w:rsidRDefault="00291ED3" w:rsidP="00291ED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4E374F9" w14:textId="77777777" w:rsidR="00291ED3" w:rsidRPr="00FF556C" w:rsidRDefault="00291ED3" w:rsidP="00291ED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50B5531" w14:textId="77777777" w:rsidR="00291ED3" w:rsidRPr="00FF556C" w:rsidRDefault="00291ED3" w:rsidP="00291ED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0ECFFF63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Ответственный за выпуск:</w:t>
      </w:r>
    </w:p>
    <w:p w14:paraId="5C85307C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председатель методической комиссии факультета</w:t>
      </w:r>
    </w:p>
    <w:p w14:paraId="7CA1F5BC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физической культуры и спорта Т.А. Малышева</w:t>
      </w:r>
    </w:p>
    <w:p w14:paraId="6C5D34B1" w14:textId="77777777" w:rsidR="00291ED3" w:rsidRPr="00FF556C" w:rsidRDefault="00291ED3" w:rsidP="00291ED3">
      <w:pPr>
        <w:ind w:firstLine="709"/>
        <w:jc w:val="center"/>
        <w:rPr>
          <w:b/>
          <w:sz w:val="28"/>
          <w:szCs w:val="28"/>
        </w:rPr>
      </w:pPr>
    </w:p>
    <w:p w14:paraId="0F40410A" w14:textId="77777777" w:rsidR="00291ED3" w:rsidRPr="00FF556C" w:rsidRDefault="00291ED3" w:rsidP="00291ED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  <w:sectPr w:rsidR="00291ED3" w:rsidRPr="00FF556C" w:rsidSect="00291ED3">
          <w:footerReference w:type="default" r:id="rId7"/>
          <w:pgSz w:w="11900" w:h="16840"/>
          <w:pgMar w:top="1440" w:right="1080" w:bottom="1440" w:left="1080" w:header="0" w:footer="0" w:gutter="0"/>
          <w:cols w:space="720"/>
          <w:titlePg/>
          <w:docGrid w:linePitch="299"/>
        </w:sectPr>
      </w:pPr>
    </w:p>
    <w:p w14:paraId="10F38560" w14:textId="77777777" w:rsidR="0069490B" w:rsidRPr="00FF556C" w:rsidRDefault="0069490B" w:rsidP="006C37E5">
      <w:pPr>
        <w:jc w:val="center"/>
        <w:rPr>
          <w:b/>
          <w:sz w:val="28"/>
          <w:szCs w:val="28"/>
        </w:rPr>
      </w:pPr>
    </w:p>
    <w:p w14:paraId="521D273E" w14:textId="02018FBA" w:rsidR="006C37E5" w:rsidRPr="00FF556C" w:rsidRDefault="006C37E5" w:rsidP="006C37E5">
      <w:pPr>
        <w:jc w:val="center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t>ОГЛАВЛЕНИЕ:</w:t>
      </w:r>
    </w:p>
    <w:p w14:paraId="43775D99" w14:textId="77777777" w:rsidR="006C37E5" w:rsidRPr="00FF556C" w:rsidRDefault="006C37E5" w:rsidP="006C37E5">
      <w:pPr>
        <w:rPr>
          <w:sz w:val="28"/>
          <w:szCs w:val="28"/>
        </w:rPr>
      </w:pPr>
    </w:p>
    <w:p w14:paraId="1C8A4853" w14:textId="77777777" w:rsidR="00F27877" w:rsidRPr="00FF556C" w:rsidRDefault="00F27877" w:rsidP="00401274">
      <w:pPr>
        <w:pStyle w:val="11"/>
        <w:tabs>
          <w:tab w:val="right" w:leader="dot" w:pos="9060"/>
        </w:tabs>
        <w:jc w:val="both"/>
        <w:rPr>
          <w:noProof/>
          <w:sz w:val="28"/>
          <w:szCs w:val="28"/>
        </w:rPr>
      </w:pPr>
      <w:r w:rsidRPr="00FF556C">
        <w:rPr>
          <w:b/>
          <w:bCs/>
          <w:sz w:val="28"/>
          <w:szCs w:val="28"/>
        </w:rPr>
        <w:fldChar w:fldCharType="begin"/>
      </w:r>
      <w:r w:rsidRPr="00FF556C">
        <w:rPr>
          <w:b/>
          <w:bCs/>
          <w:sz w:val="28"/>
          <w:szCs w:val="28"/>
        </w:rPr>
        <w:instrText xml:space="preserve"> TOC \o "1-3" \h \z \u </w:instrText>
      </w:r>
      <w:r w:rsidRPr="00FF556C">
        <w:rPr>
          <w:b/>
          <w:bCs/>
          <w:sz w:val="28"/>
          <w:szCs w:val="28"/>
        </w:rPr>
        <w:fldChar w:fldCharType="separate"/>
      </w:r>
      <w:hyperlink w:anchor="_Toc247008906" w:history="1"/>
    </w:p>
    <w:p w14:paraId="0005681B" w14:textId="15CCF6F2" w:rsidR="00F27877" w:rsidRPr="00FF556C" w:rsidRDefault="009B5139" w:rsidP="00401274">
      <w:pPr>
        <w:pStyle w:val="11"/>
        <w:tabs>
          <w:tab w:val="right" w:leader="dot" w:pos="9060"/>
        </w:tabs>
        <w:jc w:val="both"/>
        <w:rPr>
          <w:noProof/>
          <w:sz w:val="28"/>
          <w:szCs w:val="28"/>
        </w:rPr>
      </w:pPr>
      <w:hyperlink w:anchor="_Toc247008914" w:history="1">
        <w:r w:rsidR="007F3451" w:rsidRPr="00FF556C">
          <w:rPr>
            <w:rStyle w:val="a4"/>
            <w:noProof/>
            <w:sz w:val="28"/>
            <w:szCs w:val="28"/>
          </w:rPr>
          <w:t>1.</w:t>
        </w:r>
        <w:r w:rsidR="00F27877" w:rsidRPr="00FF556C">
          <w:rPr>
            <w:rStyle w:val="a4"/>
            <w:noProof/>
            <w:sz w:val="28"/>
            <w:szCs w:val="28"/>
          </w:rPr>
          <w:t xml:space="preserve"> Преддипломная практика</w:t>
        </w:r>
        <w:r w:rsidR="006D63EC" w:rsidRPr="00FF556C">
          <w:rPr>
            <w:rStyle w:val="a4"/>
            <w:noProof/>
            <w:sz w:val="28"/>
            <w:szCs w:val="28"/>
          </w:rPr>
          <w:t>. Цели и задачи преддипломной практики</w:t>
        </w:r>
        <w:r w:rsidR="00F27877" w:rsidRPr="00FF556C">
          <w:rPr>
            <w:noProof/>
            <w:webHidden/>
            <w:sz w:val="28"/>
            <w:szCs w:val="28"/>
          </w:rPr>
          <w:tab/>
        </w:r>
        <w:r w:rsidR="006C37E5" w:rsidRPr="00FF556C">
          <w:rPr>
            <w:noProof/>
            <w:webHidden/>
            <w:sz w:val="28"/>
            <w:szCs w:val="28"/>
          </w:rPr>
          <w:t>3</w:t>
        </w:r>
      </w:hyperlink>
    </w:p>
    <w:p w14:paraId="55F78B91" w14:textId="77777777" w:rsidR="006C37E5" w:rsidRPr="00FF556C" w:rsidRDefault="006D63EC" w:rsidP="006C37E5">
      <w:pPr>
        <w:rPr>
          <w:sz w:val="28"/>
          <w:szCs w:val="28"/>
        </w:rPr>
      </w:pPr>
      <w:r w:rsidRPr="00FF556C">
        <w:rPr>
          <w:sz w:val="28"/>
          <w:szCs w:val="28"/>
        </w:rPr>
        <w:t>2. Место практики в</w:t>
      </w:r>
      <w:r w:rsidR="00BC65AE" w:rsidRPr="00FF556C">
        <w:rPr>
          <w:sz w:val="28"/>
          <w:szCs w:val="28"/>
        </w:rPr>
        <w:t xml:space="preserve"> структ</w:t>
      </w:r>
      <w:r w:rsidR="007B0F3A" w:rsidRPr="00FF556C">
        <w:rPr>
          <w:sz w:val="28"/>
          <w:szCs w:val="28"/>
        </w:rPr>
        <w:t>уре образовательной программы</w:t>
      </w:r>
      <w:r w:rsidRPr="00FF556C">
        <w:rPr>
          <w:sz w:val="28"/>
          <w:szCs w:val="28"/>
        </w:rPr>
        <w:t>..……………</w:t>
      </w:r>
      <w:r w:rsidR="006C37E5" w:rsidRPr="00FF556C">
        <w:rPr>
          <w:sz w:val="28"/>
          <w:szCs w:val="28"/>
        </w:rPr>
        <w:t>..</w:t>
      </w:r>
      <w:r w:rsidR="007B0F3A" w:rsidRPr="00FF556C">
        <w:rPr>
          <w:sz w:val="28"/>
          <w:szCs w:val="28"/>
        </w:rPr>
        <w:t>.</w:t>
      </w:r>
      <w:r w:rsidR="006C37E5" w:rsidRPr="00FF556C">
        <w:rPr>
          <w:sz w:val="28"/>
          <w:szCs w:val="28"/>
        </w:rPr>
        <w:t>5</w:t>
      </w:r>
    </w:p>
    <w:p w14:paraId="0576F9BE" w14:textId="7502D30C" w:rsidR="00F27877" w:rsidRPr="00FF556C" w:rsidRDefault="009B5139" w:rsidP="006C37E5">
      <w:pPr>
        <w:rPr>
          <w:sz w:val="28"/>
          <w:szCs w:val="28"/>
        </w:rPr>
      </w:pPr>
      <w:hyperlink w:anchor="_Toc247008916" w:history="1">
        <w:r w:rsidR="006C37E5" w:rsidRPr="00FF556C">
          <w:rPr>
            <w:rStyle w:val="a4"/>
            <w:noProof/>
            <w:sz w:val="28"/>
            <w:szCs w:val="28"/>
          </w:rPr>
          <w:t>3</w:t>
        </w:r>
        <w:r w:rsidR="0038709A" w:rsidRPr="00FF556C">
          <w:rPr>
            <w:rStyle w:val="a4"/>
            <w:noProof/>
            <w:sz w:val="28"/>
            <w:szCs w:val="28"/>
          </w:rPr>
          <w:t>. Содержание преддипломной практики</w:t>
        </w:r>
        <w:r w:rsidR="006C37E5" w:rsidRPr="00FF556C">
          <w:rPr>
            <w:noProof/>
            <w:webHidden/>
            <w:sz w:val="28"/>
            <w:szCs w:val="28"/>
          </w:rPr>
          <w:t>…………………</w:t>
        </w:r>
        <w:r w:rsidR="0038709A" w:rsidRPr="00FF556C">
          <w:rPr>
            <w:noProof/>
            <w:webHidden/>
            <w:sz w:val="28"/>
            <w:szCs w:val="28"/>
          </w:rPr>
          <w:t>…</w:t>
        </w:r>
        <w:r w:rsidR="006C37E5" w:rsidRPr="00FF556C">
          <w:rPr>
            <w:noProof/>
            <w:webHidden/>
            <w:sz w:val="28"/>
            <w:szCs w:val="28"/>
          </w:rPr>
          <w:t>……………</w:t>
        </w:r>
        <w:r w:rsidR="0038709A" w:rsidRPr="00FF556C">
          <w:rPr>
            <w:noProof/>
            <w:webHidden/>
            <w:sz w:val="28"/>
            <w:szCs w:val="28"/>
          </w:rPr>
          <w:t>..</w:t>
        </w:r>
        <w:r w:rsidR="006C37E5" w:rsidRPr="00FF556C">
          <w:rPr>
            <w:noProof/>
            <w:webHidden/>
            <w:sz w:val="28"/>
            <w:szCs w:val="28"/>
          </w:rPr>
          <w:t>...6</w:t>
        </w:r>
      </w:hyperlink>
    </w:p>
    <w:p w14:paraId="405798A8" w14:textId="5586F121" w:rsidR="00F27877" w:rsidRPr="00FF556C" w:rsidRDefault="009B5139" w:rsidP="00401274">
      <w:pPr>
        <w:pStyle w:val="21"/>
        <w:tabs>
          <w:tab w:val="right" w:leader="dot" w:pos="9060"/>
        </w:tabs>
        <w:jc w:val="both"/>
        <w:rPr>
          <w:noProof/>
          <w:sz w:val="28"/>
          <w:szCs w:val="28"/>
        </w:rPr>
      </w:pPr>
      <w:hyperlink w:anchor="_Toc247008917" w:history="1">
        <w:r w:rsidR="00D32702" w:rsidRPr="00FF556C">
          <w:rPr>
            <w:rStyle w:val="a4"/>
            <w:noProof/>
            <w:sz w:val="28"/>
            <w:szCs w:val="28"/>
          </w:rPr>
          <w:t>3.1</w:t>
        </w:r>
        <w:r w:rsidR="0038709A" w:rsidRPr="00FF556C">
          <w:rPr>
            <w:rStyle w:val="a4"/>
            <w:noProof/>
            <w:sz w:val="28"/>
            <w:szCs w:val="28"/>
          </w:rPr>
          <w:t xml:space="preserve">. </w:t>
        </w:r>
        <w:r w:rsidR="0038709A" w:rsidRPr="00FF556C">
          <w:rPr>
            <w:rFonts w:eastAsiaTheme="minorHAnsi"/>
            <w:bCs/>
            <w:color w:val="000000"/>
            <w:sz w:val="28"/>
            <w:szCs w:val="28"/>
            <w:lang w:eastAsia="en-US"/>
          </w:rPr>
          <w:t>Условия и формы допуска к практике</w:t>
        </w:r>
        <w:r w:rsidR="00F27877" w:rsidRPr="00FF556C">
          <w:rPr>
            <w:noProof/>
            <w:webHidden/>
            <w:sz w:val="28"/>
            <w:szCs w:val="28"/>
          </w:rPr>
          <w:tab/>
        </w:r>
        <w:r w:rsidR="00D32702" w:rsidRPr="00FF556C">
          <w:rPr>
            <w:noProof/>
            <w:webHidden/>
            <w:sz w:val="28"/>
            <w:szCs w:val="28"/>
          </w:rPr>
          <w:t>6</w:t>
        </w:r>
      </w:hyperlink>
    </w:p>
    <w:p w14:paraId="7B884C6E" w14:textId="52A8B7AE" w:rsidR="00F27877" w:rsidRPr="00FF556C" w:rsidRDefault="009B5139" w:rsidP="00401274">
      <w:pPr>
        <w:pStyle w:val="21"/>
        <w:tabs>
          <w:tab w:val="right" w:leader="dot" w:pos="9060"/>
        </w:tabs>
        <w:jc w:val="both"/>
        <w:rPr>
          <w:noProof/>
          <w:sz w:val="28"/>
          <w:szCs w:val="28"/>
        </w:rPr>
      </w:pPr>
      <w:hyperlink w:anchor="_Toc247008918" w:history="1">
        <w:r w:rsidR="002641B4" w:rsidRPr="00FF556C">
          <w:rPr>
            <w:rStyle w:val="a4"/>
            <w:noProof/>
            <w:sz w:val="28"/>
            <w:szCs w:val="28"/>
          </w:rPr>
          <w:t>3.2</w:t>
        </w:r>
        <w:r w:rsidR="00F27877" w:rsidRPr="00FF556C">
          <w:rPr>
            <w:rStyle w:val="a4"/>
            <w:noProof/>
            <w:sz w:val="28"/>
            <w:szCs w:val="28"/>
          </w:rPr>
          <w:t xml:space="preserve">. </w:t>
        </w:r>
        <w:r w:rsidR="0038709A" w:rsidRPr="00FF556C">
          <w:rPr>
            <w:sz w:val="28"/>
            <w:szCs w:val="28"/>
          </w:rPr>
          <w:t xml:space="preserve">.Организация и порядок проведения преддипломной практики </w:t>
        </w:r>
        <w:r w:rsidR="00F27877" w:rsidRPr="00FF556C">
          <w:rPr>
            <w:noProof/>
            <w:webHidden/>
            <w:sz w:val="28"/>
            <w:szCs w:val="28"/>
          </w:rPr>
          <w:tab/>
        </w:r>
        <w:r w:rsidR="002641B4" w:rsidRPr="00FF556C">
          <w:rPr>
            <w:noProof/>
            <w:webHidden/>
            <w:sz w:val="28"/>
            <w:szCs w:val="28"/>
          </w:rPr>
          <w:t>6</w:t>
        </w:r>
      </w:hyperlink>
    </w:p>
    <w:p w14:paraId="36E90B47" w14:textId="78861EE2" w:rsidR="00F27877" w:rsidRPr="00FF556C" w:rsidRDefault="009B5139" w:rsidP="00401274">
      <w:pPr>
        <w:pStyle w:val="21"/>
        <w:tabs>
          <w:tab w:val="right" w:leader="dot" w:pos="9060"/>
        </w:tabs>
        <w:jc w:val="both"/>
        <w:rPr>
          <w:noProof/>
          <w:sz w:val="28"/>
          <w:szCs w:val="28"/>
        </w:rPr>
      </w:pPr>
      <w:hyperlink w:anchor="_Toc247008919" w:history="1">
        <w:r w:rsidR="0038709A" w:rsidRPr="00FF556C">
          <w:rPr>
            <w:rStyle w:val="a4"/>
            <w:noProof/>
            <w:sz w:val="28"/>
            <w:szCs w:val="28"/>
          </w:rPr>
          <w:t>3.3</w:t>
        </w:r>
        <w:r w:rsidR="00F27877" w:rsidRPr="00FF556C">
          <w:rPr>
            <w:rStyle w:val="a4"/>
            <w:noProof/>
            <w:sz w:val="28"/>
            <w:szCs w:val="28"/>
          </w:rPr>
          <w:t xml:space="preserve">. </w:t>
        </w:r>
        <w:r w:rsidR="0038709A" w:rsidRPr="00FF556C">
          <w:rPr>
            <w:sz w:val="28"/>
            <w:szCs w:val="28"/>
          </w:rPr>
          <w:t>Примерный тематический план преддипломной практики</w:t>
        </w:r>
        <w:r w:rsidR="00F27877" w:rsidRPr="00FF556C">
          <w:rPr>
            <w:noProof/>
            <w:webHidden/>
            <w:sz w:val="28"/>
            <w:szCs w:val="28"/>
          </w:rPr>
          <w:tab/>
        </w:r>
        <w:r w:rsidR="0038709A" w:rsidRPr="00FF556C">
          <w:rPr>
            <w:noProof/>
            <w:webHidden/>
            <w:sz w:val="28"/>
            <w:szCs w:val="28"/>
          </w:rPr>
          <w:t>9</w:t>
        </w:r>
      </w:hyperlink>
    </w:p>
    <w:p w14:paraId="25626B40" w14:textId="30139857" w:rsidR="00F27877" w:rsidRPr="00FF556C" w:rsidRDefault="009B5139" w:rsidP="00401274">
      <w:pPr>
        <w:pStyle w:val="21"/>
        <w:tabs>
          <w:tab w:val="right" w:leader="dot" w:pos="9060"/>
        </w:tabs>
        <w:jc w:val="both"/>
        <w:rPr>
          <w:noProof/>
          <w:sz w:val="28"/>
          <w:szCs w:val="28"/>
        </w:rPr>
      </w:pPr>
      <w:hyperlink w:anchor="_Toc247008920" w:history="1">
        <w:r w:rsidR="005A401D" w:rsidRPr="00FF556C">
          <w:rPr>
            <w:rStyle w:val="a4"/>
            <w:noProof/>
            <w:sz w:val="28"/>
            <w:szCs w:val="28"/>
          </w:rPr>
          <w:t>3.4</w:t>
        </w:r>
        <w:r w:rsidR="00F27877" w:rsidRPr="00FF556C">
          <w:rPr>
            <w:rStyle w:val="a4"/>
            <w:noProof/>
            <w:sz w:val="28"/>
            <w:szCs w:val="28"/>
          </w:rPr>
          <w:t xml:space="preserve">.  </w:t>
        </w:r>
        <w:r w:rsidR="005A401D" w:rsidRPr="00FF556C">
          <w:rPr>
            <w:sz w:val="28"/>
            <w:szCs w:val="28"/>
          </w:rPr>
          <w:t>Рабочие места и порядок прохождения практики на предприятии</w:t>
        </w:r>
        <w:r w:rsidR="00F27877" w:rsidRPr="00FF556C">
          <w:rPr>
            <w:noProof/>
            <w:webHidden/>
            <w:sz w:val="28"/>
            <w:szCs w:val="28"/>
          </w:rPr>
          <w:tab/>
        </w:r>
        <w:r w:rsidR="005A401D" w:rsidRPr="00FF556C">
          <w:rPr>
            <w:noProof/>
            <w:webHidden/>
            <w:sz w:val="28"/>
            <w:szCs w:val="28"/>
          </w:rPr>
          <w:t>10</w:t>
        </w:r>
      </w:hyperlink>
    </w:p>
    <w:p w14:paraId="4BB94287" w14:textId="711E01EE" w:rsidR="00F27877" w:rsidRPr="00FF556C" w:rsidRDefault="009B5139" w:rsidP="00401274">
      <w:pPr>
        <w:pStyle w:val="21"/>
        <w:tabs>
          <w:tab w:val="right" w:leader="dot" w:pos="9060"/>
        </w:tabs>
        <w:jc w:val="both"/>
        <w:rPr>
          <w:noProof/>
          <w:sz w:val="28"/>
          <w:szCs w:val="28"/>
        </w:rPr>
      </w:pPr>
      <w:hyperlink w:anchor="_Toc247008921" w:history="1">
        <w:r w:rsidR="00BB2748" w:rsidRPr="00FF556C">
          <w:rPr>
            <w:rStyle w:val="a4"/>
            <w:noProof/>
            <w:sz w:val="28"/>
            <w:szCs w:val="28"/>
          </w:rPr>
          <w:t>3.5</w:t>
        </w:r>
        <w:r w:rsidR="00F27877" w:rsidRPr="00FF556C">
          <w:rPr>
            <w:rStyle w:val="a4"/>
            <w:noProof/>
            <w:sz w:val="28"/>
            <w:szCs w:val="28"/>
          </w:rPr>
          <w:t xml:space="preserve">. </w:t>
        </w:r>
        <w:r w:rsidR="00BB2748" w:rsidRPr="00FF556C">
          <w:rPr>
            <w:sz w:val="28"/>
            <w:szCs w:val="28"/>
          </w:rPr>
          <w:t>Оформление и защита отчета по практике</w:t>
        </w:r>
        <w:r w:rsidR="00F27877" w:rsidRPr="00FF556C">
          <w:rPr>
            <w:noProof/>
            <w:webHidden/>
            <w:sz w:val="28"/>
            <w:szCs w:val="28"/>
          </w:rPr>
          <w:tab/>
        </w:r>
        <w:r w:rsidR="00064E7C" w:rsidRPr="00FF556C">
          <w:rPr>
            <w:noProof/>
            <w:webHidden/>
            <w:sz w:val="28"/>
            <w:szCs w:val="28"/>
          </w:rPr>
          <w:t>12</w:t>
        </w:r>
      </w:hyperlink>
    </w:p>
    <w:p w14:paraId="68459535" w14:textId="6EDCA61A" w:rsidR="00F27877" w:rsidRPr="00FF556C" w:rsidRDefault="009B5139" w:rsidP="00401274">
      <w:pPr>
        <w:pStyle w:val="11"/>
        <w:tabs>
          <w:tab w:val="right" w:leader="dot" w:pos="9060"/>
        </w:tabs>
        <w:jc w:val="both"/>
        <w:rPr>
          <w:noProof/>
          <w:sz w:val="28"/>
          <w:szCs w:val="28"/>
        </w:rPr>
      </w:pPr>
      <w:hyperlink w:anchor="_Toc247008922" w:history="1">
        <w:r w:rsidR="00F27877" w:rsidRPr="00FF556C">
          <w:rPr>
            <w:rStyle w:val="a4"/>
            <w:noProof/>
            <w:sz w:val="28"/>
            <w:szCs w:val="28"/>
          </w:rPr>
          <w:t>Приложени</w:t>
        </w:r>
        <w:r w:rsidR="007F3451" w:rsidRPr="00FF556C">
          <w:rPr>
            <w:rStyle w:val="a4"/>
            <w:noProof/>
            <w:sz w:val="28"/>
            <w:szCs w:val="28"/>
          </w:rPr>
          <w:t>я</w:t>
        </w:r>
        <w:r w:rsidR="00F27877" w:rsidRPr="00FF556C">
          <w:rPr>
            <w:rStyle w:val="a4"/>
            <w:noProof/>
            <w:sz w:val="28"/>
            <w:szCs w:val="28"/>
          </w:rPr>
          <w:t xml:space="preserve">. </w:t>
        </w:r>
        <w:r w:rsidR="00F27877" w:rsidRPr="00FF556C">
          <w:rPr>
            <w:noProof/>
            <w:webHidden/>
            <w:sz w:val="28"/>
            <w:szCs w:val="28"/>
          </w:rPr>
          <w:tab/>
        </w:r>
        <w:r w:rsidR="006F4D82" w:rsidRPr="00FF556C">
          <w:rPr>
            <w:noProof/>
            <w:webHidden/>
            <w:sz w:val="28"/>
            <w:szCs w:val="28"/>
          </w:rPr>
          <w:t>17</w:t>
        </w:r>
      </w:hyperlink>
    </w:p>
    <w:p w14:paraId="507A117B" w14:textId="77777777" w:rsidR="00F27877" w:rsidRPr="00FF556C" w:rsidRDefault="00F27877" w:rsidP="0040127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F556C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fldChar w:fldCharType="end"/>
      </w:r>
      <w:r w:rsidRPr="00FF556C">
        <w:rPr>
          <w:rFonts w:ascii="Times New Roman" w:hAnsi="Times New Roman" w:cs="Times New Roman"/>
          <w:sz w:val="28"/>
          <w:szCs w:val="28"/>
        </w:rPr>
        <w:br w:type="page"/>
      </w:r>
    </w:p>
    <w:p w14:paraId="1C5F836C" w14:textId="7ABF51DC" w:rsidR="005F096E" w:rsidRPr="00FF556C" w:rsidRDefault="00401274" w:rsidP="006D63E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F556C">
        <w:rPr>
          <w:rFonts w:ascii="Times New Roman" w:hAnsi="Times New Roman" w:cs="Times New Roman"/>
          <w:sz w:val="28"/>
          <w:szCs w:val="28"/>
        </w:rPr>
        <w:lastRenderedPageBreak/>
        <w:t>1. ПРЕДДИПЛОМНАЯ ПРАКТИКА</w:t>
      </w:r>
      <w:bookmarkStart w:id="1" w:name="_Toc247008915"/>
      <w:bookmarkEnd w:id="0"/>
      <w:r w:rsidR="006D63EC" w:rsidRPr="00FF556C">
        <w:rPr>
          <w:rFonts w:ascii="Times New Roman" w:hAnsi="Times New Roman" w:cs="Times New Roman"/>
          <w:sz w:val="28"/>
          <w:szCs w:val="28"/>
        </w:rPr>
        <w:t>.</w:t>
      </w:r>
      <w:r w:rsidR="005F096E" w:rsidRPr="00FF55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65AE" w:rsidRPr="00FF556C">
        <w:rPr>
          <w:rFonts w:ascii="Times New Roman" w:hAnsi="Times New Roman" w:cs="Times New Roman"/>
          <w:iCs/>
          <w:sz w:val="28"/>
          <w:szCs w:val="28"/>
        </w:rPr>
        <w:t>ЦЕЛИ И ЗАДАЧИ ПРЕДДИПЛОМНОЙ ПРАКТИКИ</w:t>
      </w:r>
      <w:bookmarkEnd w:id="1"/>
    </w:p>
    <w:p w14:paraId="1741918A" w14:textId="77777777" w:rsidR="005F096E" w:rsidRPr="00FF556C" w:rsidRDefault="005F096E" w:rsidP="00401274">
      <w:pPr>
        <w:ind w:left="540"/>
        <w:jc w:val="both"/>
        <w:rPr>
          <w:b/>
          <w:sz w:val="28"/>
          <w:szCs w:val="28"/>
        </w:rPr>
      </w:pPr>
    </w:p>
    <w:p w14:paraId="497923AA" w14:textId="77777777" w:rsidR="004B0654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Преддипломная практика является завершающим этапом обучения и проводится после освоения студентами программ теоретического и практического обучения.</w:t>
      </w:r>
    </w:p>
    <w:p w14:paraId="475A0401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Преддипломная практика</w:t>
      </w:r>
      <w:r w:rsidR="004B0654" w:rsidRPr="00FF556C">
        <w:rPr>
          <w:sz w:val="28"/>
          <w:szCs w:val="28"/>
        </w:rPr>
        <w:t xml:space="preserve"> нацелена на подготовку</w:t>
      </w:r>
      <w:r w:rsidRPr="00FF556C">
        <w:rPr>
          <w:sz w:val="28"/>
          <w:szCs w:val="28"/>
        </w:rPr>
        <w:t>, на сбор и систематизацию материалов для написания ее практической части и носит творческий, исследовательский характер.</w:t>
      </w:r>
    </w:p>
    <w:p w14:paraId="63586CA2" w14:textId="77777777" w:rsidR="006E78AB" w:rsidRPr="00FF556C" w:rsidRDefault="006E78AB" w:rsidP="004012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 xml:space="preserve">Основной </w:t>
      </w:r>
      <w:r w:rsidRPr="00FF556C">
        <w:rPr>
          <w:rFonts w:eastAsiaTheme="minorHAnsi"/>
          <w:b/>
          <w:bCs/>
          <w:sz w:val="28"/>
          <w:szCs w:val="28"/>
          <w:lang w:eastAsia="en-US"/>
        </w:rPr>
        <w:t xml:space="preserve">целью </w:t>
      </w:r>
      <w:r w:rsidRPr="00FF556C">
        <w:rPr>
          <w:rFonts w:eastAsiaTheme="minorHAnsi"/>
          <w:sz w:val="28"/>
          <w:szCs w:val="28"/>
          <w:lang w:eastAsia="en-US"/>
        </w:rPr>
        <w:t>практики является развитие научно-исследовательских компетенций посредством осуществления теоретического и эмпирического исследования по теме ВКР в виде обобщения, систематизации, оформления и представления полученных результатов научному руководителю и на заседании выпускающей кафедры в формате предзащиты.</w:t>
      </w:r>
    </w:p>
    <w:p w14:paraId="524C6DA0" w14:textId="77777777" w:rsidR="00F70EE4" w:rsidRPr="00FF556C" w:rsidRDefault="00F70EE4" w:rsidP="00401274">
      <w:pPr>
        <w:ind w:firstLine="567"/>
        <w:jc w:val="both"/>
        <w:rPr>
          <w:sz w:val="28"/>
          <w:szCs w:val="28"/>
          <w:lang w:eastAsia="en-US"/>
        </w:rPr>
      </w:pPr>
      <w:r w:rsidRPr="00FF556C">
        <w:rPr>
          <w:sz w:val="28"/>
          <w:szCs w:val="28"/>
          <w:lang w:eastAsia="en-US"/>
        </w:rPr>
        <w:t>Для прохождения практики НИР студен</w:t>
      </w:r>
      <w:r w:rsidR="00BF6F78" w:rsidRPr="00FF556C">
        <w:rPr>
          <w:sz w:val="28"/>
          <w:szCs w:val="28"/>
          <w:lang w:eastAsia="en-US"/>
        </w:rPr>
        <w:t xml:space="preserve">т должен освоить весь комплекс </w:t>
      </w:r>
      <w:r w:rsidRPr="00FF556C">
        <w:rPr>
          <w:sz w:val="28"/>
          <w:szCs w:val="28"/>
          <w:lang w:eastAsia="en-US"/>
        </w:rPr>
        <w:t xml:space="preserve">дисциплин учебного плана по направлению «Физическая культура» Прохождение практики необходимо для выполнения бакалаврами выпускной квалификационной работы. </w:t>
      </w:r>
    </w:p>
    <w:p w14:paraId="62A4860A" w14:textId="1C9A3031" w:rsidR="009B5139" w:rsidRPr="00FF556C" w:rsidRDefault="00F70EE4" w:rsidP="004012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556C">
        <w:rPr>
          <w:rFonts w:eastAsia="HiddenHorzOCR"/>
          <w:sz w:val="28"/>
          <w:szCs w:val="28"/>
        </w:rPr>
        <w:t xml:space="preserve">Практика проводится в </w:t>
      </w:r>
      <w:r w:rsidRPr="00FF556C">
        <w:rPr>
          <w:sz w:val="28"/>
          <w:szCs w:val="28"/>
        </w:rPr>
        <w:t>учреждениях и организациях, деятел</w:t>
      </w:r>
      <w:r w:rsidR="00BF6F78" w:rsidRPr="00FF556C">
        <w:rPr>
          <w:sz w:val="28"/>
          <w:szCs w:val="28"/>
        </w:rPr>
        <w:t xml:space="preserve">ьностью которых </w:t>
      </w:r>
      <w:r w:rsidR="009867B0">
        <w:rPr>
          <w:sz w:val="28"/>
          <w:szCs w:val="28"/>
        </w:rPr>
        <w:t xml:space="preserve">является </w:t>
      </w:r>
      <w:r w:rsidR="009B5139">
        <w:rPr>
          <w:sz w:val="28"/>
          <w:szCs w:val="28"/>
        </w:rPr>
        <w:t xml:space="preserve">объектом научных </w:t>
      </w:r>
      <w:r w:rsidRPr="00FF556C">
        <w:rPr>
          <w:sz w:val="28"/>
          <w:szCs w:val="28"/>
        </w:rPr>
        <w:t>исследований в области физической культуры и спорта.</w:t>
      </w:r>
    </w:p>
    <w:p w14:paraId="4B707C23" w14:textId="77777777" w:rsidR="005F096E" w:rsidRPr="00FF556C" w:rsidRDefault="005F096E" w:rsidP="00401274">
      <w:pPr>
        <w:ind w:firstLine="36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Основными задачами преддипломной практики являются:</w:t>
      </w:r>
    </w:p>
    <w:p w14:paraId="355720E2" w14:textId="77777777" w:rsidR="006E78AB" w:rsidRPr="00FF556C" w:rsidRDefault="006E78AB" w:rsidP="00401274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FF556C">
        <w:rPr>
          <w:rFonts w:ascii="Times New Roman" w:eastAsiaTheme="minorHAnsi" w:hAnsi="Times New Roman"/>
          <w:sz w:val="28"/>
          <w:szCs w:val="28"/>
        </w:rPr>
        <w:t>углубление навыков осуществления научно-исследовательской</w:t>
      </w:r>
    </w:p>
    <w:p w14:paraId="6A955398" w14:textId="77777777" w:rsidR="006E78AB" w:rsidRPr="00FF556C" w:rsidRDefault="006E78AB" w:rsidP="00146ED5">
      <w:pPr>
        <w:pStyle w:val="a5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FF556C">
        <w:rPr>
          <w:rFonts w:ascii="Times New Roman" w:eastAsiaTheme="minorHAnsi" w:hAnsi="Times New Roman"/>
          <w:sz w:val="28"/>
          <w:szCs w:val="28"/>
        </w:rPr>
        <w:t>деятельности в целом и в профессиональной области, в частности:</w:t>
      </w:r>
    </w:p>
    <w:p w14:paraId="7DB4D1B8" w14:textId="77777777" w:rsidR="00E751B5" w:rsidRPr="00FF556C" w:rsidRDefault="006E78AB" w:rsidP="00401274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FF556C">
        <w:rPr>
          <w:rFonts w:ascii="Times New Roman" w:eastAsiaTheme="minorHAnsi" w:hAnsi="Times New Roman"/>
          <w:sz w:val="28"/>
          <w:szCs w:val="28"/>
        </w:rPr>
        <w:t>реализации технологий обзорно-библиографической работы, определения и обоснования собственной теоретической позиции в контексте существующих научных концепций и теорий, сбора и анализа эмпирического материала, применения общих и специальных методов исследования, в том числе</w:t>
      </w:r>
      <w:r w:rsidR="00B27861" w:rsidRPr="00FF55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556C">
        <w:rPr>
          <w:rFonts w:ascii="Times New Roman" w:eastAsiaTheme="minorHAnsi" w:hAnsi="Times New Roman"/>
          <w:sz w:val="28"/>
          <w:szCs w:val="28"/>
        </w:rPr>
        <w:t>экспериментальной направленности, оформления и представления</w:t>
      </w:r>
      <w:r w:rsidR="00B27861" w:rsidRPr="00FF55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556C">
        <w:rPr>
          <w:rFonts w:ascii="Times New Roman" w:eastAsiaTheme="minorHAnsi" w:hAnsi="Times New Roman"/>
          <w:sz w:val="28"/>
          <w:szCs w:val="28"/>
        </w:rPr>
        <w:t>результатов научного поиска;</w:t>
      </w:r>
    </w:p>
    <w:p w14:paraId="1CDE8871" w14:textId="77777777" w:rsidR="00E751B5" w:rsidRPr="00FF556C" w:rsidRDefault="00E751B5" w:rsidP="00401274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FF556C">
        <w:rPr>
          <w:rFonts w:ascii="Times New Roman" w:eastAsiaTheme="minorHAnsi" w:hAnsi="Times New Roman"/>
          <w:sz w:val="28"/>
          <w:szCs w:val="28"/>
        </w:rPr>
        <w:t>р</w:t>
      </w:r>
      <w:r w:rsidR="006E78AB" w:rsidRPr="00FF556C">
        <w:rPr>
          <w:rFonts w:ascii="Times New Roman" w:eastAsiaTheme="minorHAnsi" w:hAnsi="Times New Roman"/>
          <w:sz w:val="28"/>
          <w:szCs w:val="28"/>
        </w:rPr>
        <w:t xml:space="preserve">азвитие </w:t>
      </w:r>
      <w:proofErr w:type="spellStart"/>
      <w:r w:rsidR="006E78AB" w:rsidRPr="00FF556C">
        <w:rPr>
          <w:rFonts w:ascii="Times New Roman" w:eastAsiaTheme="minorHAnsi" w:hAnsi="Times New Roman"/>
          <w:sz w:val="28"/>
          <w:szCs w:val="28"/>
        </w:rPr>
        <w:t>компетентностной</w:t>
      </w:r>
      <w:proofErr w:type="spellEnd"/>
      <w:r w:rsidR="006E78AB" w:rsidRPr="00FF556C">
        <w:rPr>
          <w:rFonts w:ascii="Times New Roman" w:eastAsiaTheme="minorHAnsi" w:hAnsi="Times New Roman"/>
          <w:sz w:val="28"/>
          <w:szCs w:val="28"/>
        </w:rPr>
        <w:t xml:space="preserve"> базы и профессионально значимых</w:t>
      </w:r>
      <w:r w:rsidR="00B27861" w:rsidRPr="00FF556C">
        <w:rPr>
          <w:rFonts w:ascii="Times New Roman" w:eastAsiaTheme="minorHAnsi" w:hAnsi="Times New Roman"/>
          <w:sz w:val="28"/>
          <w:szCs w:val="28"/>
        </w:rPr>
        <w:t xml:space="preserve"> </w:t>
      </w:r>
      <w:r w:rsidR="006E78AB" w:rsidRPr="00FF556C">
        <w:rPr>
          <w:rFonts w:ascii="Times New Roman" w:eastAsiaTheme="minorHAnsi" w:hAnsi="Times New Roman"/>
          <w:sz w:val="28"/>
          <w:szCs w:val="28"/>
        </w:rPr>
        <w:t>качеств личности будущего исследователя-ученого;</w:t>
      </w:r>
    </w:p>
    <w:p w14:paraId="20250FA0" w14:textId="77777777" w:rsidR="00E751B5" w:rsidRPr="00FF556C" w:rsidRDefault="006E78AB" w:rsidP="00401274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FF556C">
        <w:rPr>
          <w:rFonts w:ascii="Times New Roman" w:eastAsiaTheme="minorHAnsi" w:hAnsi="Times New Roman"/>
          <w:sz w:val="28"/>
          <w:szCs w:val="28"/>
        </w:rPr>
        <w:t>приобретение опыта применения современных образовательных</w:t>
      </w:r>
      <w:r w:rsidR="00B27861" w:rsidRPr="00FF55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556C">
        <w:rPr>
          <w:rFonts w:ascii="Times New Roman" w:eastAsiaTheme="minorHAnsi" w:hAnsi="Times New Roman"/>
          <w:sz w:val="28"/>
          <w:szCs w:val="28"/>
        </w:rPr>
        <w:t>технологий, в том числе информационных, для решения задач</w:t>
      </w:r>
      <w:r w:rsidR="00B27861" w:rsidRPr="00FF55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556C">
        <w:rPr>
          <w:rFonts w:ascii="Times New Roman" w:eastAsiaTheme="minorHAnsi" w:hAnsi="Times New Roman"/>
          <w:sz w:val="28"/>
          <w:szCs w:val="28"/>
        </w:rPr>
        <w:t>методическ</w:t>
      </w:r>
      <w:r w:rsidR="00E751B5" w:rsidRPr="00FF556C">
        <w:rPr>
          <w:rFonts w:ascii="Times New Roman" w:eastAsiaTheme="minorHAnsi" w:hAnsi="Times New Roman"/>
          <w:sz w:val="28"/>
          <w:szCs w:val="28"/>
        </w:rPr>
        <w:t>ой, управленческой деятельности</w:t>
      </w:r>
      <w:r w:rsidRPr="00FF556C">
        <w:rPr>
          <w:rFonts w:ascii="Times New Roman" w:eastAsiaTheme="minorHAnsi" w:hAnsi="Times New Roman"/>
          <w:sz w:val="28"/>
          <w:szCs w:val="28"/>
        </w:rPr>
        <w:t>;</w:t>
      </w:r>
    </w:p>
    <w:p w14:paraId="48D525EC" w14:textId="77777777" w:rsidR="00E751B5" w:rsidRPr="00FF556C" w:rsidRDefault="00E751B5" w:rsidP="00401274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FF556C">
        <w:rPr>
          <w:rFonts w:ascii="Times New Roman" w:eastAsiaTheme="minorHAnsi" w:hAnsi="Times New Roman"/>
          <w:sz w:val="28"/>
          <w:szCs w:val="28"/>
        </w:rPr>
        <w:t xml:space="preserve">формирование </w:t>
      </w:r>
      <w:r w:rsidR="006E78AB" w:rsidRPr="00FF556C">
        <w:rPr>
          <w:rFonts w:ascii="Times New Roman" w:eastAsiaTheme="minorHAnsi" w:hAnsi="Times New Roman"/>
          <w:sz w:val="28"/>
          <w:szCs w:val="28"/>
        </w:rPr>
        <w:t>умений и опыта инновационной</w:t>
      </w:r>
      <w:r w:rsidRPr="00FF556C">
        <w:rPr>
          <w:rFonts w:ascii="Times New Roman" w:eastAsiaTheme="minorHAnsi" w:hAnsi="Times New Roman"/>
          <w:sz w:val="28"/>
          <w:szCs w:val="28"/>
        </w:rPr>
        <w:t xml:space="preserve"> </w:t>
      </w:r>
      <w:r w:rsidR="006E78AB" w:rsidRPr="00FF556C">
        <w:rPr>
          <w:rFonts w:ascii="Times New Roman" w:eastAsiaTheme="minorHAnsi" w:hAnsi="Times New Roman"/>
          <w:sz w:val="28"/>
          <w:szCs w:val="28"/>
        </w:rPr>
        <w:t>деятельности, теоретического мышления, профессионально-значимых</w:t>
      </w:r>
      <w:r w:rsidRPr="00FF556C">
        <w:rPr>
          <w:rFonts w:ascii="Times New Roman" w:eastAsiaTheme="minorHAnsi" w:hAnsi="Times New Roman"/>
          <w:sz w:val="28"/>
          <w:szCs w:val="28"/>
        </w:rPr>
        <w:t xml:space="preserve"> </w:t>
      </w:r>
      <w:r w:rsidR="006E78AB" w:rsidRPr="00FF556C">
        <w:rPr>
          <w:rFonts w:ascii="Times New Roman" w:eastAsiaTheme="minorHAnsi" w:hAnsi="Times New Roman"/>
          <w:sz w:val="28"/>
          <w:szCs w:val="28"/>
        </w:rPr>
        <w:t xml:space="preserve">качеств личности, творческого </w:t>
      </w:r>
      <w:r w:rsidRPr="00FF556C">
        <w:rPr>
          <w:rFonts w:ascii="Times New Roman" w:eastAsiaTheme="minorHAnsi" w:hAnsi="Times New Roman"/>
          <w:sz w:val="28"/>
          <w:szCs w:val="28"/>
        </w:rPr>
        <w:t>подхода к решению различны</w:t>
      </w:r>
      <w:r w:rsidR="00BF6F78" w:rsidRPr="00FF556C">
        <w:rPr>
          <w:rFonts w:ascii="Times New Roman" w:eastAsiaTheme="minorHAnsi" w:hAnsi="Times New Roman"/>
          <w:sz w:val="28"/>
          <w:szCs w:val="28"/>
        </w:rPr>
        <w:t>х задач физкультурно-спортивной</w:t>
      </w:r>
      <w:r w:rsidR="006E78AB" w:rsidRPr="00FF556C">
        <w:rPr>
          <w:rFonts w:ascii="Times New Roman" w:eastAsiaTheme="minorHAnsi" w:hAnsi="Times New Roman"/>
          <w:sz w:val="28"/>
          <w:szCs w:val="28"/>
        </w:rPr>
        <w:t xml:space="preserve"> деятельности</w:t>
      </w:r>
      <w:r w:rsidRPr="00FF556C">
        <w:rPr>
          <w:rFonts w:ascii="Times New Roman" w:eastAsiaTheme="minorHAnsi" w:hAnsi="Times New Roman"/>
          <w:sz w:val="28"/>
          <w:szCs w:val="28"/>
        </w:rPr>
        <w:t>,</w:t>
      </w:r>
    </w:p>
    <w:p w14:paraId="341C9C70" w14:textId="77777777" w:rsidR="006E78AB" w:rsidRPr="00FF556C" w:rsidRDefault="006E78AB" w:rsidP="00401274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FF556C">
        <w:rPr>
          <w:rFonts w:ascii="Times New Roman" w:eastAsiaTheme="minorHAnsi" w:hAnsi="Times New Roman"/>
          <w:sz w:val="28"/>
          <w:szCs w:val="28"/>
        </w:rPr>
        <w:t>совершенствование интеллектуальных и творческих способностей в</w:t>
      </w:r>
    </w:p>
    <w:p w14:paraId="48AA3606" w14:textId="77777777" w:rsidR="001646DA" w:rsidRPr="00FF556C" w:rsidRDefault="006E78AB" w:rsidP="009B5139">
      <w:pPr>
        <w:pStyle w:val="a5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FF556C">
        <w:rPr>
          <w:rFonts w:ascii="Times New Roman" w:eastAsiaTheme="minorHAnsi" w:hAnsi="Times New Roman"/>
          <w:sz w:val="28"/>
          <w:szCs w:val="28"/>
        </w:rPr>
        <w:t>процессе работы над темой исследования в формах ВКР и доклада по</w:t>
      </w:r>
      <w:r w:rsidR="00B27861" w:rsidRPr="00FF55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556C">
        <w:rPr>
          <w:rFonts w:ascii="Times New Roman" w:eastAsiaTheme="minorHAnsi" w:hAnsi="Times New Roman"/>
          <w:sz w:val="28"/>
          <w:szCs w:val="28"/>
        </w:rPr>
        <w:t>проблематике ВКР;</w:t>
      </w:r>
    </w:p>
    <w:p w14:paraId="7D4D9D9F" w14:textId="13D9F181" w:rsidR="006E78AB" w:rsidRPr="00FF556C" w:rsidRDefault="006E78AB" w:rsidP="00146ED5">
      <w:pPr>
        <w:pStyle w:val="a5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FF556C">
        <w:rPr>
          <w:rFonts w:ascii="Times New Roman" w:eastAsiaTheme="minorHAnsi" w:hAnsi="Times New Roman"/>
          <w:sz w:val="28"/>
          <w:szCs w:val="28"/>
        </w:rPr>
        <w:lastRenderedPageBreak/>
        <w:t>повышение качества коммуникативных, включая речевые, умений в</w:t>
      </w:r>
      <w:r w:rsidR="001646DA" w:rsidRPr="00FF55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556C">
        <w:rPr>
          <w:rFonts w:ascii="Times New Roman" w:eastAsiaTheme="minorHAnsi" w:hAnsi="Times New Roman"/>
          <w:sz w:val="28"/>
          <w:szCs w:val="28"/>
        </w:rPr>
        <w:t>рамках подготовки к публичному выступлению на заседании выпускающей</w:t>
      </w:r>
      <w:r w:rsidR="00146ED5" w:rsidRPr="00FF55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556C">
        <w:rPr>
          <w:rFonts w:ascii="Times New Roman" w:eastAsiaTheme="minorHAnsi" w:hAnsi="Times New Roman"/>
          <w:sz w:val="28"/>
          <w:szCs w:val="28"/>
        </w:rPr>
        <w:t>кафедры с целью представления результатов осуществленного исследования</w:t>
      </w:r>
      <w:r w:rsidR="001646DA" w:rsidRPr="00FF55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FF556C">
        <w:rPr>
          <w:rFonts w:ascii="Times New Roman" w:eastAsiaTheme="minorHAnsi" w:hAnsi="Times New Roman"/>
          <w:sz w:val="28"/>
          <w:szCs w:val="28"/>
        </w:rPr>
        <w:t>в формате его предзащиты.</w:t>
      </w:r>
    </w:p>
    <w:p w14:paraId="25A4C9EF" w14:textId="77777777" w:rsidR="006E78AB" w:rsidRPr="00FF556C" w:rsidRDefault="006E78AB" w:rsidP="00401274">
      <w:pPr>
        <w:ind w:firstLine="360"/>
        <w:jc w:val="both"/>
        <w:rPr>
          <w:sz w:val="28"/>
          <w:szCs w:val="28"/>
        </w:rPr>
      </w:pPr>
    </w:p>
    <w:p w14:paraId="3DE3A254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60D73573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3B2A5AD0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62EAB5D4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614E5ECE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1697E80B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5CADB45A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0EECD00B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2DF5E654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4D91DE0F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7000D278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6A972A72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44444423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09F6BBB3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598B725B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55AEECF7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32C5ACC1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6481269A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49B2CE84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6BA97F5C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6087CB5B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5491414B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6382AEEA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277D2A97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07D7A5B2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76FC5209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48E42233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7300CCF9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00C4737B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0B8EF573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066B065D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52DFC4A2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6D876ECD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7FB29EDD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02856FD0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541F24DA" w14:textId="77777777" w:rsidR="00401274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</w:p>
    <w:p w14:paraId="03F85856" w14:textId="77777777" w:rsidR="009E6A1F" w:rsidRPr="00FF556C" w:rsidRDefault="009E6A1F" w:rsidP="00401274">
      <w:pPr>
        <w:jc w:val="center"/>
        <w:rPr>
          <w:b/>
          <w:sz w:val="28"/>
          <w:szCs w:val="28"/>
          <w:lang w:eastAsia="en-US"/>
        </w:rPr>
      </w:pPr>
    </w:p>
    <w:p w14:paraId="2B12A30D" w14:textId="77777777" w:rsidR="00146ED5" w:rsidRPr="00FF556C" w:rsidRDefault="00146ED5" w:rsidP="00401274">
      <w:pPr>
        <w:jc w:val="center"/>
        <w:rPr>
          <w:b/>
          <w:sz w:val="28"/>
          <w:szCs w:val="28"/>
          <w:lang w:eastAsia="en-US"/>
        </w:rPr>
      </w:pPr>
    </w:p>
    <w:p w14:paraId="49D59211" w14:textId="77777777" w:rsidR="003D687C" w:rsidRPr="00FF556C" w:rsidRDefault="00401274" w:rsidP="00401274">
      <w:pPr>
        <w:jc w:val="center"/>
        <w:rPr>
          <w:b/>
          <w:sz w:val="28"/>
          <w:szCs w:val="28"/>
          <w:lang w:eastAsia="en-US"/>
        </w:rPr>
      </w:pPr>
      <w:r w:rsidRPr="00FF556C">
        <w:rPr>
          <w:b/>
          <w:sz w:val="28"/>
          <w:szCs w:val="28"/>
          <w:lang w:eastAsia="en-US"/>
        </w:rPr>
        <w:lastRenderedPageBreak/>
        <w:t>2. МЕСТО ПРАКТИКИ В СТРУКТУРЕ ОБРАЗОВАТЕЛЬНОЙ ПРОГРАММЫ</w:t>
      </w:r>
    </w:p>
    <w:p w14:paraId="215182F9" w14:textId="77777777" w:rsidR="003D687C" w:rsidRPr="00FF556C" w:rsidRDefault="003D687C" w:rsidP="00401274">
      <w:pPr>
        <w:ind w:left="567"/>
        <w:jc w:val="both"/>
        <w:rPr>
          <w:b/>
          <w:sz w:val="28"/>
          <w:szCs w:val="28"/>
          <w:lang w:eastAsia="en-US"/>
        </w:rPr>
      </w:pPr>
    </w:p>
    <w:p w14:paraId="4F1A5A68" w14:textId="77777777" w:rsidR="003D687C" w:rsidRPr="00FF556C" w:rsidRDefault="003D687C" w:rsidP="00401274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Преддипломная практика является частью основной образовательной программы подготовки студен</w:t>
      </w:r>
      <w:r w:rsidR="001646DA" w:rsidRPr="00FF556C">
        <w:rPr>
          <w:sz w:val="28"/>
          <w:szCs w:val="28"/>
        </w:rPr>
        <w:t>тов по направлению подготовки 4</w:t>
      </w:r>
      <w:r w:rsidR="0054568A" w:rsidRPr="00FF556C">
        <w:rPr>
          <w:sz w:val="28"/>
          <w:szCs w:val="28"/>
        </w:rPr>
        <w:t>9</w:t>
      </w:r>
      <w:r w:rsidRPr="00FF556C">
        <w:rPr>
          <w:sz w:val="28"/>
          <w:szCs w:val="28"/>
        </w:rPr>
        <w:t>.03.01</w:t>
      </w:r>
      <w:r w:rsidR="001646DA" w:rsidRPr="00FF556C">
        <w:rPr>
          <w:sz w:val="28"/>
          <w:szCs w:val="28"/>
        </w:rPr>
        <w:t xml:space="preserve"> «Физическая культура</w:t>
      </w:r>
      <w:r w:rsidRPr="00FF556C">
        <w:rPr>
          <w:sz w:val="28"/>
          <w:szCs w:val="28"/>
        </w:rPr>
        <w:t xml:space="preserve">» (квалификация (степень) «бакалавр»). </w:t>
      </w:r>
    </w:p>
    <w:p w14:paraId="410B1A5A" w14:textId="77777777" w:rsidR="00401274" w:rsidRPr="00FF556C" w:rsidRDefault="003D687C" w:rsidP="00401274">
      <w:pPr>
        <w:ind w:firstLine="709"/>
        <w:jc w:val="both"/>
        <w:rPr>
          <w:sz w:val="28"/>
          <w:szCs w:val="28"/>
          <w:lang w:eastAsia="en-US"/>
        </w:rPr>
      </w:pPr>
      <w:r w:rsidRPr="00FF556C">
        <w:rPr>
          <w:sz w:val="28"/>
          <w:szCs w:val="28"/>
          <w:lang w:eastAsia="en-US"/>
        </w:rPr>
        <w:t>Преддипломная практика бакалавров проводится в соответствии с Федеральным государственным образовательным</w:t>
      </w:r>
      <w:r w:rsidR="0054568A" w:rsidRPr="00FF556C">
        <w:rPr>
          <w:sz w:val="28"/>
          <w:szCs w:val="28"/>
          <w:lang w:eastAsia="en-US"/>
        </w:rPr>
        <w:t xml:space="preserve"> стандартом высшего образования.</w:t>
      </w:r>
    </w:p>
    <w:p w14:paraId="61FECEFA" w14:textId="77777777" w:rsidR="00401274" w:rsidRPr="00FF556C" w:rsidRDefault="0054568A" w:rsidP="004012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556C">
        <w:rPr>
          <w:color w:val="FF0000"/>
          <w:sz w:val="28"/>
          <w:szCs w:val="28"/>
          <w:lang w:eastAsia="en-US"/>
        </w:rPr>
        <w:t xml:space="preserve"> </w:t>
      </w:r>
      <w:r w:rsidR="00401274" w:rsidRPr="00FF556C">
        <w:rPr>
          <w:color w:val="FF0000"/>
          <w:sz w:val="28"/>
          <w:szCs w:val="28"/>
          <w:lang w:eastAsia="en-US"/>
        </w:rPr>
        <w:tab/>
      </w:r>
      <w:r w:rsidR="00401274" w:rsidRPr="00FF556C">
        <w:rPr>
          <w:rFonts w:eastAsiaTheme="minorHAnsi"/>
          <w:color w:val="000000"/>
          <w:sz w:val="28"/>
          <w:szCs w:val="28"/>
          <w:lang w:eastAsia="en-US"/>
        </w:rPr>
        <w:t>Преддипломная практика студентов имеет научно-исследовательскую направленность и проводится с целью систематизации и завершения работы над ВКР и представления полученных результатов научному руководителю и на заседании выпускающей кафедры в формате предзащиты.</w:t>
      </w:r>
    </w:p>
    <w:p w14:paraId="07573653" w14:textId="77777777" w:rsidR="00401274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556C">
        <w:rPr>
          <w:rFonts w:eastAsiaTheme="minorHAnsi"/>
          <w:color w:val="000000"/>
          <w:sz w:val="28"/>
          <w:szCs w:val="28"/>
          <w:lang w:eastAsia="en-US"/>
        </w:rPr>
        <w:t>Выполнение студентами научно-исследовательских задач в период практики должно опираться, с одной стороны, на понимание ими общей логики исследовательской работы, а с другой – на использование того адаптированного инструментария, который принят в современных научных исследованиях в области физической культуры и спорта, теории и методики обучения базовым видам спорта, а также предметной научной сфере.</w:t>
      </w:r>
    </w:p>
    <w:p w14:paraId="37CBB80A" w14:textId="7719AECE" w:rsidR="00401274" w:rsidRPr="00FF556C" w:rsidRDefault="0065611A" w:rsidP="004012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401274" w:rsidRPr="00FF556C">
        <w:rPr>
          <w:rFonts w:eastAsiaTheme="minorHAnsi"/>
          <w:color w:val="000000"/>
          <w:sz w:val="28"/>
          <w:szCs w:val="28"/>
          <w:lang w:eastAsia="en-US"/>
        </w:rPr>
        <w:t xml:space="preserve">Преддипломная практика завершает процесс обучения, углубляет и закрепляет теоретические и </w:t>
      </w:r>
      <w:r w:rsidR="00401274" w:rsidRPr="0065611A">
        <w:rPr>
          <w:rFonts w:eastAsiaTheme="minorHAnsi"/>
          <w:color w:val="000000"/>
          <w:sz w:val="28"/>
          <w:szCs w:val="28"/>
          <w:lang w:eastAsia="en-US"/>
        </w:rPr>
        <w:t>методические</w:t>
      </w:r>
      <w:r w:rsidR="00401274" w:rsidRPr="00FF556C">
        <w:rPr>
          <w:rFonts w:eastAsiaTheme="minorHAnsi"/>
          <w:color w:val="000000"/>
          <w:sz w:val="28"/>
          <w:szCs w:val="28"/>
          <w:lang w:eastAsia="en-US"/>
        </w:rPr>
        <w:t xml:space="preserve"> знания, умения и навыки, полученные при изучении дисциплин базовой и вариативной частей учебного плана. Достижение целей преддипломной практики, содержание и планирование деятельности в период преддипломной практики определяется уже имеющимися наработками в русле темы исследования, сделанными во время обучения, научно-исследовательской работы и в рамках производственных практик, предусмотренных учебным планом и образовательной программой.</w:t>
      </w:r>
    </w:p>
    <w:p w14:paraId="1D601FB7" w14:textId="77777777" w:rsidR="00E751B5" w:rsidRPr="00FF556C" w:rsidRDefault="00E751B5" w:rsidP="004012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BAD7F48" w14:textId="77777777" w:rsidR="00401274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9F8B1CB" w14:textId="77777777" w:rsidR="00401274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4C97AE8" w14:textId="77777777" w:rsidR="00401274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707CFF07" w14:textId="77777777" w:rsidR="00401274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0650AD5A" w14:textId="77777777" w:rsidR="00401274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60170845" w14:textId="77777777" w:rsidR="00401274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6EA53035" w14:textId="77777777" w:rsidR="00401274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523745BB" w14:textId="77777777" w:rsidR="00401274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2D7B071A" w14:textId="77777777" w:rsidR="00401274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63CC4710" w14:textId="77777777" w:rsidR="00BF6F78" w:rsidRPr="00FF556C" w:rsidRDefault="00BF6F78" w:rsidP="004012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ECF09C1" w14:textId="77777777" w:rsidR="00BF6F78" w:rsidRPr="00FF556C" w:rsidRDefault="00BF6F78" w:rsidP="004012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57B5FBE4" w14:textId="77777777" w:rsidR="00BF6F78" w:rsidRPr="00FF556C" w:rsidRDefault="00BF6F78" w:rsidP="004012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7B8D3E4E" w14:textId="77777777" w:rsidR="00BF6F78" w:rsidRPr="00FF556C" w:rsidRDefault="00BF6F78" w:rsidP="004012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749C266D" w14:textId="77777777" w:rsidR="00BF6F78" w:rsidRPr="00FF556C" w:rsidRDefault="00BF6F78" w:rsidP="004012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57B199D" w14:textId="77777777" w:rsidR="00BF6F78" w:rsidRPr="00FF556C" w:rsidRDefault="00BF6F78" w:rsidP="004012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7E9252CE" w14:textId="77777777" w:rsidR="00BF6F78" w:rsidRPr="00FF556C" w:rsidRDefault="00BF6F78" w:rsidP="004012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4E7FA092" w14:textId="77777777" w:rsidR="00401274" w:rsidRPr="00FF556C" w:rsidRDefault="00401274" w:rsidP="004012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F556C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3. СОДЕРЖАНИЕ ПРЕДДИПЛОМНОЙ ПРАКТИКИ</w:t>
      </w:r>
    </w:p>
    <w:p w14:paraId="113FE512" w14:textId="77777777" w:rsidR="00401274" w:rsidRPr="00FF556C" w:rsidRDefault="00401274" w:rsidP="004012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5B43A9D2" w14:textId="77777777" w:rsidR="00401274" w:rsidRPr="00FF556C" w:rsidRDefault="00401274" w:rsidP="004012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4DD6C5AA" w14:textId="77777777" w:rsidR="009C5AE9" w:rsidRPr="00FF556C" w:rsidRDefault="00401274" w:rsidP="004012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F556C">
        <w:rPr>
          <w:rFonts w:eastAsiaTheme="minorHAnsi"/>
          <w:b/>
          <w:bCs/>
          <w:color w:val="000000"/>
          <w:sz w:val="28"/>
          <w:szCs w:val="28"/>
          <w:lang w:eastAsia="en-US"/>
        </w:rPr>
        <w:t>3.1.</w:t>
      </w:r>
      <w:r w:rsidR="009C5AE9" w:rsidRPr="00FF556C">
        <w:rPr>
          <w:rFonts w:eastAsiaTheme="minorHAnsi"/>
          <w:b/>
          <w:bCs/>
          <w:color w:val="000000"/>
          <w:sz w:val="28"/>
          <w:szCs w:val="28"/>
          <w:lang w:eastAsia="en-US"/>
        </w:rPr>
        <w:t>Условия и формы допуска к практике</w:t>
      </w:r>
    </w:p>
    <w:p w14:paraId="4369E592" w14:textId="77777777" w:rsidR="00401274" w:rsidRPr="00FF556C" w:rsidRDefault="00401274" w:rsidP="0040127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5098F192" w14:textId="77777777" w:rsidR="003D687C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556C">
        <w:rPr>
          <w:rFonts w:eastAsiaTheme="minorHAnsi"/>
          <w:color w:val="000000"/>
          <w:sz w:val="28"/>
          <w:szCs w:val="28"/>
          <w:lang w:eastAsia="en-US"/>
        </w:rPr>
        <w:tab/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К преддипломной практике допускаются студенты, освоившие</w:t>
      </w:r>
      <w:r w:rsidR="00B27861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 xml:space="preserve">программу семи семестров обучения в </w:t>
      </w:r>
      <w:proofErr w:type="spellStart"/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бакалавриате</w:t>
      </w:r>
      <w:proofErr w:type="spellEnd"/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 xml:space="preserve"> и не имеющие</w:t>
      </w:r>
      <w:r w:rsidR="00B27861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академической задолженности</w:t>
      </w:r>
      <w:r w:rsidR="003D687C" w:rsidRPr="00FF556C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14:paraId="16785E96" w14:textId="77777777" w:rsidR="009C5AE9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556C">
        <w:rPr>
          <w:rFonts w:eastAsiaTheme="minorHAnsi"/>
          <w:color w:val="000000"/>
          <w:sz w:val="28"/>
          <w:szCs w:val="28"/>
          <w:lang w:eastAsia="en-US"/>
        </w:rPr>
        <w:tab/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Перед началом преддипломной практики заведующим кафедрой</w:t>
      </w:r>
      <w:r w:rsidR="0054568A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совместно с научными руководителями проводится организационное</w:t>
      </w:r>
      <w:r w:rsidR="00B27861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собрание с целью ознакомления студентов с Программой практики и</w:t>
      </w:r>
      <w:r w:rsidR="00B27861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методическими рекомендациями по ее организации, формой и содержанием</w:t>
      </w:r>
      <w:r w:rsidR="00764B64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отчётной документации. Непосредственное руководство и контроль за ходом</w:t>
      </w:r>
      <w:r w:rsidR="00764B64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и выполнением плана практики студента осуществляются его научным</w:t>
      </w:r>
      <w:r w:rsidR="00764B64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556C">
        <w:rPr>
          <w:rFonts w:eastAsiaTheme="minorHAnsi"/>
          <w:color w:val="000000"/>
          <w:sz w:val="28"/>
          <w:szCs w:val="28"/>
          <w:lang w:eastAsia="en-US"/>
        </w:rPr>
        <w:t xml:space="preserve">руководителем. </w:t>
      </w:r>
      <w:proofErr w:type="spellStart"/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Соруководителем</w:t>
      </w:r>
      <w:proofErr w:type="spellEnd"/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 xml:space="preserve"> практики является</w:t>
      </w:r>
      <w:r w:rsidR="00764B64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D687C" w:rsidRPr="00FF556C">
        <w:rPr>
          <w:rFonts w:eastAsiaTheme="minorHAnsi"/>
          <w:color w:val="000000"/>
          <w:sz w:val="28"/>
          <w:szCs w:val="28"/>
          <w:lang w:eastAsia="en-US"/>
        </w:rPr>
        <w:t>в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ысококвалифицированный специалист из числа сотрудников</w:t>
      </w:r>
      <w:r w:rsidR="00764B64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учреждения, на базе которого осуществляется</w:t>
      </w:r>
      <w:r w:rsidR="00B27861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экспериментальна</w:t>
      </w:r>
      <w:r w:rsidR="00764B64" w:rsidRPr="00FF556C">
        <w:rPr>
          <w:rFonts w:eastAsiaTheme="minorHAnsi"/>
          <w:color w:val="000000"/>
          <w:sz w:val="28"/>
          <w:szCs w:val="28"/>
          <w:lang w:eastAsia="en-US"/>
        </w:rPr>
        <w:t>я часть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22D14D3A" w14:textId="77777777" w:rsidR="009C5AE9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556C">
        <w:rPr>
          <w:rFonts w:eastAsiaTheme="minorHAnsi"/>
          <w:color w:val="000000"/>
          <w:sz w:val="28"/>
          <w:szCs w:val="28"/>
          <w:lang w:eastAsia="en-US"/>
        </w:rPr>
        <w:tab/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Индивидуальная программа деятельности студента должна быть</w:t>
      </w:r>
      <w:r w:rsidR="003D687C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согласована с планом работы коллектива базы практики и обусловлена</w:t>
      </w:r>
      <w:r w:rsidR="003D687C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целями и задачами преддипломной практики.</w:t>
      </w:r>
    </w:p>
    <w:p w14:paraId="528C6E67" w14:textId="77777777" w:rsidR="009C5AE9" w:rsidRPr="00FF556C" w:rsidRDefault="009C5AE9" w:rsidP="004012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556C">
        <w:rPr>
          <w:rFonts w:eastAsiaTheme="minorHAnsi"/>
          <w:color w:val="000000"/>
          <w:sz w:val="28"/>
          <w:szCs w:val="28"/>
          <w:lang w:eastAsia="en-US"/>
        </w:rPr>
        <w:t>В подразделениях, на базе которых проходит практика, студентам</w:t>
      </w:r>
      <w:r w:rsidR="003D687C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556C">
        <w:rPr>
          <w:rFonts w:eastAsiaTheme="minorHAnsi"/>
          <w:color w:val="000000"/>
          <w:sz w:val="28"/>
          <w:szCs w:val="28"/>
          <w:lang w:eastAsia="en-US"/>
        </w:rPr>
        <w:t>выделяются рабочие места для выполнения индивидуальных заданий по</w:t>
      </w:r>
      <w:r w:rsidR="00764B64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F556C">
        <w:rPr>
          <w:rFonts w:eastAsiaTheme="minorHAnsi"/>
          <w:color w:val="000000"/>
          <w:sz w:val="28"/>
          <w:szCs w:val="28"/>
          <w:lang w:eastAsia="en-US"/>
        </w:rPr>
        <w:t>программе практики.</w:t>
      </w:r>
    </w:p>
    <w:p w14:paraId="7074586E" w14:textId="77777777" w:rsidR="009C5AE9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556C">
        <w:rPr>
          <w:rFonts w:eastAsiaTheme="minorHAnsi"/>
          <w:color w:val="000000"/>
          <w:sz w:val="28"/>
          <w:szCs w:val="28"/>
          <w:lang w:eastAsia="en-US"/>
        </w:rPr>
        <w:tab/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В период практики студенты подчиняются всем правилам внутреннего</w:t>
      </w:r>
      <w:r w:rsidR="003D687C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распорядка и техники безопасности, установленным в подразделении и на</w:t>
      </w:r>
      <w:r w:rsidR="00764B64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рабочих местах.</w:t>
      </w:r>
    </w:p>
    <w:p w14:paraId="3A716D32" w14:textId="77777777" w:rsidR="00E751B5" w:rsidRPr="00FF556C" w:rsidRDefault="00401274" w:rsidP="004012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color w:val="000000"/>
          <w:sz w:val="28"/>
          <w:szCs w:val="28"/>
          <w:lang w:eastAsia="en-US"/>
        </w:rPr>
        <w:tab/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По окончании практики студенты оформляют всю необходимую</w:t>
      </w:r>
      <w:r w:rsidR="003D687C" w:rsidRPr="00FF55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AE9" w:rsidRPr="00FF556C">
        <w:rPr>
          <w:rFonts w:eastAsiaTheme="minorHAnsi"/>
          <w:color w:val="000000"/>
          <w:sz w:val="28"/>
          <w:szCs w:val="28"/>
          <w:lang w:eastAsia="en-US"/>
        </w:rPr>
        <w:t>документацию в соответствии с требованиями программы практики</w:t>
      </w:r>
      <w:r w:rsidR="00764B64" w:rsidRPr="00FF556C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4DF9D0E2" w14:textId="77777777" w:rsidR="0038709A" w:rsidRDefault="0038709A" w:rsidP="0038709A">
      <w:pPr>
        <w:ind w:firstLine="539"/>
        <w:jc w:val="both"/>
        <w:rPr>
          <w:sz w:val="28"/>
          <w:szCs w:val="28"/>
        </w:rPr>
      </w:pPr>
    </w:p>
    <w:p w14:paraId="62377D39" w14:textId="77777777" w:rsidR="009B5139" w:rsidRPr="00FF556C" w:rsidRDefault="009B5139" w:rsidP="0038709A">
      <w:pPr>
        <w:ind w:firstLine="539"/>
        <w:jc w:val="both"/>
        <w:rPr>
          <w:sz w:val="28"/>
          <w:szCs w:val="28"/>
        </w:rPr>
      </w:pPr>
    </w:p>
    <w:p w14:paraId="03CF4D57" w14:textId="414DBE39" w:rsidR="0038709A" w:rsidRPr="00FF556C" w:rsidRDefault="0038709A" w:rsidP="0038709A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bookmarkStart w:id="2" w:name="_Toc247008918"/>
      <w:r w:rsidRPr="00FF556C">
        <w:rPr>
          <w:rFonts w:ascii="Times New Roman" w:hAnsi="Times New Roman" w:cs="Times New Roman"/>
          <w:i w:val="0"/>
          <w:iCs w:val="0"/>
        </w:rPr>
        <w:t>3.2. Организация и порядок проведения преддипломной практики</w:t>
      </w:r>
      <w:bookmarkEnd w:id="2"/>
    </w:p>
    <w:p w14:paraId="251B6E14" w14:textId="77777777" w:rsidR="005F096E" w:rsidRPr="00FF556C" w:rsidRDefault="005F096E" w:rsidP="00401274">
      <w:pPr>
        <w:ind w:left="540"/>
        <w:jc w:val="both"/>
        <w:rPr>
          <w:b/>
          <w:sz w:val="28"/>
          <w:szCs w:val="28"/>
        </w:rPr>
      </w:pPr>
    </w:p>
    <w:p w14:paraId="285AB854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Преддипломная практика носит индивидуальный характер и организуется, исходя из темы дипломной работы студента.</w:t>
      </w:r>
    </w:p>
    <w:p w14:paraId="3B5E37CC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Научно-методическое руководство осуществляет руков</w:t>
      </w:r>
      <w:r w:rsidR="00530DA7" w:rsidRPr="00FF556C">
        <w:rPr>
          <w:sz w:val="28"/>
          <w:szCs w:val="28"/>
        </w:rPr>
        <w:t>одитель преддипломной практики</w:t>
      </w:r>
      <w:r w:rsidRPr="00FF556C">
        <w:rPr>
          <w:sz w:val="28"/>
          <w:szCs w:val="28"/>
        </w:rPr>
        <w:t>.</w:t>
      </w:r>
    </w:p>
    <w:p w14:paraId="288F5950" w14:textId="77777777" w:rsidR="005F096E" w:rsidRPr="00FF556C" w:rsidRDefault="005F096E" w:rsidP="00401274">
      <w:pPr>
        <w:ind w:firstLine="36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  Общее руководство осуществляется заведующим отделом практики ННГУ, в обяз</w:t>
      </w:r>
      <w:r w:rsidR="00530DA7" w:rsidRPr="00FF556C">
        <w:rPr>
          <w:sz w:val="28"/>
          <w:szCs w:val="28"/>
        </w:rPr>
        <w:t xml:space="preserve">анности которого входит </w:t>
      </w:r>
      <w:r w:rsidRPr="00FF556C">
        <w:rPr>
          <w:sz w:val="28"/>
          <w:szCs w:val="28"/>
        </w:rPr>
        <w:t>заключение договоров с организациями для прохождения практики студентов.</w:t>
      </w:r>
    </w:p>
    <w:p w14:paraId="1E62217D" w14:textId="77777777" w:rsidR="005F096E" w:rsidRPr="00FF556C" w:rsidRDefault="005F096E" w:rsidP="00401274">
      <w:pPr>
        <w:ind w:firstLine="36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  </w:t>
      </w:r>
      <w:r w:rsidR="00E11B2F" w:rsidRPr="00FF556C">
        <w:rPr>
          <w:sz w:val="28"/>
          <w:szCs w:val="28"/>
        </w:rPr>
        <w:t xml:space="preserve">Документы </w:t>
      </w:r>
      <w:r w:rsidRPr="00FF556C">
        <w:rPr>
          <w:sz w:val="28"/>
          <w:szCs w:val="28"/>
        </w:rPr>
        <w:t xml:space="preserve">  на практику. выдаются студенту на организационном собрании.</w:t>
      </w:r>
    </w:p>
    <w:p w14:paraId="35AB8091" w14:textId="77777777" w:rsidR="005F096E" w:rsidRPr="00FF556C" w:rsidRDefault="005F096E" w:rsidP="00401274">
      <w:pPr>
        <w:ind w:firstLine="36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  Время прохождения преддипломной практики в соответствии с учебным планом составляет </w:t>
      </w:r>
      <w:r w:rsidR="00E11B2F" w:rsidRPr="00FF556C">
        <w:rPr>
          <w:sz w:val="28"/>
          <w:szCs w:val="28"/>
        </w:rPr>
        <w:t>4 недели</w:t>
      </w:r>
      <w:r w:rsidRPr="00FF556C">
        <w:rPr>
          <w:sz w:val="28"/>
          <w:szCs w:val="28"/>
        </w:rPr>
        <w:t>.</w:t>
      </w:r>
    </w:p>
    <w:p w14:paraId="0F701172" w14:textId="77777777" w:rsidR="005F096E" w:rsidRPr="00FF556C" w:rsidRDefault="005F096E" w:rsidP="00401274">
      <w:pPr>
        <w:ind w:firstLine="357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Руководитель преддипломной практики на кафедре:</w:t>
      </w:r>
    </w:p>
    <w:p w14:paraId="595A02ED" w14:textId="77777777" w:rsidR="005F096E" w:rsidRPr="00FF556C" w:rsidRDefault="005F096E" w:rsidP="00401274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lastRenderedPageBreak/>
        <w:t>осуществляет подготовку и проведение организационных собраний со студентами по вопросам прохождения практики;</w:t>
      </w:r>
    </w:p>
    <w:p w14:paraId="6D2F26FF" w14:textId="77777777" w:rsidR="005F096E" w:rsidRPr="00FF556C" w:rsidRDefault="00530DA7" w:rsidP="00401274">
      <w:pPr>
        <w:numPr>
          <w:ilvl w:val="0"/>
          <w:numId w:val="2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выдает задание</w:t>
      </w:r>
      <w:r w:rsidR="005F096E" w:rsidRPr="00FF556C">
        <w:rPr>
          <w:sz w:val="28"/>
          <w:szCs w:val="28"/>
        </w:rPr>
        <w:t>;</w:t>
      </w:r>
    </w:p>
    <w:p w14:paraId="44F7E9DD" w14:textId="77777777" w:rsidR="005F096E" w:rsidRPr="00FF556C" w:rsidRDefault="005F096E" w:rsidP="00401274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обеспечивает выполнение подготовительной и текущей работы по организации и проведению практики;</w:t>
      </w:r>
    </w:p>
    <w:p w14:paraId="75D3AC68" w14:textId="77777777" w:rsidR="005F096E" w:rsidRPr="00FF556C" w:rsidRDefault="005F096E" w:rsidP="00401274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организует разработку и согласование программы преддипломной практики с организациями;</w:t>
      </w:r>
    </w:p>
    <w:p w14:paraId="548A0BEA" w14:textId="77777777" w:rsidR="005F096E" w:rsidRPr="00FF556C" w:rsidRDefault="005F096E" w:rsidP="00401274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разрабатывает программу практики, учебно-методическую документацию;</w:t>
      </w:r>
    </w:p>
    <w:p w14:paraId="4EF7ECD8" w14:textId="77777777" w:rsidR="00E11B2F" w:rsidRPr="00FF556C" w:rsidRDefault="005F096E" w:rsidP="00401274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распределяет студентов по местам практики, совместно с зав. кафедрой</w:t>
      </w:r>
    </w:p>
    <w:p w14:paraId="1845F655" w14:textId="77777777" w:rsidR="005F096E" w:rsidRPr="00FF556C" w:rsidRDefault="005F096E" w:rsidP="00401274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 принимает участие в разработке и корректировке перечня тем дипломных работ студентов;</w:t>
      </w:r>
    </w:p>
    <w:p w14:paraId="4F07E8E1" w14:textId="77777777" w:rsidR="005F096E" w:rsidRPr="00FF556C" w:rsidRDefault="005F096E" w:rsidP="00401274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организует консультации для студентов в период практики, составляет расписание консультаций;</w:t>
      </w:r>
    </w:p>
    <w:p w14:paraId="7D7DDCF2" w14:textId="77777777" w:rsidR="005F096E" w:rsidRPr="00FF556C" w:rsidRDefault="005F096E" w:rsidP="00401274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проводит индивидуальные консультации;</w:t>
      </w:r>
    </w:p>
    <w:p w14:paraId="60922E9E" w14:textId="77777777" w:rsidR="005F096E" w:rsidRPr="00FF556C" w:rsidRDefault="005F096E" w:rsidP="00401274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оказывает научно-методическую помощь;</w:t>
      </w:r>
    </w:p>
    <w:p w14:paraId="6313433B" w14:textId="77777777" w:rsidR="005F096E" w:rsidRPr="00FF556C" w:rsidRDefault="005F096E" w:rsidP="00401274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рекомендует основную и дополнительную литературу;</w:t>
      </w:r>
    </w:p>
    <w:p w14:paraId="7507147C" w14:textId="77777777" w:rsidR="005F096E" w:rsidRPr="00FF556C" w:rsidRDefault="005F096E" w:rsidP="00401274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осуществляет контроль процесса прохождения практики;</w:t>
      </w:r>
    </w:p>
    <w:p w14:paraId="2BA9C206" w14:textId="77777777" w:rsidR="005F096E" w:rsidRPr="00FF556C" w:rsidRDefault="005F096E" w:rsidP="00401274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организует защиту отчетов студентов о преддипломной практике, разрабатывает график защиты отчетов;</w:t>
      </w:r>
    </w:p>
    <w:p w14:paraId="2A852617" w14:textId="77777777" w:rsidR="00E11B2F" w:rsidRPr="00FF556C" w:rsidRDefault="005F096E" w:rsidP="00401274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готовит и организует научно-методическую конференцию студентов по итогам практики и отбирает на нее лучшие доклады;</w:t>
      </w:r>
    </w:p>
    <w:p w14:paraId="61D5C4E2" w14:textId="40DB5E8C" w:rsidR="00E11B2F" w:rsidRPr="00FF556C" w:rsidRDefault="005F096E" w:rsidP="0069490B">
      <w:pPr>
        <w:numPr>
          <w:ilvl w:val="0"/>
          <w:numId w:val="1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организует на кафедре хранение отчетов </w:t>
      </w:r>
    </w:p>
    <w:p w14:paraId="60EEEFC3" w14:textId="77777777" w:rsidR="005F096E" w:rsidRPr="00FF556C" w:rsidRDefault="005F096E" w:rsidP="00401274">
      <w:pPr>
        <w:ind w:left="1437"/>
        <w:jc w:val="both"/>
        <w:rPr>
          <w:i/>
          <w:sz w:val="28"/>
          <w:szCs w:val="28"/>
        </w:rPr>
      </w:pPr>
      <w:r w:rsidRPr="00FF556C">
        <w:rPr>
          <w:i/>
          <w:sz w:val="28"/>
          <w:szCs w:val="28"/>
        </w:rPr>
        <w:t>Руководители практики от организации:</w:t>
      </w:r>
    </w:p>
    <w:p w14:paraId="4970E7A0" w14:textId="77777777" w:rsidR="005F096E" w:rsidRPr="00FF556C" w:rsidRDefault="005F096E" w:rsidP="00401274">
      <w:pPr>
        <w:numPr>
          <w:ilvl w:val="0"/>
          <w:numId w:val="12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организовывают и контролируют прохождение практики студентом в соответствии с индивидуальным заданием;</w:t>
      </w:r>
    </w:p>
    <w:p w14:paraId="0B72D286" w14:textId="77777777" w:rsidR="005F096E" w:rsidRPr="00FF556C" w:rsidRDefault="005F096E" w:rsidP="00401274">
      <w:pPr>
        <w:numPr>
          <w:ilvl w:val="0"/>
          <w:numId w:val="12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знакомят студентов с организацией работы на конкретном рабочем месте;</w:t>
      </w:r>
    </w:p>
    <w:p w14:paraId="4F0319A6" w14:textId="77777777" w:rsidR="005F096E" w:rsidRPr="00FF556C" w:rsidRDefault="005F096E" w:rsidP="00401274">
      <w:pPr>
        <w:numPr>
          <w:ilvl w:val="0"/>
          <w:numId w:val="12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консультируют студентов по вопросам деятельности организации;</w:t>
      </w:r>
    </w:p>
    <w:p w14:paraId="44FBCD45" w14:textId="77777777" w:rsidR="005F096E" w:rsidRPr="00FF556C" w:rsidRDefault="005F096E" w:rsidP="00401274">
      <w:pPr>
        <w:numPr>
          <w:ilvl w:val="0"/>
          <w:numId w:val="12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дают отзывы о выполнении программы практики.</w:t>
      </w:r>
    </w:p>
    <w:p w14:paraId="0AFEB35A" w14:textId="52E77CDF" w:rsidR="005F096E" w:rsidRPr="00FF556C" w:rsidRDefault="0054568A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По окончании практики</w:t>
      </w:r>
      <w:r w:rsidR="00340476" w:rsidRPr="00FF556C">
        <w:rPr>
          <w:sz w:val="28"/>
          <w:szCs w:val="28"/>
        </w:rPr>
        <w:t xml:space="preserve"> ими проверяются</w:t>
      </w:r>
      <w:r w:rsidR="005F096E" w:rsidRPr="00FF556C">
        <w:rPr>
          <w:sz w:val="28"/>
          <w:szCs w:val="28"/>
        </w:rPr>
        <w:t xml:space="preserve"> отчет по практике и оценивается работа студента.</w:t>
      </w:r>
    </w:p>
    <w:p w14:paraId="68332AA8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Отзыв о выполнении программы практики включает краткую характеристику студента: степень выполнения задания практики, уровень теоретической подготовки, умение решать поставленные задачи, дисциплина, исполнительность и инициативность в работе, уровень приобретенных навыков, участие студента в</w:t>
      </w:r>
      <w:r w:rsidR="0054568A" w:rsidRPr="00FF556C">
        <w:rPr>
          <w:sz w:val="28"/>
          <w:szCs w:val="28"/>
        </w:rPr>
        <w:t xml:space="preserve"> общественной жизни организации,</w:t>
      </w:r>
      <w:r w:rsidRPr="00FF556C">
        <w:rPr>
          <w:sz w:val="28"/>
          <w:szCs w:val="28"/>
        </w:rPr>
        <w:t xml:space="preserve"> недостатки в работе, отмеченные руководителем. </w:t>
      </w:r>
    </w:p>
    <w:p w14:paraId="0DF85A42" w14:textId="2BDB2204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По окончании практики студент-дипломник сдает руководителю на проверку дневник и отчет в указанные выпускающей кафедрой сроки. Отчет по преддипломной практике составляется по основным разделам программы с учетом индивидуального задан</w:t>
      </w:r>
      <w:r w:rsidR="00EA2E3A" w:rsidRPr="00FF556C">
        <w:rPr>
          <w:sz w:val="28"/>
          <w:szCs w:val="28"/>
        </w:rPr>
        <w:t xml:space="preserve">ия. Объем должен составлять до </w:t>
      </w:r>
      <w:r w:rsidR="00885B68">
        <w:rPr>
          <w:sz w:val="28"/>
          <w:szCs w:val="28"/>
        </w:rPr>
        <w:t>25</w:t>
      </w:r>
      <w:r w:rsidRPr="00FF556C">
        <w:rPr>
          <w:sz w:val="28"/>
          <w:szCs w:val="28"/>
        </w:rPr>
        <w:t xml:space="preserve"> страниц машинописного</w:t>
      </w:r>
      <w:r w:rsidRPr="00FF556C">
        <w:rPr>
          <w:color w:val="FF0000"/>
          <w:sz w:val="28"/>
          <w:szCs w:val="28"/>
        </w:rPr>
        <w:t xml:space="preserve"> </w:t>
      </w:r>
      <w:r w:rsidRPr="00FF556C">
        <w:rPr>
          <w:sz w:val="28"/>
          <w:szCs w:val="28"/>
        </w:rPr>
        <w:t>текста (без приложений).</w:t>
      </w:r>
    </w:p>
    <w:p w14:paraId="64F9D1BF" w14:textId="437148C6" w:rsidR="005F096E" w:rsidRPr="00FF556C" w:rsidRDefault="005F096E" w:rsidP="0038709A">
      <w:pPr>
        <w:ind w:firstLine="539"/>
        <w:jc w:val="both"/>
        <w:rPr>
          <w:sz w:val="28"/>
          <w:szCs w:val="28"/>
        </w:rPr>
      </w:pPr>
      <w:r w:rsidRPr="00FF556C">
        <w:rPr>
          <w:sz w:val="28"/>
          <w:szCs w:val="28"/>
        </w:rPr>
        <w:lastRenderedPageBreak/>
        <w:t>Студент, не выполнивший программу преддипломной практики и получивший отзыв о работе или неудовлетворител</w:t>
      </w:r>
      <w:r w:rsidR="00EA2E3A" w:rsidRPr="00FF556C">
        <w:rPr>
          <w:sz w:val="28"/>
          <w:szCs w:val="28"/>
        </w:rPr>
        <w:t>ьную оценку при защите отчета</w:t>
      </w:r>
      <w:r w:rsidRPr="00FF556C">
        <w:rPr>
          <w:sz w:val="28"/>
          <w:szCs w:val="28"/>
        </w:rPr>
        <w:t xml:space="preserve"> отчисляется из вуза.</w:t>
      </w:r>
    </w:p>
    <w:p w14:paraId="5EF079DB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В период прохождения преддипломной практики студент должен собрать статистический материал, сделать необходимые выписки из служебной документации предприятия, ознакомиться с информацией по теме дипломной работы, собрать и подготовить графический материал.</w:t>
      </w:r>
    </w:p>
    <w:p w14:paraId="4A7FAEDC" w14:textId="77777777" w:rsidR="00530DA7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Дипломнику рекомендуется ознакомиться с литературой, в которой освещается не только отечественный, но и зарубежный опыт</w:t>
      </w:r>
      <w:r w:rsidR="00530DA7" w:rsidRPr="00FF556C">
        <w:rPr>
          <w:sz w:val="28"/>
          <w:szCs w:val="28"/>
        </w:rPr>
        <w:t xml:space="preserve"> физкультурно-спортивной</w:t>
      </w:r>
      <w:r w:rsidR="00401274" w:rsidRPr="00FF556C">
        <w:rPr>
          <w:sz w:val="28"/>
          <w:szCs w:val="28"/>
        </w:rPr>
        <w:t xml:space="preserve"> деятельности</w:t>
      </w:r>
      <w:r w:rsidR="00530DA7" w:rsidRPr="00FF556C">
        <w:rPr>
          <w:sz w:val="28"/>
          <w:szCs w:val="28"/>
        </w:rPr>
        <w:t>.</w:t>
      </w:r>
      <w:r w:rsidR="00401274" w:rsidRPr="00FF556C">
        <w:rPr>
          <w:sz w:val="28"/>
          <w:szCs w:val="28"/>
        </w:rPr>
        <w:t xml:space="preserve"> </w:t>
      </w:r>
      <w:r w:rsidRPr="00FF556C">
        <w:rPr>
          <w:sz w:val="28"/>
          <w:szCs w:val="28"/>
        </w:rPr>
        <w:t>Необходимо изучить инструкции, методические указания, нормативные документы, постановления</w:t>
      </w:r>
      <w:r w:rsidR="00530DA7" w:rsidRPr="00FF556C">
        <w:rPr>
          <w:sz w:val="28"/>
          <w:szCs w:val="28"/>
        </w:rPr>
        <w:t>, действующие в настоящее время.</w:t>
      </w:r>
    </w:p>
    <w:p w14:paraId="1F6401C5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На заключительном этапе преддипломной практики студент должен обобщить материал, собранный в период прохождения практики, определить его достаточность и достоверность для разработки дипломной работы, оформить отчет по практике.</w:t>
      </w:r>
    </w:p>
    <w:p w14:paraId="0C3F7005" w14:textId="6BADD03C" w:rsidR="005F096E" w:rsidRPr="00FF556C" w:rsidRDefault="00A96007" w:rsidP="00A96007">
      <w:pPr>
        <w:jc w:val="both"/>
        <w:rPr>
          <w:sz w:val="28"/>
          <w:szCs w:val="28"/>
        </w:rPr>
      </w:pPr>
      <w:r w:rsidRPr="00FF556C">
        <w:rPr>
          <w:b/>
          <w:sz w:val="28"/>
          <w:szCs w:val="28"/>
        </w:rPr>
        <w:t xml:space="preserve"> </w:t>
      </w:r>
      <w:r w:rsidRPr="00FF556C">
        <w:rPr>
          <w:b/>
          <w:sz w:val="28"/>
          <w:szCs w:val="28"/>
        </w:rPr>
        <w:tab/>
      </w:r>
      <w:r w:rsidR="005F096E" w:rsidRPr="00FF556C">
        <w:rPr>
          <w:sz w:val="28"/>
          <w:szCs w:val="28"/>
        </w:rPr>
        <w:t>Организация и учебно-методическое руководство преддипломной практикой ст</w:t>
      </w:r>
      <w:r w:rsidR="00EA2E3A" w:rsidRPr="00FF556C">
        <w:rPr>
          <w:sz w:val="28"/>
          <w:szCs w:val="28"/>
        </w:rPr>
        <w:t>удентов осуществляется деканатом факультета</w:t>
      </w:r>
      <w:r w:rsidR="005F096E" w:rsidRPr="00FF556C">
        <w:rPr>
          <w:sz w:val="28"/>
          <w:szCs w:val="28"/>
        </w:rPr>
        <w:t>.</w:t>
      </w:r>
    </w:p>
    <w:p w14:paraId="78B92DEE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Студенты направляются на места практики в соответствии с договорами, заключенными с базовыми предприятиями и организац</w:t>
      </w:r>
      <w:r w:rsidR="00EA2E3A" w:rsidRPr="00FF556C">
        <w:rPr>
          <w:sz w:val="28"/>
          <w:szCs w:val="28"/>
        </w:rPr>
        <w:t>иями</w:t>
      </w:r>
      <w:r w:rsidRPr="00FF556C">
        <w:rPr>
          <w:sz w:val="28"/>
          <w:szCs w:val="28"/>
        </w:rPr>
        <w:t>. Научно-методическое руководство осуществляет руководитель предд</w:t>
      </w:r>
      <w:r w:rsidR="00EA2E3A" w:rsidRPr="00FF556C">
        <w:rPr>
          <w:sz w:val="28"/>
          <w:szCs w:val="28"/>
        </w:rPr>
        <w:t>ипломной практики, доцент</w:t>
      </w:r>
      <w:r w:rsidRPr="00FF556C">
        <w:rPr>
          <w:sz w:val="28"/>
          <w:szCs w:val="28"/>
        </w:rPr>
        <w:t xml:space="preserve"> выпускающей кафедры.</w:t>
      </w:r>
    </w:p>
    <w:p w14:paraId="7323F38D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Руководитель практики от вуза должен:</w:t>
      </w:r>
    </w:p>
    <w:p w14:paraId="45435E3C" w14:textId="77777777" w:rsidR="005F096E" w:rsidRPr="00FF556C" w:rsidRDefault="005F096E" w:rsidP="00401274">
      <w:pPr>
        <w:numPr>
          <w:ilvl w:val="0"/>
          <w:numId w:val="3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распределить студентов по организациям;</w:t>
      </w:r>
    </w:p>
    <w:p w14:paraId="448300EF" w14:textId="77777777" w:rsidR="005F096E" w:rsidRPr="00FF556C" w:rsidRDefault="005F096E" w:rsidP="00401274">
      <w:pPr>
        <w:numPr>
          <w:ilvl w:val="0"/>
          <w:numId w:val="3"/>
        </w:numPr>
        <w:jc w:val="both"/>
        <w:rPr>
          <w:sz w:val="28"/>
          <w:szCs w:val="28"/>
        </w:rPr>
      </w:pPr>
      <w:r w:rsidRPr="00FF556C">
        <w:rPr>
          <w:spacing w:val="-4"/>
          <w:sz w:val="28"/>
          <w:szCs w:val="28"/>
        </w:rPr>
        <w:t>в соответствии с программой практики утвердить индивидуальный</w:t>
      </w:r>
      <w:r w:rsidRPr="00FF556C">
        <w:rPr>
          <w:sz w:val="28"/>
          <w:szCs w:val="28"/>
        </w:rPr>
        <w:t xml:space="preserve"> план работы каждого студента;</w:t>
      </w:r>
    </w:p>
    <w:p w14:paraId="70C7A232" w14:textId="77777777" w:rsidR="005F096E" w:rsidRPr="00FF556C" w:rsidRDefault="005F096E" w:rsidP="00401274">
      <w:pPr>
        <w:numPr>
          <w:ilvl w:val="0"/>
          <w:numId w:val="3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консультировать студентов по вопросам практики и составления отчетов о проделанной работе;</w:t>
      </w:r>
    </w:p>
    <w:p w14:paraId="35A63C0B" w14:textId="77777777" w:rsidR="005F096E" w:rsidRPr="00FF556C" w:rsidRDefault="005F096E" w:rsidP="00401274">
      <w:pPr>
        <w:numPr>
          <w:ilvl w:val="0"/>
          <w:numId w:val="3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проверять качество работы студентов и контролировать выполнение ими индивидуальных планов;</w:t>
      </w:r>
    </w:p>
    <w:p w14:paraId="455A50C8" w14:textId="77777777" w:rsidR="005F096E" w:rsidRPr="00FF556C" w:rsidRDefault="005F096E" w:rsidP="00401274">
      <w:pPr>
        <w:numPr>
          <w:ilvl w:val="0"/>
          <w:numId w:val="3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помогать в подборе и систематизации материала для разработки дипломной работы;</w:t>
      </w:r>
    </w:p>
    <w:p w14:paraId="34D9D9E1" w14:textId="77777777" w:rsidR="005F096E" w:rsidRPr="00FF556C" w:rsidRDefault="005F096E" w:rsidP="00401274">
      <w:pPr>
        <w:numPr>
          <w:ilvl w:val="0"/>
          <w:numId w:val="3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по окончании практики оценить работу практиканта и завизировать составленный им отчет.</w:t>
      </w:r>
    </w:p>
    <w:p w14:paraId="3EC6D8C3" w14:textId="7996F03D" w:rsidR="00401274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Непосредственное руководство работой студентов осуществляет руководитель практики от организации. Он обеспечивает условия для выполнения студентами программы и индивидуального задания, консультирует по вопросам деятельности организации, ведения дневника, составления отчета. </w:t>
      </w:r>
    </w:p>
    <w:p w14:paraId="3AC6FED2" w14:textId="77777777" w:rsidR="0069490B" w:rsidRPr="00FF556C" w:rsidRDefault="0069490B" w:rsidP="00401274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bookmarkStart w:id="3" w:name="_Toc247008919"/>
    </w:p>
    <w:p w14:paraId="5E40F63F" w14:textId="77777777" w:rsidR="00291ED3" w:rsidRPr="00FF556C" w:rsidRDefault="00291ED3" w:rsidP="00291ED3"/>
    <w:p w14:paraId="7D33C199" w14:textId="77777777" w:rsidR="00291ED3" w:rsidRPr="00FF556C" w:rsidRDefault="00291ED3" w:rsidP="00291ED3"/>
    <w:p w14:paraId="6D7691F2" w14:textId="3D13567B" w:rsidR="005F096E" w:rsidRPr="00FF556C" w:rsidRDefault="00F04E9B" w:rsidP="00401274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FF556C">
        <w:rPr>
          <w:rFonts w:ascii="Times New Roman" w:hAnsi="Times New Roman" w:cs="Times New Roman"/>
          <w:i w:val="0"/>
          <w:iCs w:val="0"/>
        </w:rPr>
        <w:lastRenderedPageBreak/>
        <w:t>3</w:t>
      </w:r>
      <w:r w:rsidR="005F096E" w:rsidRPr="00FF556C">
        <w:rPr>
          <w:rFonts w:ascii="Times New Roman" w:hAnsi="Times New Roman" w:cs="Times New Roman"/>
          <w:i w:val="0"/>
          <w:iCs w:val="0"/>
        </w:rPr>
        <w:t>.</w:t>
      </w:r>
      <w:r w:rsidR="0038709A" w:rsidRPr="00FF556C">
        <w:rPr>
          <w:rFonts w:ascii="Times New Roman" w:hAnsi="Times New Roman" w:cs="Times New Roman"/>
          <w:i w:val="0"/>
          <w:iCs w:val="0"/>
        </w:rPr>
        <w:t>3</w:t>
      </w:r>
      <w:r w:rsidR="005F096E" w:rsidRPr="00FF556C">
        <w:rPr>
          <w:rFonts w:ascii="Times New Roman" w:hAnsi="Times New Roman" w:cs="Times New Roman"/>
          <w:i w:val="0"/>
          <w:iCs w:val="0"/>
        </w:rPr>
        <w:t>. Примерный тематический план преддипломной практики</w:t>
      </w:r>
      <w:bookmarkEnd w:id="3"/>
    </w:p>
    <w:p w14:paraId="78C9DA56" w14:textId="77777777" w:rsidR="00BF6F78" w:rsidRPr="00FF556C" w:rsidRDefault="00BF6F78" w:rsidP="00BF6F78">
      <w:pPr>
        <w:rPr>
          <w:sz w:val="28"/>
          <w:szCs w:val="28"/>
        </w:rPr>
      </w:pPr>
    </w:p>
    <w:p w14:paraId="72CA04F5" w14:textId="77777777" w:rsidR="00BF6F78" w:rsidRPr="00FF556C" w:rsidRDefault="00BF6F78" w:rsidP="00885B68">
      <w:pPr>
        <w:ind w:right="1152"/>
        <w:rPr>
          <w:b/>
          <w:color w:val="000000"/>
          <w:sz w:val="28"/>
          <w:szCs w:val="28"/>
        </w:rPr>
      </w:pPr>
      <w:r w:rsidRPr="00FF556C">
        <w:rPr>
          <w:b/>
          <w:color w:val="000000"/>
          <w:sz w:val="28"/>
          <w:szCs w:val="28"/>
        </w:rPr>
        <w:t>Содержание задания на преддипломную практику (перечень подлежащих рассмотрению вопросов):</w:t>
      </w:r>
    </w:p>
    <w:p w14:paraId="4B2D249D" w14:textId="77777777" w:rsidR="00BF6F78" w:rsidRPr="00FF556C" w:rsidRDefault="00BF6F78" w:rsidP="00BF6F78">
      <w:pPr>
        <w:numPr>
          <w:ilvl w:val="0"/>
          <w:numId w:val="18"/>
        </w:numPr>
        <w:ind w:left="709" w:hanging="283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1DE26D62" w14:textId="77777777" w:rsidR="00BF6F78" w:rsidRPr="00FF556C" w:rsidRDefault="00BF6F78" w:rsidP="00BF6F78">
      <w:pPr>
        <w:pStyle w:val="a5"/>
        <w:numPr>
          <w:ilvl w:val="0"/>
          <w:numId w:val="18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составление с научным руководителем по написанию ВКР плана прохождения преддипломной практики, в соответствии с темой ВКР и намеченным планом проведения научного исследования; графика прохождения практики</w:t>
      </w:r>
    </w:p>
    <w:p w14:paraId="128B13FC" w14:textId="5ED74142" w:rsidR="00BF6F78" w:rsidRPr="00FF556C" w:rsidRDefault="00BF6F78" w:rsidP="00BF6F78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в соответствии с темой ВКР</w:t>
      </w:r>
      <w:r w:rsidRPr="00FF556C">
        <w:rPr>
          <w:rFonts w:ascii="Times New Roman" w:eastAsia="Times New Roman" w:hAnsi="Times New Roman"/>
          <w:sz w:val="28"/>
          <w:szCs w:val="28"/>
        </w:rPr>
        <w:t xml:space="preserve"> </w:t>
      </w:r>
      <w:r w:rsidR="00885B68">
        <w:rPr>
          <w:rFonts w:ascii="Times New Roman" w:hAnsi="Times New Roman"/>
          <w:sz w:val="28"/>
          <w:szCs w:val="28"/>
        </w:rPr>
        <w:t xml:space="preserve">анализ проблемного поля в сфере </w:t>
      </w:r>
      <w:r w:rsidRPr="00FF556C">
        <w:rPr>
          <w:rFonts w:ascii="Times New Roman" w:hAnsi="Times New Roman"/>
          <w:sz w:val="28"/>
          <w:szCs w:val="28"/>
        </w:rPr>
        <w:t>физической культуры</w:t>
      </w:r>
      <w:r w:rsidR="009B51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556C">
        <w:rPr>
          <w:rFonts w:ascii="Times New Roman" w:hAnsi="Times New Roman"/>
          <w:sz w:val="28"/>
          <w:szCs w:val="28"/>
        </w:rPr>
        <w:t>и  спорта</w:t>
      </w:r>
      <w:proofErr w:type="gramEnd"/>
      <w:r w:rsidRPr="00FF556C">
        <w:rPr>
          <w:rFonts w:ascii="Times New Roman" w:hAnsi="Times New Roman"/>
          <w:sz w:val="28"/>
          <w:szCs w:val="28"/>
        </w:rPr>
        <w:t>; выявление  факторов,  способствующих  или  тормозящих  развитие  физической  культуры  и  спорта  в  современном  обществе, обоснование актуальности заявленного исследования;</w:t>
      </w:r>
    </w:p>
    <w:p w14:paraId="7C8A53AE" w14:textId="77777777" w:rsidR="00BF6F78" w:rsidRPr="00FF556C" w:rsidRDefault="00BF6F78" w:rsidP="00BF6F78">
      <w:pPr>
        <w:pStyle w:val="a5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в соответствии с темой ВКР постановка целей, задач и выдвижение гипотезы планируемого исследования;</w:t>
      </w:r>
    </w:p>
    <w:p w14:paraId="61B92FB2" w14:textId="77777777" w:rsidR="00BF6F78" w:rsidRPr="00FF556C" w:rsidRDefault="00BF6F78" w:rsidP="00BF6F7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 xml:space="preserve">определение условий проведения экспериментальной работы: с каким контингентом (возрастно-половой состав, спортивная специализация и квалификация), продолжительность экспериментальной работы); методы и методики, используемые в эксперименте; способы и процедуры обработки экспериментальных данных, в том числе математико-статистические.  </w:t>
      </w:r>
    </w:p>
    <w:p w14:paraId="1867B8AD" w14:textId="77777777" w:rsidR="00BF6F78" w:rsidRPr="00FF556C" w:rsidRDefault="00BF6F78" w:rsidP="00BF6F7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в соответствии с темой ВКР проведение научного исследования с целью выявления индивидуальных особенностей спортсменов на основе</w:t>
      </w:r>
      <w:r w:rsidRPr="00FF55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556C">
        <w:rPr>
          <w:rFonts w:ascii="Times New Roman" w:hAnsi="Times New Roman"/>
          <w:sz w:val="28"/>
          <w:szCs w:val="28"/>
        </w:rPr>
        <w:t>медико-биологических и психологических знаний;</w:t>
      </w:r>
    </w:p>
    <w:p w14:paraId="5E2485BC" w14:textId="77777777" w:rsidR="00BF6F78" w:rsidRPr="00FF556C" w:rsidRDefault="00BF6F78" w:rsidP="00BF6F7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на основе НИР и технологий тренировки в избранном виде спорта разработка целевой тренировочной программы и плана подготовки спортсменов с учетом этих особенностей и использованием новейших теорий, интерпретаций, методов и технологий.</w:t>
      </w:r>
    </w:p>
    <w:p w14:paraId="3A2B62AD" w14:textId="77777777" w:rsidR="00BF6F78" w:rsidRPr="00FF556C" w:rsidRDefault="00BF6F78" w:rsidP="00BF6F7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исходя из темы и плана работы по выполнению ВКР, выполнение научного исследования по мониторингу деятельности физкультурно-спортивной организации;</w:t>
      </w:r>
    </w:p>
    <w:p w14:paraId="2D755779" w14:textId="77777777" w:rsidR="00BF6F78" w:rsidRPr="00FF556C" w:rsidRDefault="00BF6F78" w:rsidP="00BF6F7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 xml:space="preserve">по направлению научного исследования, определенного темой ВКР, работа с нормативными документами, относящимися к профессиональной деятельности; </w:t>
      </w:r>
      <w:r w:rsidRPr="00FF556C">
        <w:rPr>
          <w:rFonts w:ascii="Times New Roman" w:hAnsi="Times New Roman"/>
          <w:color w:val="000000"/>
          <w:sz w:val="28"/>
          <w:szCs w:val="28"/>
        </w:rPr>
        <w:t>описание полученных результатов исследования, обработка методами математической статистики, их анализ и обсуждение в соответствии с поставленными задачами и нацеленными на проверку выдвинутой гипотезы исследования;</w:t>
      </w:r>
    </w:p>
    <w:p w14:paraId="09A98185" w14:textId="50D1F2FE" w:rsidR="00BF6F78" w:rsidRPr="00FF556C" w:rsidRDefault="00BF6F78" w:rsidP="00BF6F78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F556C">
        <w:rPr>
          <w:rFonts w:ascii="Times New Roman" w:hAnsi="Times New Roman"/>
          <w:color w:val="000000"/>
          <w:sz w:val="28"/>
          <w:szCs w:val="28"/>
        </w:rPr>
        <w:t>выводы по результатам исследования и практические рекомендации, оценка эффективности предложенных решений (комплекса физических упражнений, разрабо</w:t>
      </w:r>
      <w:r w:rsidRPr="00FF556C">
        <w:rPr>
          <w:rFonts w:ascii="Times New Roman" w:hAnsi="Times New Roman"/>
          <w:color w:val="000000"/>
          <w:sz w:val="28"/>
          <w:szCs w:val="28"/>
        </w:rPr>
        <w:softHyphen/>
        <w:t xml:space="preserve">танной системы подготовки, выработанных условий, </w:t>
      </w:r>
      <w:r w:rsidRPr="00FF556C">
        <w:rPr>
          <w:rFonts w:ascii="Times New Roman" w:hAnsi="Times New Roman"/>
          <w:color w:val="000000"/>
          <w:sz w:val="28"/>
          <w:szCs w:val="28"/>
        </w:rPr>
        <w:lastRenderedPageBreak/>
        <w:t>предложенных рекомендаций, проверенных методов, использованных процедур,</w:t>
      </w:r>
      <w:r w:rsidR="00EF34EB">
        <w:rPr>
          <w:rFonts w:ascii="Times New Roman" w:hAnsi="Times New Roman"/>
          <w:color w:val="000000"/>
          <w:sz w:val="28"/>
          <w:szCs w:val="28"/>
        </w:rPr>
        <w:t xml:space="preserve"> средств или приспособлений);</w:t>
      </w:r>
    </w:p>
    <w:p w14:paraId="46DA8682" w14:textId="77777777" w:rsidR="00BF6F78" w:rsidRPr="00FF556C" w:rsidRDefault="00BF6F78" w:rsidP="00BF6F78">
      <w:pPr>
        <w:numPr>
          <w:ilvl w:val="0"/>
          <w:numId w:val="35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регулярное заполнение графика прохождения практики, составление отчетной документации.</w:t>
      </w:r>
    </w:p>
    <w:p w14:paraId="48671619" w14:textId="77777777" w:rsidR="00BF6F78" w:rsidRPr="00FF556C" w:rsidRDefault="00BF6F78" w:rsidP="00BF6F78">
      <w:pPr>
        <w:spacing w:before="144"/>
        <w:ind w:right="98" w:hanging="567"/>
        <w:jc w:val="both"/>
        <w:rPr>
          <w:color w:val="000000"/>
          <w:sz w:val="28"/>
          <w:szCs w:val="28"/>
        </w:rPr>
      </w:pPr>
    </w:p>
    <w:p w14:paraId="35C79400" w14:textId="77777777" w:rsidR="00401274" w:rsidRPr="00FF556C" w:rsidRDefault="00401274" w:rsidP="00401274">
      <w:pPr>
        <w:rPr>
          <w:sz w:val="28"/>
          <w:szCs w:val="28"/>
        </w:rPr>
      </w:pPr>
    </w:p>
    <w:p w14:paraId="44859273" w14:textId="47D47E1E" w:rsidR="005F096E" w:rsidRPr="00FF556C" w:rsidRDefault="00F04E9B" w:rsidP="00401274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bookmarkStart w:id="4" w:name="_Toc247008920"/>
      <w:r w:rsidRPr="00FF556C">
        <w:rPr>
          <w:rFonts w:ascii="Times New Roman" w:hAnsi="Times New Roman" w:cs="Times New Roman"/>
          <w:i w:val="0"/>
          <w:iCs w:val="0"/>
        </w:rPr>
        <w:t>3</w:t>
      </w:r>
      <w:r w:rsidR="005F096E" w:rsidRPr="00FF556C">
        <w:rPr>
          <w:rFonts w:ascii="Times New Roman" w:hAnsi="Times New Roman" w:cs="Times New Roman"/>
          <w:i w:val="0"/>
          <w:iCs w:val="0"/>
        </w:rPr>
        <w:t>.</w:t>
      </w:r>
      <w:r w:rsidR="00B17EB7" w:rsidRPr="00FF556C">
        <w:rPr>
          <w:rFonts w:ascii="Times New Roman" w:hAnsi="Times New Roman" w:cs="Times New Roman"/>
          <w:i w:val="0"/>
          <w:iCs w:val="0"/>
        </w:rPr>
        <w:t>4</w:t>
      </w:r>
      <w:r w:rsidR="005F096E" w:rsidRPr="00FF556C">
        <w:rPr>
          <w:rFonts w:ascii="Times New Roman" w:hAnsi="Times New Roman" w:cs="Times New Roman"/>
          <w:i w:val="0"/>
          <w:iCs w:val="0"/>
        </w:rPr>
        <w:t>.  Рабочие места и порядок прохождения практики на предприятии</w:t>
      </w:r>
      <w:bookmarkEnd w:id="4"/>
    </w:p>
    <w:p w14:paraId="5350266F" w14:textId="77777777" w:rsidR="005F096E" w:rsidRPr="00FF556C" w:rsidRDefault="005F096E" w:rsidP="00401274">
      <w:pPr>
        <w:ind w:left="1080" w:hanging="540"/>
        <w:jc w:val="both"/>
        <w:rPr>
          <w:b/>
          <w:sz w:val="28"/>
          <w:szCs w:val="28"/>
        </w:rPr>
      </w:pPr>
    </w:p>
    <w:p w14:paraId="44DF564D" w14:textId="77777777" w:rsidR="005F096E" w:rsidRPr="00FF556C" w:rsidRDefault="005F096E" w:rsidP="00401274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Преддипломная практика студентов должна проходить в одном из подразделений предприятия (организации, учреждения), выполняющего </w:t>
      </w:r>
      <w:r w:rsidR="00F27877" w:rsidRPr="00FF556C">
        <w:rPr>
          <w:sz w:val="28"/>
          <w:szCs w:val="28"/>
        </w:rPr>
        <w:t>ф</w:t>
      </w:r>
      <w:r w:rsidR="00530DA7" w:rsidRPr="00FF556C">
        <w:rPr>
          <w:sz w:val="28"/>
          <w:szCs w:val="28"/>
        </w:rPr>
        <w:t>изкультурно-спортивные услуги</w:t>
      </w:r>
      <w:r w:rsidR="00530DA7" w:rsidRPr="00FF556C">
        <w:rPr>
          <w:color w:val="FF0000"/>
          <w:sz w:val="28"/>
          <w:szCs w:val="28"/>
        </w:rPr>
        <w:t>.</w:t>
      </w:r>
      <w:r w:rsidRPr="00FF556C">
        <w:rPr>
          <w:sz w:val="28"/>
          <w:szCs w:val="28"/>
        </w:rPr>
        <w:t xml:space="preserve"> Имея рабочее место в одном из таких подразделений, студенты знакомятся с деятельностью других подразделений по мере выполнения программы практики.</w:t>
      </w:r>
    </w:p>
    <w:p w14:paraId="46FEA9FB" w14:textId="77777777" w:rsidR="005F096E" w:rsidRPr="00FF556C" w:rsidRDefault="005F096E" w:rsidP="00401274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Во время прохождения практики студенты соблюдают и выполняют все требования, действующие на предприятии, правила в</w:t>
      </w:r>
      <w:r w:rsidR="00EA2E3A" w:rsidRPr="00FF556C">
        <w:rPr>
          <w:sz w:val="28"/>
          <w:szCs w:val="28"/>
        </w:rPr>
        <w:t>нутреннего трудового распорядка</w:t>
      </w:r>
      <w:r w:rsidRPr="00FF556C">
        <w:rPr>
          <w:sz w:val="28"/>
          <w:szCs w:val="28"/>
        </w:rPr>
        <w:t>.</w:t>
      </w:r>
    </w:p>
    <w:p w14:paraId="32CBCC24" w14:textId="77777777" w:rsidR="005F096E" w:rsidRPr="00FF556C" w:rsidRDefault="005F096E" w:rsidP="00401274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Для обеспечения ориентированного на специфику предприятия и его подразделений руководства практикой от предприятия назначаются руководители из числа квалифицированных и опытных специалистов.</w:t>
      </w:r>
    </w:p>
    <w:p w14:paraId="4F633F45" w14:textId="77777777" w:rsidR="005F096E" w:rsidRPr="00FF556C" w:rsidRDefault="005F096E" w:rsidP="00401274">
      <w:pPr>
        <w:tabs>
          <w:tab w:val="left" w:pos="0"/>
        </w:tabs>
        <w:jc w:val="both"/>
        <w:rPr>
          <w:sz w:val="28"/>
          <w:szCs w:val="28"/>
        </w:rPr>
      </w:pPr>
      <w:r w:rsidRPr="00FF556C">
        <w:rPr>
          <w:sz w:val="28"/>
          <w:szCs w:val="28"/>
        </w:rPr>
        <w:t>Руководитель практики от предприятия обязан:</w:t>
      </w:r>
    </w:p>
    <w:p w14:paraId="2D7F0AC4" w14:textId="77777777" w:rsidR="005F096E" w:rsidRPr="00FF556C" w:rsidRDefault="00401274" w:rsidP="00401274">
      <w:pPr>
        <w:numPr>
          <w:ilvl w:val="0"/>
          <w:numId w:val="7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организовать </w:t>
      </w:r>
      <w:r w:rsidR="005F096E" w:rsidRPr="00FF556C">
        <w:rPr>
          <w:sz w:val="28"/>
          <w:szCs w:val="28"/>
        </w:rPr>
        <w:t>практику студентов в полном соответствии с положением и программой практики;</w:t>
      </w:r>
    </w:p>
    <w:p w14:paraId="7DCCCCBA" w14:textId="77777777" w:rsidR="005F096E" w:rsidRPr="00FF556C" w:rsidRDefault="005F096E" w:rsidP="00401274">
      <w:pPr>
        <w:numPr>
          <w:ilvl w:val="0"/>
          <w:numId w:val="7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обеспечить студентов рабочими местам в соответствии со специальностью и создать необходимые условия для получения ими в период прохождения практики информации об организации;</w:t>
      </w:r>
    </w:p>
    <w:p w14:paraId="34D6FF5F" w14:textId="77777777" w:rsidR="005F096E" w:rsidRPr="00FF556C" w:rsidRDefault="005F096E" w:rsidP="00401274">
      <w:pPr>
        <w:numPr>
          <w:ilvl w:val="0"/>
          <w:numId w:val="7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оказать помощь студентам в сборе, систематизации и анализе первичной технико-экономической информации на предприятии для выполнения дипломных работ;</w:t>
      </w:r>
    </w:p>
    <w:p w14:paraId="370FA678" w14:textId="77777777" w:rsidR="005F096E" w:rsidRPr="00FF556C" w:rsidRDefault="005F096E" w:rsidP="00401274">
      <w:pPr>
        <w:numPr>
          <w:ilvl w:val="0"/>
          <w:numId w:val="7"/>
        </w:numPr>
        <w:tabs>
          <w:tab w:val="clear" w:pos="1080"/>
          <w:tab w:val="num" w:pos="0"/>
        </w:tabs>
        <w:ind w:left="0" w:firstLine="900"/>
        <w:jc w:val="both"/>
        <w:rPr>
          <w:spacing w:val="-6"/>
          <w:sz w:val="28"/>
          <w:szCs w:val="28"/>
        </w:rPr>
      </w:pPr>
      <w:r w:rsidRPr="00FF556C">
        <w:rPr>
          <w:sz w:val="28"/>
          <w:szCs w:val="28"/>
        </w:rPr>
        <w:t xml:space="preserve">обеспечить студентов необходимыми консультациями по всем вопросам, входящим в задание по преддипломной практике и </w:t>
      </w:r>
      <w:r w:rsidRPr="00FF556C">
        <w:rPr>
          <w:spacing w:val="-6"/>
          <w:sz w:val="28"/>
          <w:szCs w:val="28"/>
        </w:rPr>
        <w:t>дипломной работе, с привлечением специалистов предприятия;</w:t>
      </w:r>
    </w:p>
    <w:p w14:paraId="6E7223F4" w14:textId="77777777" w:rsidR="005F096E" w:rsidRPr="00FF556C" w:rsidRDefault="005F096E" w:rsidP="00401274">
      <w:pPr>
        <w:numPr>
          <w:ilvl w:val="0"/>
          <w:numId w:val="7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предоставить студентам возможность пользоваться вычислительной и оргтехникой для обработки информации и оформления отчета;</w:t>
      </w:r>
    </w:p>
    <w:p w14:paraId="2BDA4A18" w14:textId="77777777" w:rsidR="005F096E" w:rsidRPr="00FF556C" w:rsidRDefault="005F096E" w:rsidP="00401274">
      <w:pPr>
        <w:numPr>
          <w:ilvl w:val="0"/>
          <w:numId w:val="7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контролировать выполнение студентами заданий по практике и правил внутреннего распорядка;</w:t>
      </w:r>
    </w:p>
    <w:p w14:paraId="70593755" w14:textId="77777777" w:rsidR="005F096E" w:rsidRPr="00FF556C" w:rsidRDefault="005F096E" w:rsidP="00401274">
      <w:pPr>
        <w:numPr>
          <w:ilvl w:val="0"/>
          <w:numId w:val="7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по окончании практики дать заключение о работе студентов с оценкой фундаментальной, общепрофессиональной и специальной подготовки, отношения к выполнению заданий и программы практики;</w:t>
      </w:r>
    </w:p>
    <w:p w14:paraId="29ACB60F" w14:textId="77777777" w:rsidR="005F096E" w:rsidRPr="00FF556C" w:rsidRDefault="005F096E" w:rsidP="00401274">
      <w:pPr>
        <w:numPr>
          <w:ilvl w:val="0"/>
          <w:numId w:val="7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предоставить студентам возможность обсуждения на предприятии (в подразделении) результатов систематизации и анализа исходной информации для решения задач по теме дипломной работы.</w:t>
      </w:r>
    </w:p>
    <w:p w14:paraId="61D132CA" w14:textId="77777777" w:rsidR="005F096E" w:rsidRPr="00FF556C" w:rsidRDefault="005F096E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        При прохождении практики студент имеет право:</w:t>
      </w:r>
    </w:p>
    <w:p w14:paraId="31966B51" w14:textId="77777777" w:rsidR="005F096E" w:rsidRPr="00FF556C" w:rsidRDefault="005F096E" w:rsidP="00401274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lastRenderedPageBreak/>
        <w:t>получать необходимую информацию для выполнения задания по практике, а также для выполнения дипломной работы;</w:t>
      </w:r>
    </w:p>
    <w:p w14:paraId="729FC688" w14:textId="77777777" w:rsidR="005F096E" w:rsidRPr="00FF556C" w:rsidRDefault="005F096E" w:rsidP="00401274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получать компетентную консультацию специалистов организации по вопросам, предусмотренным заданием по практике и темой дипломной работы;</w:t>
      </w:r>
    </w:p>
    <w:p w14:paraId="769053E0" w14:textId="77777777" w:rsidR="005F096E" w:rsidRPr="00FF556C" w:rsidRDefault="005F096E" w:rsidP="00401274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с разрешения руководителя практики от организации и руководителя подразделения пользоваться вычислительной оргтехникой для обработки информации, связанной с выполнением з</w:t>
      </w:r>
      <w:r w:rsidR="00F04E9B" w:rsidRPr="00FF556C">
        <w:rPr>
          <w:sz w:val="28"/>
          <w:szCs w:val="28"/>
        </w:rPr>
        <w:t xml:space="preserve">адания по практике и дипломной </w:t>
      </w:r>
      <w:r w:rsidRPr="00FF556C">
        <w:rPr>
          <w:sz w:val="28"/>
          <w:szCs w:val="28"/>
        </w:rPr>
        <w:t>работе;</w:t>
      </w:r>
    </w:p>
    <w:p w14:paraId="19EEBDFA" w14:textId="77777777" w:rsidR="005F096E" w:rsidRPr="00FF556C" w:rsidRDefault="005F096E" w:rsidP="00401274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  <w:rPr>
          <w:spacing w:val="-8"/>
          <w:sz w:val="28"/>
          <w:szCs w:val="28"/>
        </w:rPr>
      </w:pPr>
      <w:r w:rsidRPr="00FF556C">
        <w:rPr>
          <w:sz w:val="28"/>
          <w:szCs w:val="28"/>
        </w:rPr>
        <w:t xml:space="preserve">пользоваться услугами подразделений непроизводственной </w:t>
      </w:r>
      <w:r w:rsidRPr="00FF556C">
        <w:rPr>
          <w:spacing w:val="-8"/>
          <w:sz w:val="28"/>
          <w:szCs w:val="28"/>
        </w:rPr>
        <w:t>инфраструктуры предприятия (столовой, буфетом, спортсооружениями и т.д.).</w:t>
      </w:r>
    </w:p>
    <w:p w14:paraId="76FACE33" w14:textId="77777777" w:rsidR="005F096E" w:rsidRPr="00FF556C" w:rsidRDefault="005F096E" w:rsidP="00401274">
      <w:pPr>
        <w:ind w:firstLine="53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В период практики студенты обязаны:</w:t>
      </w:r>
    </w:p>
    <w:p w14:paraId="0EC56514" w14:textId="77777777" w:rsidR="005F096E" w:rsidRPr="00FF556C" w:rsidRDefault="005F096E" w:rsidP="007B0F3A">
      <w:pPr>
        <w:numPr>
          <w:ilvl w:val="0"/>
          <w:numId w:val="9"/>
        </w:numPr>
        <w:tabs>
          <w:tab w:val="clear" w:pos="1080"/>
        </w:tabs>
        <w:ind w:left="993" w:hanging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полностью самостоятельно выполнить задания, предусмотренные программой и календарным планом практики;</w:t>
      </w:r>
    </w:p>
    <w:p w14:paraId="45C36F21" w14:textId="77777777" w:rsidR="005F096E" w:rsidRPr="00FF556C" w:rsidRDefault="005F096E" w:rsidP="007B0F3A">
      <w:pPr>
        <w:numPr>
          <w:ilvl w:val="0"/>
          <w:numId w:val="9"/>
        </w:numPr>
        <w:tabs>
          <w:tab w:val="clear" w:pos="1080"/>
        </w:tabs>
        <w:ind w:left="993" w:hanging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осуществить сбор, систематизацию, обработку и анализ первичной экономико-управленческой информации и иллюстративных материалов по теме дипломной работы;</w:t>
      </w:r>
    </w:p>
    <w:p w14:paraId="758B2E09" w14:textId="77777777" w:rsidR="005F096E" w:rsidRPr="00FF556C" w:rsidRDefault="005F096E" w:rsidP="007B0F3A">
      <w:pPr>
        <w:numPr>
          <w:ilvl w:val="0"/>
          <w:numId w:val="9"/>
        </w:numPr>
        <w:tabs>
          <w:tab w:val="clear" w:pos="1080"/>
        </w:tabs>
        <w:ind w:left="993" w:hanging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обеспечить необходимое качество и нести равную со штатными работниками ответственность за выполняемую работу и ее результаты;</w:t>
      </w:r>
    </w:p>
    <w:p w14:paraId="7772026E" w14:textId="7572C06A" w:rsidR="005F096E" w:rsidRPr="00FF556C" w:rsidRDefault="005F096E" w:rsidP="007B0F3A">
      <w:pPr>
        <w:numPr>
          <w:ilvl w:val="0"/>
          <w:numId w:val="9"/>
        </w:numPr>
        <w:tabs>
          <w:tab w:val="clear" w:pos="1080"/>
        </w:tabs>
        <w:ind w:left="993" w:hanging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регулярно вести </w:t>
      </w:r>
      <w:r w:rsidR="00340476" w:rsidRPr="00FF556C">
        <w:rPr>
          <w:sz w:val="28"/>
          <w:szCs w:val="28"/>
        </w:rPr>
        <w:t>записи</w:t>
      </w:r>
      <w:r w:rsidRPr="00FF556C">
        <w:rPr>
          <w:sz w:val="28"/>
          <w:szCs w:val="28"/>
        </w:rPr>
        <w:t xml:space="preserve"> практики о характере выполняемой работы и заданий и своевременно представить его для контроля руководителям практики;</w:t>
      </w:r>
    </w:p>
    <w:p w14:paraId="6BD43D34" w14:textId="77777777" w:rsidR="005F096E" w:rsidRPr="00FF556C" w:rsidRDefault="005F096E" w:rsidP="007B0F3A">
      <w:pPr>
        <w:numPr>
          <w:ilvl w:val="0"/>
          <w:numId w:val="9"/>
        </w:numPr>
        <w:tabs>
          <w:tab w:val="clear" w:pos="1080"/>
        </w:tabs>
        <w:ind w:left="993" w:hanging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подчиняться действующим на предприятии правилам внутреннего трудового распорядка, строго соблюдать правила охраны труда;</w:t>
      </w:r>
    </w:p>
    <w:p w14:paraId="483CEED9" w14:textId="77777777" w:rsidR="005F096E" w:rsidRPr="00FF556C" w:rsidRDefault="005F096E" w:rsidP="007B0F3A">
      <w:pPr>
        <w:numPr>
          <w:ilvl w:val="0"/>
          <w:numId w:val="9"/>
        </w:numPr>
        <w:tabs>
          <w:tab w:val="clear" w:pos="1080"/>
        </w:tabs>
        <w:ind w:left="993" w:hanging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представить руководителю практики отчет о выполнении всех заданий и защитить его.</w:t>
      </w:r>
    </w:p>
    <w:p w14:paraId="64A3D784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К студенту, не выполнившему программу практики и задание в установленный срок, получившему отрицательный отзыв руководителя или неудовлетворительную оценку при защите, применяются санкции как к неуспевающему студенту, вплоть до отч</w:t>
      </w:r>
      <w:r w:rsidR="00697CDF" w:rsidRPr="00FF556C">
        <w:rPr>
          <w:sz w:val="28"/>
          <w:szCs w:val="28"/>
        </w:rPr>
        <w:t xml:space="preserve">исления из вуза. </w:t>
      </w:r>
      <w:r w:rsidRPr="00FF556C">
        <w:rPr>
          <w:sz w:val="28"/>
          <w:szCs w:val="28"/>
        </w:rPr>
        <w:t>При нарушении студентом трудовой дисциплины и правил внутреннего распорядка предприятия по представлению руководителя подразделения и руководителя практики от предприятия он может быть отстранен от прохождения практики, о чем сообщается декану факультета и заведующему выпускающей кафедрой. По их предложению ректор может рассматривать приказ об отчислении из вуза.</w:t>
      </w:r>
    </w:p>
    <w:p w14:paraId="7C8FD73D" w14:textId="77777777" w:rsidR="005F096E" w:rsidRPr="00FF556C" w:rsidRDefault="005F096E" w:rsidP="00401274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14:paraId="35413BC4" w14:textId="77777777" w:rsidR="00BF6F78" w:rsidRPr="00FF556C" w:rsidRDefault="00BF6F78" w:rsidP="00BF6F78">
      <w:pPr>
        <w:rPr>
          <w:sz w:val="28"/>
          <w:szCs w:val="28"/>
        </w:rPr>
      </w:pPr>
      <w:bookmarkStart w:id="5" w:name="_GoBack"/>
      <w:bookmarkEnd w:id="5"/>
    </w:p>
    <w:p w14:paraId="229EAABE" w14:textId="4F41DFEC" w:rsidR="005F096E" w:rsidRPr="00FF556C" w:rsidRDefault="00F04E9B" w:rsidP="00F04E9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bookmarkStart w:id="6" w:name="_Toc247008921"/>
      <w:r w:rsidRPr="00FF556C">
        <w:rPr>
          <w:rFonts w:ascii="Times New Roman" w:hAnsi="Times New Roman" w:cs="Times New Roman"/>
          <w:i w:val="0"/>
          <w:iCs w:val="0"/>
        </w:rPr>
        <w:t>3</w:t>
      </w:r>
      <w:r w:rsidR="005F096E" w:rsidRPr="00FF556C">
        <w:rPr>
          <w:rFonts w:ascii="Times New Roman" w:hAnsi="Times New Roman" w:cs="Times New Roman"/>
          <w:i w:val="0"/>
          <w:iCs w:val="0"/>
        </w:rPr>
        <w:t>.</w:t>
      </w:r>
      <w:r w:rsidR="00BB2748" w:rsidRPr="00FF556C">
        <w:rPr>
          <w:rFonts w:ascii="Times New Roman" w:hAnsi="Times New Roman" w:cs="Times New Roman"/>
          <w:i w:val="0"/>
          <w:iCs w:val="0"/>
        </w:rPr>
        <w:t>5</w:t>
      </w:r>
      <w:r w:rsidR="005F096E" w:rsidRPr="00FF556C">
        <w:rPr>
          <w:rFonts w:ascii="Times New Roman" w:hAnsi="Times New Roman" w:cs="Times New Roman"/>
          <w:i w:val="0"/>
          <w:iCs w:val="0"/>
        </w:rPr>
        <w:t>. Оформление и защита отчета по практике</w:t>
      </w:r>
      <w:bookmarkEnd w:id="6"/>
    </w:p>
    <w:p w14:paraId="3C08FB03" w14:textId="77777777" w:rsidR="005F096E" w:rsidRPr="00FF556C" w:rsidRDefault="005F096E" w:rsidP="00401274">
      <w:pPr>
        <w:jc w:val="both"/>
        <w:rPr>
          <w:sz w:val="28"/>
          <w:szCs w:val="28"/>
        </w:rPr>
      </w:pPr>
    </w:p>
    <w:p w14:paraId="3F928093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По завершении преддипломной пр</w:t>
      </w:r>
      <w:r w:rsidR="007B0520" w:rsidRPr="00FF556C">
        <w:rPr>
          <w:sz w:val="28"/>
          <w:szCs w:val="28"/>
        </w:rPr>
        <w:t>актики студенты на конференцию по защите практики</w:t>
      </w:r>
      <w:r w:rsidRPr="00FF556C">
        <w:rPr>
          <w:sz w:val="28"/>
          <w:szCs w:val="28"/>
        </w:rPr>
        <w:t xml:space="preserve"> представляют на выпускающую кафедру:</w:t>
      </w:r>
    </w:p>
    <w:p w14:paraId="725B631D" w14:textId="77777777" w:rsidR="005F096E" w:rsidRPr="00FF556C" w:rsidRDefault="005F096E" w:rsidP="00401274">
      <w:pPr>
        <w:numPr>
          <w:ilvl w:val="0"/>
          <w:numId w:val="29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lastRenderedPageBreak/>
        <w:t>отзыв руководителя практики от организации о работе студента в период практики с оценкой уровня и оперативности выполнения им задания по практике, отношения к выполнению программы практики, к дисциплине и т.п.;</w:t>
      </w:r>
    </w:p>
    <w:p w14:paraId="36F635F7" w14:textId="77777777" w:rsidR="005F096E" w:rsidRPr="00FF556C" w:rsidRDefault="005F096E" w:rsidP="00401274">
      <w:pPr>
        <w:numPr>
          <w:ilvl w:val="0"/>
          <w:numId w:val="29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отчет по практике, включающий текстовые, табличные и графические материалы, отражающие решение предусмотренных программой практики задач.</w:t>
      </w:r>
    </w:p>
    <w:p w14:paraId="1E8103E6" w14:textId="77777777" w:rsidR="005F096E" w:rsidRPr="00FF556C" w:rsidRDefault="005F096E" w:rsidP="00401274">
      <w:pPr>
        <w:numPr>
          <w:ilvl w:val="0"/>
          <w:numId w:val="29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выданное студенту индивидуальное задание по преддипломной практике и сбор материалов к дипломной работе;</w:t>
      </w:r>
    </w:p>
    <w:p w14:paraId="567F46C0" w14:textId="77777777" w:rsidR="005F096E" w:rsidRPr="00FF556C" w:rsidRDefault="005F096E" w:rsidP="00401274">
      <w:pPr>
        <w:numPr>
          <w:ilvl w:val="0"/>
          <w:numId w:val="29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план выполнения студентом программы практики с отметками о полноте и уровне его выполнения;</w:t>
      </w:r>
    </w:p>
    <w:p w14:paraId="6BCA166E" w14:textId="77777777" w:rsidR="005F096E" w:rsidRPr="00FF556C" w:rsidRDefault="005F096E" w:rsidP="00401274">
      <w:pPr>
        <w:numPr>
          <w:ilvl w:val="0"/>
          <w:numId w:val="29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анализ состава и содержания выполненной студентом практической работы с указанием структуры, объемов, сроков выполнения и ее оценки руководителем практики от организации;</w:t>
      </w:r>
    </w:p>
    <w:p w14:paraId="42CB5C44" w14:textId="77777777" w:rsidR="005F096E" w:rsidRPr="00FF556C" w:rsidRDefault="005F096E" w:rsidP="00401274">
      <w:pPr>
        <w:numPr>
          <w:ilvl w:val="0"/>
          <w:numId w:val="29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перечень и аннотированный обзор использованной студентом научной литературы (монографии, научные сборники и статьи, реферативные издания) и нормативных материалов (стандарты, отраслевые руководящие и методические материалы и др.);</w:t>
      </w:r>
    </w:p>
    <w:p w14:paraId="0E9F8289" w14:textId="77777777" w:rsidR="005F096E" w:rsidRPr="00FF556C" w:rsidRDefault="005F096E" w:rsidP="00401274">
      <w:pPr>
        <w:numPr>
          <w:ilvl w:val="0"/>
          <w:numId w:val="29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выводы и предложения студента по практике;</w:t>
      </w:r>
    </w:p>
    <w:p w14:paraId="185F6F7B" w14:textId="77777777" w:rsidR="005F096E" w:rsidRPr="00FF556C" w:rsidRDefault="005F096E" w:rsidP="00401274">
      <w:pPr>
        <w:numPr>
          <w:ilvl w:val="0"/>
          <w:numId w:val="29"/>
        </w:num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краткая характеристика и оценка работы студента в период практики руководителем практики от организации.</w:t>
      </w:r>
    </w:p>
    <w:p w14:paraId="20446D85" w14:textId="51B0ED9A" w:rsidR="00697CDF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В отчете о преддипломной практике (см. приложение </w:t>
      </w:r>
      <w:r w:rsidR="00885B68" w:rsidRPr="00885B68">
        <w:rPr>
          <w:sz w:val="28"/>
          <w:szCs w:val="28"/>
        </w:rPr>
        <w:t>1</w:t>
      </w:r>
      <w:r w:rsidRPr="00FF556C">
        <w:rPr>
          <w:sz w:val="28"/>
          <w:szCs w:val="28"/>
        </w:rPr>
        <w:t>) студент представляет на кафедру систематизированные материалы</w:t>
      </w:r>
      <w:r w:rsidR="00697CDF" w:rsidRPr="00FF556C">
        <w:rPr>
          <w:sz w:val="28"/>
          <w:szCs w:val="28"/>
        </w:rPr>
        <w:t>.</w:t>
      </w:r>
    </w:p>
    <w:p w14:paraId="7C2A44C1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Завершающий этап преддипломной практики – составление отчета, в котором приводи</w:t>
      </w:r>
      <w:r w:rsidR="007B0520" w:rsidRPr="00FF556C">
        <w:rPr>
          <w:sz w:val="28"/>
          <w:szCs w:val="28"/>
        </w:rPr>
        <w:t>тся обзор собранных материалов</w:t>
      </w:r>
      <w:r w:rsidRPr="00FF556C">
        <w:rPr>
          <w:sz w:val="28"/>
          <w:szCs w:val="28"/>
        </w:rPr>
        <w:t>, источники их получения и другие сведения, необходимые для выполнения дипломной работы.</w:t>
      </w:r>
    </w:p>
    <w:p w14:paraId="7C9C9E37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Отчет о практике составляется индивидуально каждым студентом и отражает его деятельность в период практики и подготовленность к разработке дипломной работы.</w:t>
      </w:r>
    </w:p>
    <w:p w14:paraId="1F6E98CC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Отчет состоит из нескольких разделов: введения, основной части и заключения.</w:t>
      </w:r>
    </w:p>
    <w:p w14:paraId="70E8847A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232F2945" w14:textId="77777777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Основная часть содержит аналитическую записку по разделам примерного тематического плана преддипломной практики. По возможности включаются в отчет и элементы научных исследований. Тематика этих исследований определяется заранее, согласовывается с руководителем и увязывается с общим направлением работ данного отдела.</w:t>
      </w:r>
    </w:p>
    <w:p w14:paraId="634EF3BC" w14:textId="77777777" w:rsidR="005F096E" w:rsidRPr="00FF556C" w:rsidRDefault="005F096E" w:rsidP="00401274">
      <w:pPr>
        <w:ind w:firstLine="567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Основная часть отчета по преддипломной практике должна содержать:</w:t>
      </w:r>
    </w:p>
    <w:p w14:paraId="66E971EC" w14:textId="77777777" w:rsidR="005F096E" w:rsidRPr="00FF556C" w:rsidRDefault="005F096E" w:rsidP="0040127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характеристику организации, в которой студент проходил практику, показав краткую историю создания организации, ее организационно-правовую форму, структуру и органы управления, виды выпус</w:t>
      </w:r>
      <w:r w:rsidR="007B0520" w:rsidRPr="00FF556C">
        <w:rPr>
          <w:sz w:val="28"/>
          <w:szCs w:val="28"/>
        </w:rPr>
        <w:t>каемой продукции (работ, услуг)</w:t>
      </w:r>
      <w:r w:rsidRPr="00FF556C">
        <w:rPr>
          <w:sz w:val="28"/>
          <w:szCs w:val="28"/>
        </w:rPr>
        <w:t>;</w:t>
      </w:r>
    </w:p>
    <w:p w14:paraId="24C469E4" w14:textId="77777777" w:rsidR="005F096E" w:rsidRPr="00FF556C" w:rsidRDefault="005F096E" w:rsidP="0040127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F556C">
        <w:rPr>
          <w:sz w:val="28"/>
          <w:szCs w:val="28"/>
        </w:rPr>
        <w:lastRenderedPageBreak/>
        <w:t>описание структурного подразделения организации, служившего базой практики (его положение в организации, сфера деятельности, результаты работы);</w:t>
      </w:r>
    </w:p>
    <w:p w14:paraId="1E1F0CAC" w14:textId="77777777" w:rsidR="007B0520" w:rsidRPr="00FF556C" w:rsidRDefault="005F096E" w:rsidP="0040127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описание работы, выполненной студентом за период прохождения практики</w:t>
      </w:r>
      <w:r w:rsidR="007B0520" w:rsidRPr="00FF556C">
        <w:rPr>
          <w:sz w:val="28"/>
          <w:szCs w:val="28"/>
        </w:rPr>
        <w:t>;</w:t>
      </w:r>
    </w:p>
    <w:p w14:paraId="2835E8D8" w14:textId="77777777" w:rsidR="005F096E" w:rsidRPr="00FF556C" w:rsidRDefault="00697CDF" w:rsidP="0040127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общий анализ</w:t>
      </w:r>
      <w:r w:rsidR="005F096E" w:rsidRPr="00FF556C">
        <w:rPr>
          <w:sz w:val="28"/>
          <w:szCs w:val="28"/>
        </w:rPr>
        <w:t xml:space="preserve"> показателей деятельности как всей организации в целом, так и конкретного подразделения, где работал практикант, а также характеристика материалов, подобранных для использования в дипломной работе;</w:t>
      </w:r>
    </w:p>
    <w:p w14:paraId="37326F73" w14:textId="77777777" w:rsidR="005F096E" w:rsidRPr="00FF556C" w:rsidRDefault="00697CDF" w:rsidP="0040127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анализ</w:t>
      </w:r>
      <w:r w:rsidR="005F096E" w:rsidRPr="00FF556C">
        <w:rPr>
          <w:sz w:val="28"/>
          <w:szCs w:val="28"/>
        </w:rPr>
        <w:t xml:space="preserve"> показателей по тем направлениям деятельности, которые служат иллюстрацией отдельных положений дипломной работы;</w:t>
      </w:r>
    </w:p>
    <w:p w14:paraId="24EA6579" w14:textId="77777777" w:rsidR="005F096E" w:rsidRPr="00FF556C" w:rsidRDefault="005F096E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В заключении приводятся общие выводы и предложения, а также краткое описание проделанной работы и даются практические рекомендации.</w:t>
      </w:r>
    </w:p>
    <w:p w14:paraId="4F438C80" w14:textId="77777777" w:rsidR="005F096E" w:rsidRPr="00FF556C" w:rsidRDefault="005F096E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К отчету прилагаются макеты документов, с которыми работал студент в период преддипломной практики, заполненные реальными или примерными показателями и использованные им для анализа деятельности подразделения организации — базы практики, которые используются в дипломной работе.</w:t>
      </w:r>
    </w:p>
    <w:p w14:paraId="6D71F785" w14:textId="77777777" w:rsidR="005F096E" w:rsidRPr="00FF556C" w:rsidRDefault="005F096E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Требования к оформлению отчета по преддипломной практике:</w:t>
      </w:r>
    </w:p>
    <w:p w14:paraId="48318E2B" w14:textId="77777777" w:rsidR="005F096E" w:rsidRPr="00FF556C" w:rsidRDefault="005F096E" w:rsidP="0040127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объем отчета — 20–30 страниц компьютерного текста без учета приложений;</w:t>
      </w:r>
    </w:p>
    <w:p w14:paraId="3027F458" w14:textId="77777777" w:rsidR="005F096E" w:rsidRPr="00FF556C" w:rsidRDefault="005F096E" w:rsidP="0040127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текст печатается шрифтом «</w:t>
      </w:r>
      <w:r w:rsidRPr="00FF556C">
        <w:rPr>
          <w:sz w:val="28"/>
          <w:szCs w:val="28"/>
          <w:lang w:val="en-US"/>
        </w:rPr>
        <w:t>Times</w:t>
      </w:r>
      <w:r w:rsidRPr="00FF556C">
        <w:rPr>
          <w:sz w:val="28"/>
          <w:szCs w:val="28"/>
        </w:rPr>
        <w:t xml:space="preserve"> </w:t>
      </w:r>
      <w:r w:rsidRPr="00FF556C">
        <w:rPr>
          <w:sz w:val="28"/>
          <w:szCs w:val="28"/>
          <w:lang w:val="en-US"/>
        </w:rPr>
        <w:t>New</w:t>
      </w:r>
      <w:r w:rsidRPr="00FF556C">
        <w:rPr>
          <w:sz w:val="28"/>
          <w:szCs w:val="28"/>
        </w:rPr>
        <w:t xml:space="preserve"> </w:t>
      </w:r>
      <w:r w:rsidRPr="00FF556C">
        <w:rPr>
          <w:sz w:val="28"/>
          <w:szCs w:val="28"/>
          <w:lang w:val="en-US"/>
        </w:rPr>
        <w:t>Roman</w:t>
      </w:r>
      <w:r w:rsidRPr="00FF556C">
        <w:rPr>
          <w:sz w:val="28"/>
          <w:szCs w:val="28"/>
        </w:rPr>
        <w:t>» размером 14 через 1,5 интервала;</w:t>
      </w:r>
    </w:p>
    <w:p w14:paraId="07D59CF4" w14:textId="77777777" w:rsidR="005F096E" w:rsidRPr="00FF556C" w:rsidRDefault="005F096E" w:rsidP="0040127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формат бумаги А 4, поля сверху и снизу — </w:t>
      </w:r>
      <w:smartTag w:uri="urn:schemas-microsoft-com:office:smarttags" w:element="metricconverter">
        <w:smartTagPr>
          <w:attr w:name="ProductID" w:val="2 см"/>
        </w:smartTagPr>
        <w:r w:rsidRPr="00FF556C">
          <w:rPr>
            <w:sz w:val="28"/>
            <w:szCs w:val="28"/>
          </w:rPr>
          <w:t>2 см</w:t>
        </w:r>
      </w:smartTag>
      <w:r w:rsidRPr="00FF556C">
        <w:rPr>
          <w:sz w:val="28"/>
          <w:szCs w:val="28"/>
        </w:rPr>
        <w:t xml:space="preserve">, справа — </w:t>
      </w:r>
      <w:smartTag w:uri="urn:schemas-microsoft-com:office:smarttags" w:element="metricconverter">
        <w:smartTagPr>
          <w:attr w:name="ProductID" w:val="3 см"/>
        </w:smartTagPr>
        <w:r w:rsidRPr="00FF556C">
          <w:rPr>
            <w:sz w:val="28"/>
            <w:szCs w:val="28"/>
          </w:rPr>
          <w:t>3 см</w:t>
        </w:r>
      </w:smartTag>
      <w:r w:rsidRPr="00FF556C">
        <w:rPr>
          <w:sz w:val="28"/>
          <w:szCs w:val="28"/>
        </w:rPr>
        <w:t xml:space="preserve">, слева </w:t>
      </w:r>
      <w:smartTag w:uri="urn:schemas-microsoft-com:office:smarttags" w:element="metricconverter">
        <w:smartTagPr>
          <w:attr w:name="ProductID" w:val="1,5 см"/>
        </w:smartTagPr>
        <w:r w:rsidRPr="00FF556C">
          <w:rPr>
            <w:sz w:val="28"/>
            <w:szCs w:val="28"/>
          </w:rPr>
          <w:t>1,5 см</w:t>
        </w:r>
      </w:smartTag>
      <w:r w:rsidRPr="00FF556C">
        <w:rPr>
          <w:sz w:val="28"/>
          <w:szCs w:val="28"/>
        </w:rPr>
        <w:t>;</w:t>
      </w:r>
    </w:p>
    <w:p w14:paraId="28F2ECF9" w14:textId="77777777" w:rsidR="005F096E" w:rsidRPr="00FF556C" w:rsidRDefault="005F096E" w:rsidP="0040127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отчет подшивается в папку;</w:t>
      </w:r>
    </w:p>
    <w:p w14:paraId="0A79C601" w14:textId="77777777" w:rsidR="005F096E" w:rsidRPr="00FF556C" w:rsidRDefault="005F096E" w:rsidP="0040127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титульный лист оформляется в соответствии с приложением к методическим указаниям.</w:t>
      </w:r>
    </w:p>
    <w:p w14:paraId="7CADDB04" w14:textId="6CB795B0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По окончании срока практики отчет сдается на проверку руководителю практики от вуза. Защита отчета о практике проводится перед руководителем преддипломной практики от </w:t>
      </w:r>
      <w:r w:rsidR="00340476" w:rsidRPr="00FF556C">
        <w:rPr>
          <w:sz w:val="28"/>
          <w:szCs w:val="28"/>
        </w:rPr>
        <w:t>факультета</w:t>
      </w:r>
      <w:r w:rsidRPr="00FF556C">
        <w:rPr>
          <w:color w:val="FF0000"/>
          <w:sz w:val="28"/>
          <w:szCs w:val="28"/>
        </w:rPr>
        <w:t xml:space="preserve">. </w:t>
      </w:r>
      <w:r w:rsidRPr="00FF556C">
        <w:rPr>
          <w:sz w:val="28"/>
          <w:szCs w:val="28"/>
        </w:rPr>
        <w:t>В процессе защиты студент должен кратко изложить основные результаты проделанной работы, выводы и рекомендации, структуру и анализ материалов, включаемых в дипломную работу, оценить их полноту и объем работы, которую необходимо выполнить для завершения дипломной работы.</w:t>
      </w:r>
    </w:p>
    <w:p w14:paraId="34B833AC" w14:textId="6B77A5C0" w:rsidR="005F096E" w:rsidRPr="00FF556C" w:rsidRDefault="005F096E" w:rsidP="00401274">
      <w:pPr>
        <w:ind w:firstLine="54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По результатам защиты выставляется студенту оценка, отражающая качество выполнения конкретных заданий и понимания реальных процессов деятельности организации.</w:t>
      </w:r>
    </w:p>
    <w:p w14:paraId="19A313D8" w14:textId="77777777" w:rsidR="003D687C" w:rsidRPr="00FF556C" w:rsidRDefault="003D687C" w:rsidP="004012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Процесс прохождения практики состоит из этапов:</w:t>
      </w:r>
    </w:p>
    <w:p w14:paraId="203D0E74" w14:textId="77777777" w:rsidR="003D687C" w:rsidRPr="00FF556C" w:rsidRDefault="003D687C" w:rsidP="004012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556C">
        <w:rPr>
          <w:rFonts w:eastAsia="SymbolMT"/>
          <w:sz w:val="28"/>
          <w:szCs w:val="28"/>
        </w:rPr>
        <w:t xml:space="preserve">- </w:t>
      </w:r>
      <w:r w:rsidRPr="00FF556C">
        <w:rPr>
          <w:sz w:val="28"/>
          <w:szCs w:val="28"/>
        </w:rPr>
        <w:t>подготовительный;</w:t>
      </w:r>
    </w:p>
    <w:p w14:paraId="61602878" w14:textId="77777777" w:rsidR="003D687C" w:rsidRPr="00FF556C" w:rsidRDefault="003D687C" w:rsidP="004012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556C">
        <w:rPr>
          <w:rFonts w:eastAsia="SymbolMT"/>
          <w:sz w:val="28"/>
          <w:szCs w:val="28"/>
        </w:rPr>
        <w:t xml:space="preserve">- </w:t>
      </w:r>
      <w:r w:rsidRPr="00FF556C">
        <w:rPr>
          <w:sz w:val="28"/>
          <w:szCs w:val="28"/>
        </w:rPr>
        <w:t>основной;</w:t>
      </w:r>
    </w:p>
    <w:p w14:paraId="40FD6381" w14:textId="77777777" w:rsidR="003D687C" w:rsidRPr="00FF556C" w:rsidRDefault="003D687C" w:rsidP="004012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556C">
        <w:rPr>
          <w:rFonts w:eastAsia="SymbolMT"/>
          <w:sz w:val="28"/>
          <w:szCs w:val="28"/>
        </w:rPr>
        <w:t xml:space="preserve">- </w:t>
      </w:r>
      <w:r w:rsidRPr="00FF556C">
        <w:rPr>
          <w:sz w:val="28"/>
          <w:szCs w:val="28"/>
        </w:rPr>
        <w:t>заключительный.</w:t>
      </w:r>
    </w:p>
    <w:p w14:paraId="53DF1285" w14:textId="77777777" w:rsidR="003D687C" w:rsidRPr="00FF556C" w:rsidRDefault="003D687C" w:rsidP="00401274">
      <w:pPr>
        <w:ind w:firstLine="540"/>
        <w:jc w:val="both"/>
        <w:rPr>
          <w:sz w:val="28"/>
          <w:szCs w:val="28"/>
        </w:rPr>
      </w:pPr>
    </w:p>
    <w:p w14:paraId="7CF0DA33" w14:textId="77777777" w:rsidR="00FF556C" w:rsidRPr="00FF556C" w:rsidRDefault="00FF556C" w:rsidP="00BF6F78">
      <w:pPr>
        <w:ind w:firstLine="567"/>
        <w:jc w:val="center"/>
        <w:rPr>
          <w:sz w:val="28"/>
          <w:szCs w:val="28"/>
          <w:lang w:eastAsia="en-US"/>
        </w:rPr>
      </w:pPr>
    </w:p>
    <w:p w14:paraId="3EEFD768" w14:textId="77777777" w:rsidR="00FF556C" w:rsidRPr="00FF556C" w:rsidRDefault="00FF556C" w:rsidP="00BF6F78">
      <w:pPr>
        <w:ind w:firstLine="567"/>
        <w:jc w:val="center"/>
        <w:rPr>
          <w:sz w:val="28"/>
          <w:szCs w:val="28"/>
          <w:lang w:eastAsia="en-US"/>
        </w:rPr>
      </w:pPr>
    </w:p>
    <w:p w14:paraId="2FD65D2C" w14:textId="77777777" w:rsidR="00184606" w:rsidRPr="00FF556C" w:rsidRDefault="00BF6F78" w:rsidP="00BF6F78">
      <w:pPr>
        <w:ind w:firstLine="567"/>
        <w:jc w:val="center"/>
        <w:rPr>
          <w:sz w:val="28"/>
          <w:szCs w:val="28"/>
          <w:lang w:eastAsia="en-US"/>
        </w:rPr>
      </w:pPr>
      <w:r w:rsidRPr="00FF556C">
        <w:rPr>
          <w:sz w:val="28"/>
          <w:szCs w:val="28"/>
          <w:lang w:eastAsia="en-US"/>
        </w:rPr>
        <w:lastRenderedPageBreak/>
        <w:t>Таблица-</w:t>
      </w:r>
      <w:r w:rsidR="00184606" w:rsidRPr="00FF556C">
        <w:rPr>
          <w:sz w:val="28"/>
          <w:szCs w:val="28"/>
          <w:lang w:eastAsia="en-US"/>
        </w:rPr>
        <w:t>Этапы практики</w:t>
      </w:r>
    </w:p>
    <w:tbl>
      <w:tblPr>
        <w:tblW w:w="96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1"/>
        <w:gridCol w:w="2132"/>
        <w:gridCol w:w="7111"/>
      </w:tblGrid>
      <w:tr w:rsidR="00184606" w:rsidRPr="00FF556C" w14:paraId="50B72499" w14:textId="77777777" w:rsidTr="00093718">
        <w:trPr>
          <w:trHeight w:val="85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12731" w14:textId="77777777" w:rsidR="00184606" w:rsidRPr="00FF556C" w:rsidRDefault="00184606" w:rsidP="00401274">
            <w:pPr>
              <w:jc w:val="both"/>
              <w:rPr>
                <w:rFonts w:eastAsia="HiddenHorzOCR"/>
                <w:b/>
                <w:sz w:val="28"/>
                <w:szCs w:val="28"/>
              </w:rPr>
            </w:pPr>
            <w:r w:rsidRPr="00FF556C">
              <w:rPr>
                <w:rFonts w:eastAsia="HiddenHorzOCR"/>
                <w:b/>
                <w:sz w:val="28"/>
                <w:szCs w:val="28"/>
              </w:rPr>
              <w:t>п/п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096436" w14:textId="77777777" w:rsidR="00184606" w:rsidRPr="00FF556C" w:rsidRDefault="00184606" w:rsidP="00401274">
            <w:pPr>
              <w:jc w:val="both"/>
              <w:rPr>
                <w:rFonts w:eastAsia="HiddenHorzOCR"/>
                <w:b/>
                <w:sz w:val="28"/>
                <w:szCs w:val="28"/>
              </w:rPr>
            </w:pPr>
            <w:r w:rsidRPr="00FF556C">
              <w:rPr>
                <w:rFonts w:eastAsia="HiddenHorzOCR"/>
                <w:b/>
                <w:sz w:val="28"/>
                <w:szCs w:val="28"/>
              </w:rPr>
              <w:t>Этап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62430" w14:textId="77777777" w:rsidR="00184606" w:rsidRPr="00FF556C" w:rsidRDefault="00184606" w:rsidP="00401274">
            <w:pPr>
              <w:jc w:val="both"/>
              <w:rPr>
                <w:rFonts w:eastAsia="HiddenHorzOCR"/>
                <w:b/>
                <w:sz w:val="28"/>
                <w:szCs w:val="28"/>
              </w:rPr>
            </w:pPr>
            <w:r w:rsidRPr="00FF556C">
              <w:rPr>
                <w:rFonts w:eastAsia="HiddenHorzOCR"/>
                <w:b/>
                <w:sz w:val="28"/>
                <w:szCs w:val="28"/>
              </w:rPr>
              <w:t>Содержание этапа</w:t>
            </w:r>
          </w:p>
        </w:tc>
      </w:tr>
      <w:tr w:rsidR="00184606" w:rsidRPr="00FF556C" w14:paraId="4A2BFA9E" w14:textId="77777777" w:rsidTr="00093718">
        <w:trPr>
          <w:trHeight w:val="1018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3CF49" w14:textId="77777777" w:rsidR="00184606" w:rsidRPr="00FF556C" w:rsidRDefault="00184606" w:rsidP="00401274">
            <w:pPr>
              <w:jc w:val="both"/>
              <w:rPr>
                <w:rFonts w:eastAsia="HiddenHorzOCR"/>
                <w:sz w:val="28"/>
                <w:szCs w:val="28"/>
              </w:rPr>
            </w:pPr>
            <w:r w:rsidRPr="00FF556C">
              <w:rPr>
                <w:rFonts w:eastAsia="HiddenHorzOCR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3E4DC" w14:textId="77777777" w:rsidR="00184606" w:rsidRPr="00FF556C" w:rsidRDefault="00184606" w:rsidP="00401274">
            <w:pPr>
              <w:jc w:val="both"/>
              <w:rPr>
                <w:rFonts w:eastAsia="HiddenHorzOCR"/>
                <w:sz w:val="28"/>
                <w:szCs w:val="28"/>
              </w:rPr>
            </w:pPr>
            <w:r w:rsidRPr="00FF556C">
              <w:rPr>
                <w:rFonts w:eastAsia="HiddenHorzOCR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DF8E61" w14:textId="77777777" w:rsidR="00184606" w:rsidRPr="00FF556C" w:rsidRDefault="007B0520" w:rsidP="00401274">
            <w:pPr>
              <w:pStyle w:val="a5"/>
              <w:numPr>
                <w:ilvl w:val="0"/>
                <w:numId w:val="30"/>
              </w:numPr>
              <w:spacing w:line="240" w:lineRule="auto"/>
              <w:ind w:left="336"/>
              <w:rPr>
                <w:rFonts w:ascii="Times New Roman" w:eastAsia="HiddenHorzOCR" w:hAnsi="Times New Roman"/>
                <w:sz w:val="28"/>
                <w:szCs w:val="28"/>
              </w:rPr>
            </w:pPr>
            <w:r w:rsidRPr="00FF556C">
              <w:rPr>
                <w:rFonts w:ascii="Times New Roman" w:eastAsia="HiddenHorzOCR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F556C">
              <w:rPr>
                <w:rFonts w:ascii="Times New Roman" w:eastAsia="HiddenHorzOCR" w:hAnsi="Times New Roman"/>
                <w:sz w:val="28"/>
                <w:szCs w:val="28"/>
              </w:rPr>
              <w:t>орг</w:t>
            </w:r>
            <w:r w:rsidR="00184606" w:rsidRPr="00FF556C">
              <w:rPr>
                <w:rFonts w:ascii="Times New Roman" w:eastAsia="HiddenHorzOCR" w:hAnsi="Times New Roman"/>
                <w:sz w:val="28"/>
                <w:szCs w:val="28"/>
              </w:rPr>
              <w:t>собрания</w:t>
            </w:r>
            <w:proofErr w:type="spellEnd"/>
          </w:p>
          <w:p w14:paraId="3E6623DD" w14:textId="77777777" w:rsidR="00184606" w:rsidRPr="00FF556C" w:rsidRDefault="00184606" w:rsidP="00401274">
            <w:pPr>
              <w:pStyle w:val="a5"/>
              <w:numPr>
                <w:ilvl w:val="0"/>
                <w:numId w:val="30"/>
              </w:numPr>
              <w:spacing w:line="240" w:lineRule="auto"/>
              <w:ind w:left="336"/>
              <w:rPr>
                <w:rFonts w:ascii="Times New Roman" w:eastAsia="HiddenHorzOCR" w:hAnsi="Times New Roman"/>
                <w:sz w:val="28"/>
                <w:szCs w:val="28"/>
              </w:rPr>
            </w:pPr>
            <w:r w:rsidRPr="00FF556C">
              <w:rPr>
                <w:rFonts w:ascii="Times New Roman" w:eastAsia="HiddenHorzOCR" w:hAnsi="Times New Roman"/>
                <w:sz w:val="28"/>
                <w:szCs w:val="28"/>
              </w:rPr>
              <w:t>Получение индивидуального задания</w:t>
            </w:r>
          </w:p>
          <w:p w14:paraId="6F7A9C3D" w14:textId="77777777" w:rsidR="00184606" w:rsidRPr="00FF556C" w:rsidRDefault="00184606" w:rsidP="00401274">
            <w:pPr>
              <w:pStyle w:val="a5"/>
              <w:numPr>
                <w:ilvl w:val="0"/>
                <w:numId w:val="30"/>
              </w:numPr>
              <w:spacing w:line="240" w:lineRule="auto"/>
              <w:ind w:left="336"/>
              <w:rPr>
                <w:rFonts w:ascii="Times New Roman" w:eastAsia="HiddenHorzOCR" w:hAnsi="Times New Roman"/>
                <w:sz w:val="28"/>
                <w:szCs w:val="28"/>
              </w:rPr>
            </w:pPr>
            <w:r w:rsidRPr="00FF556C">
              <w:rPr>
                <w:rFonts w:ascii="Times New Roman" w:eastAsia="HiddenHorzOCR" w:hAnsi="Times New Roman"/>
                <w:sz w:val="28"/>
                <w:szCs w:val="28"/>
              </w:rPr>
              <w:t xml:space="preserve">Проведение инструктажа руководителем практики </w:t>
            </w:r>
          </w:p>
          <w:p w14:paraId="4DC8D0E3" w14:textId="77777777" w:rsidR="00184606" w:rsidRPr="00FF556C" w:rsidRDefault="00A37905" w:rsidP="00401274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проблемы, цели, задач практики. Знакомство с требованиями к отчетной документации</w:t>
            </w:r>
          </w:p>
          <w:p w14:paraId="2C0270B4" w14:textId="77777777" w:rsidR="00A37905" w:rsidRPr="00FF556C" w:rsidRDefault="00A37905" w:rsidP="00401274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деятельности в соответствии с уже имеющимися наработками в русле выбранной темы исследования, сделанными в период обучения в рамках практики по получению профессиональных умений, опыта</w:t>
            </w:r>
          </w:p>
          <w:p w14:paraId="74AA73DE" w14:textId="77777777" w:rsidR="00A37905" w:rsidRPr="00FF556C" w:rsidRDefault="00A37905" w:rsidP="00401274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профессиональной деятельности и научно-исследовательской работы.</w:t>
            </w:r>
          </w:p>
        </w:tc>
      </w:tr>
      <w:tr w:rsidR="00184606" w:rsidRPr="00FF556C" w14:paraId="7A4A8871" w14:textId="77777777" w:rsidTr="00093718">
        <w:trPr>
          <w:trHeight w:val="1668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3A59B1" w14:textId="77777777" w:rsidR="00184606" w:rsidRPr="00FF556C" w:rsidRDefault="00184606" w:rsidP="00401274">
            <w:pPr>
              <w:jc w:val="both"/>
              <w:rPr>
                <w:rFonts w:eastAsia="HiddenHorzOCR"/>
                <w:sz w:val="28"/>
                <w:szCs w:val="28"/>
              </w:rPr>
            </w:pPr>
            <w:r w:rsidRPr="00FF556C">
              <w:rPr>
                <w:rFonts w:eastAsia="HiddenHorzOCR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8F8A0F" w14:textId="77777777" w:rsidR="00184606" w:rsidRPr="00FF556C" w:rsidRDefault="00184606" w:rsidP="00401274">
            <w:pPr>
              <w:jc w:val="both"/>
              <w:rPr>
                <w:rFonts w:eastAsia="HiddenHorzOCR"/>
                <w:sz w:val="28"/>
                <w:szCs w:val="28"/>
              </w:rPr>
            </w:pPr>
            <w:r w:rsidRPr="00FF556C">
              <w:rPr>
                <w:rFonts w:eastAsia="HiddenHorzOCR"/>
                <w:sz w:val="28"/>
                <w:szCs w:val="28"/>
              </w:rPr>
              <w:t>Основной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0221D" w14:textId="77777777" w:rsidR="00A37905" w:rsidRPr="00FF556C" w:rsidRDefault="00184606" w:rsidP="00401274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eastAsia="HiddenHorzOCR" w:hAnsi="Times New Roman"/>
                <w:sz w:val="28"/>
                <w:szCs w:val="28"/>
              </w:rPr>
            </w:pPr>
            <w:r w:rsidRPr="00FF556C">
              <w:rPr>
                <w:rFonts w:ascii="Times New Roman" w:eastAsia="HiddenHorzOCR" w:hAnsi="Times New Roman"/>
                <w:sz w:val="28"/>
                <w:szCs w:val="28"/>
              </w:rPr>
              <w:t>Изучение научной литературы</w:t>
            </w:r>
          </w:p>
          <w:p w14:paraId="4E198302" w14:textId="77777777" w:rsidR="00184606" w:rsidRPr="00FF556C" w:rsidRDefault="00A37905" w:rsidP="00401274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Продолжение и завершение работы с научной литературой, систематизация и оформление в соответствии с техниче</w:t>
            </w:r>
            <w:r w:rsidR="0055762D"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скими требованиями библиографии.</w:t>
            </w:r>
          </w:p>
          <w:p w14:paraId="43C3C0B6" w14:textId="77777777" w:rsidR="00A37905" w:rsidRPr="00FF556C" w:rsidRDefault="00A37905" w:rsidP="00401274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нормативной документации, современного состояния исследуемого процесса в организации и отбор способов решения профессиональных задач</w:t>
            </w:r>
            <w:r w:rsidR="007B0520"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7C4EFEA" w14:textId="77777777" w:rsidR="00184606" w:rsidRPr="00FF556C" w:rsidRDefault="00A37905" w:rsidP="00401274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Проектирование и проведение разных форм заданий, соответствующих учебной программе</w:t>
            </w:r>
            <w:r w:rsidR="007B0520"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934D021" w14:textId="77777777" w:rsidR="00A37905" w:rsidRPr="00FF556C" w:rsidRDefault="00A37905" w:rsidP="00401274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научно-методической работы по проектированию и организации исследовательской работы</w:t>
            </w:r>
            <w:r w:rsidR="007B0520"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2A215FF3" w14:textId="77777777" w:rsidR="00A37905" w:rsidRPr="00FF556C" w:rsidRDefault="00A37905" w:rsidP="00401274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опытно-экспериментальной базы собственного исследования, апробации теоретических наработок, организации и диагностики результатов эксперимента</w:t>
            </w:r>
            <w:r w:rsidR="00F70EE4"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D6ABE93" w14:textId="77777777" w:rsidR="00A37905" w:rsidRPr="00FF556C" w:rsidRDefault="00A37905" w:rsidP="00401274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документации по практике</w:t>
            </w:r>
            <w:r w:rsidR="00F70EE4"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31DEA50" w14:textId="77777777" w:rsidR="0055762D" w:rsidRPr="00FF556C" w:rsidRDefault="0055762D" w:rsidP="00401274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Создание в черновом виде текстового варианта и представление его научному руководителю.</w:t>
            </w:r>
          </w:p>
          <w:p w14:paraId="0DB2E1E5" w14:textId="77777777" w:rsidR="0055762D" w:rsidRPr="00FF556C" w:rsidRDefault="0055762D" w:rsidP="00401274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доклада по теме исследования, содержащего сообщение об основных его результатах. </w:t>
            </w:r>
          </w:p>
          <w:p w14:paraId="2290D813" w14:textId="77777777" w:rsidR="0055762D" w:rsidRPr="00FF556C" w:rsidRDefault="0055762D" w:rsidP="00401274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электронной презентации по теме исследования</w:t>
            </w:r>
          </w:p>
          <w:p w14:paraId="29BE0820" w14:textId="77777777" w:rsidR="00A37905" w:rsidRPr="00FF556C" w:rsidRDefault="0055762D" w:rsidP="00401274">
            <w:pPr>
              <w:pStyle w:val="a5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3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результатов проделанной в ходе</w:t>
            </w:r>
            <w:r w:rsidR="00F70EE4" w:rsidRPr="00FF55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практики работы в виде отчета.</w:t>
            </w:r>
          </w:p>
        </w:tc>
      </w:tr>
      <w:tr w:rsidR="00184606" w:rsidRPr="00FF556C" w14:paraId="2545F44E" w14:textId="77777777" w:rsidTr="00093718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14892" w14:textId="77777777" w:rsidR="00184606" w:rsidRPr="00FF556C" w:rsidRDefault="00184606" w:rsidP="00401274">
            <w:pPr>
              <w:jc w:val="both"/>
              <w:rPr>
                <w:rFonts w:eastAsia="HiddenHorzOCR"/>
                <w:sz w:val="28"/>
                <w:szCs w:val="28"/>
              </w:rPr>
            </w:pPr>
            <w:r w:rsidRPr="00FF556C">
              <w:rPr>
                <w:rFonts w:eastAsia="HiddenHorzOCR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9C3B5" w14:textId="77777777" w:rsidR="00184606" w:rsidRPr="00FF556C" w:rsidRDefault="00184606" w:rsidP="00401274">
            <w:pPr>
              <w:jc w:val="both"/>
              <w:rPr>
                <w:rFonts w:eastAsia="HiddenHorzOCR"/>
                <w:sz w:val="28"/>
                <w:szCs w:val="28"/>
              </w:rPr>
            </w:pPr>
            <w:r w:rsidRPr="00FF556C">
              <w:rPr>
                <w:rFonts w:eastAsia="HiddenHorzOCR"/>
                <w:sz w:val="28"/>
                <w:szCs w:val="28"/>
              </w:rPr>
              <w:t>Заключительный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5D936" w14:textId="77777777" w:rsidR="00184606" w:rsidRPr="00FF556C" w:rsidRDefault="00184606" w:rsidP="00401274">
            <w:pPr>
              <w:jc w:val="both"/>
              <w:rPr>
                <w:rFonts w:eastAsia="HiddenHorzOCR"/>
                <w:sz w:val="28"/>
                <w:szCs w:val="28"/>
              </w:rPr>
            </w:pPr>
            <w:r w:rsidRPr="00FF556C">
              <w:rPr>
                <w:rFonts w:eastAsia="HiddenHorzOCR"/>
                <w:sz w:val="28"/>
                <w:szCs w:val="28"/>
              </w:rPr>
              <w:t>Защита отчета по практике</w:t>
            </w:r>
            <w:r w:rsidR="00F70EE4" w:rsidRPr="00FF556C">
              <w:rPr>
                <w:rFonts w:eastAsia="HiddenHorzOCR"/>
                <w:sz w:val="28"/>
                <w:szCs w:val="28"/>
              </w:rPr>
              <w:t>:</w:t>
            </w:r>
          </w:p>
          <w:p w14:paraId="3AAABA05" w14:textId="77777777" w:rsidR="0055762D" w:rsidRPr="00FF556C" w:rsidRDefault="0055762D" w:rsidP="0040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556C">
              <w:rPr>
                <w:color w:val="000000"/>
                <w:sz w:val="28"/>
                <w:szCs w:val="28"/>
              </w:rPr>
              <w:t>В отчете приводится анализ всех видов деятельности (составляется студентом к окончанию практики).</w:t>
            </w:r>
            <w:r w:rsidR="00F70EE4" w:rsidRPr="00FF556C">
              <w:rPr>
                <w:color w:val="000000"/>
                <w:sz w:val="28"/>
                <w:szCs w:val="28"/>
              </w:rPr>
              <w:t xml:space="preserve"> </w:t>
            </w:r>
            <w:r w:rsidRPr="00FF556C">
              <w:rPr>
                <w:color w:val="000000"/>
                <w:sz w:val="28"/>
                <w:szCs w:val="28"/>
              </w:rPr>
              <w:t>В анализе необходимо указать название практики, место и сроки проведения, цели и задачи практики.</w:t>
            </w:r>
          </w:p>
          <w:p w14:paraId="42AF1DA5" w14:textId="77777777" w:rsidR="0055762D" w:rsidRPr="00FF556C" w:rsidRDefault="0055762D" w:rsidP="0040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556C">
              <w:rPr>
                <w:color w:val="000000"/>
                <w:sz w:val="28"/>
                <w:szCs w:val="28"/>
              </w:rPr>
              <w:t>В анализе должны быть отражены:</w:t>
            </w:r>
          </w:p>
          <w:p w14:paraId="531115E3" w14:textId="77777777" w:rsidR="0055762D" w:rsidRPr="00FF556C" w:rsidRDefault="0055762D" w:rsidP="0040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556C">
              <w:rPr>
                <w:color w:val="000000"/>
                <w:sz w:val="28"/>
                <w:szCs w:val="28"/>
              </w:rPr>
              <w:t>- мероприятия, осуществленные в период практики;</w:t>
            </w:r>
          </w:p>
          <w:p w14:paraId="5181823A" w14:textId="77777777" w:rsidR="0055762D" w:rsidRPr="00FF556C" w:rsidRDefault="0055762D" w:rsidP="0040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556C">
              <w:rPr>
                <w:color w:val="000000"/>
                <w:sz w:val="28"/>
                <w:szCs w:val="28"/>
              </w:rPr>
              <w:t>- содержание индивидуального задания;</w:t>
            </w:r>
          </w:p>
          <w:p w14:paraId="706DBFF6" w14:textId="77777777" w:rsidR="0055762D" w:rsidRPr="00FF556C" w:rsidRDefault="0055762D" w:rsidP="0040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556C">
              <w:rPr>
                <w:color w:val="000000"/>
                <w:sz w:val="28"/>
                <w:szCs w:val="28"/>
              </w:rPr>
              <w:t>- методы (действия), способы достижения целей и задач;</w:t>
            </w:r>
          </w:p>
          <w:p w14:paraId="3D6A38DA" w14:textId="77777777" w:rsidR="0055762D" w:rsidRPr="00FF556C" w:rsidRDefault="0055762D" w:rsidP="0040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556C">
              <w:rPr>
                <w:color w:val="000000"/>
                <w:sz w:val="28"/>
                <w:szCs w:val="28"/>
              </w:rPr>
              <w:t>- умения, навыки, опыт, приобретенные в период практики;</w:t>
            </w:r>
          </w:p>
          <w:p w14:paraId="2F13E008" w14:textId="77777777" w:rsidR="0055762D" w:rsidRPr="00FF556C" w:rsidRDefault="0055762D" w:rsidP="0040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556C">
              <w:rPr>
                <w:color w:val="000000"/>
                <w:sz w:val="28"/>
                <w:szCs w:val="28"/>
              </w:rPr>
              <w:t>- связь практики с теоретическим курсом обучения,</w:t>
            </w:r>
            <w:r w:rsidR="00F70EE4" w:rsidRPr="00FF556C">
              <w:rPr>
                <w:color w:val="000000"/>
                <w:sz w:val="28"/>
                <w:szCs w:val="28"/>
              </w:rPr>
              <w:t xml:space="preserve"> </w:t>
            </w:r>
            <w:r w:rsidRPr="00FF556C">
              <w:rPr>
                <w:color w:val="000000"/>
                <w:sz w:val="28"/>
                <w:szCs w:val="28"/>
              </w:rPr>
              <w:t>предшествующими практиками и будущей профессиональной деятельностью;</w:t>
            </w:r>
          </w:p>
          <w:p w14:paraId="28866EC5" w14:textId="77777777" w:rsidR="0055762D" w:rsidRPr="00FF556C" w:rsidRDefault="0055762D" w:rsidP="0040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556C">
              <w:rPr>
                <w:color w:val="000000"/>
                <w:sz w:val="28"/>
                <w:szCs w:val="28"/>
              </w:rPr>
              <w:t>- выводы о результатах практики (наиболее удачные и</w:t>
            </w:r>
          </w:p>
          <w:p w14:paraId="48544991" w14:textId="77777777" w:rsidR="0055762D" w:rsidRPr="00FF556C" w:rsidRDefault="0055762D" w:rsidP="0040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556C">
              <w:rPr>
                <w:color w:val="000000"/>
                <w:sz w:val="28"/>
                <w:szCs w:val="28"/>
              </w:rPr>
              <w:t>результативные виды деятельности, трудности, апробация материала практики);</w:t>
            </w:r>
          </w:p>
          <w:p w14:paraId="64971CE2" w14:textId="77777777" w:rsidR="0055762D" w:rsidRPr="00FF556C" w:rsidRDefault="0055762D" w:rsidP="004012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556C">
              <w:rPr>
                <w:color w:val="000000"/>
                <w:sz w:val="28"/>
                <w:szCs w:val="28"/>
              </w:rPr>
              <w:t>- выводы о перспективе дальнейшей работы;</w:t>
            </w:r>
          </w:p>
          <w:p w14:paraId="143C08CF" w14:textId="77777777" w:rsidR="0055762D" w:rsidRPr="00FF556C" w:rsidRDefault="0055762D" w:rsidP="00401274">
            <w:pPr>
              <w:jc w:val="both"/>
              <w:rPr>
                <w:sz w:val="28"/>
                <w:szCs w:val="28"/>
              </w:rPr>
            </w:pPr>
            <w:r w:rsidRPr="00FF556C">
              <w:rPr>
                <w:color w:val="000000"/>
                <w:sz w:val="28"/>
                <w:szCs w:val="28"/>
              </w:rPr>
              <w:t>- предложения и рекомендации по организации практики.</w:t>
            </w:r>
          </w:p>
          <w:p w14:paraId="5E2AA698" w14:textId="77777777" w:rsidR="0055762D" w:rsidRPr="00FF556C" w:rsidRDefault="0055762D" w:rsidP="00401274">
            <w:pPr>
              <w:jc w:val="both"/>
              <w:rPr>
                <w:rFonts w:eastAsia="HiddenHorzOCR"/>
                <w:sz w:val="28"/>
                <w:szCs w:val="28"/>
              </w:rPr>
            </w:pPr>
          </w:p>
        </w:tc>
      </w:tr>
    </w:tbl>
    <w:p w14:paraId="07BA1B12" w14:textId="77777777" w:rsidR="00184606" w:rsidRPr="00FF556C" w:rsidRDefault="00184606" w:rsidP="00401274">
      <w:pPr>
        <w:pStyle w:val="a7"/>
        <w:jc w:val="both"/>
        <w:rPr>
          <w:sz w:val="28"/>
          <w:szCs w:val="28"/>
        </w:rPr>
      </w:pPr>
    </w:p>
    <w:p w14:paraId="09AD4700" w14:textId="77777777" w:rsidR="00184606" w:rsidRPr="00FF556C" w:rsidRDefault="00184606" w:rsidP="00401274">
      <w:pPr>
        <w:ind w:firstLine="720"/>
        <w:jc w:val="both"/>
        <w:rPr>
          <w:rFonts w:eastAsia="HiddenHorzOCR"/>
          <w:b/>
          <w:sz w:val="28"/>
          <w:szCs w:val="28"/>
        </w:rPr>
      </w:pPr>
    </w:p>
    <w:p w14:paraId="57898D16" w14:textId="77777777" w:rsidR="00184606" w:rsidRPr="00FF556C" w:rsidRDefault="00184606" w:rsidP="00401274">
      <w:pPr>
        <w:shd w:val="clear" w:color="auto" w:fill="FFFFFF"/>
        <w:ind w:left="7" w:right="58" w:firstLine="670"/>
        <w:jc w:val="both"/>
        <w:rPr>
          <w:b/>
          <w:sz w:val="28"/>
          <w:szCs w:val="28"/>
        </w:rPr>
      </w:pPr>
    </w:p>
    <w:p w14:paraId="52F666C6" w14:textId="77777777" w:rsidR="00184606" w:rsidRPr="00FF556C" w:rsidRDefault="00184606" w:rsidP="00401274">
      <w:pPr>
        <w:ind w:firstLine="540"/>
        <w:jc w:val="both"/>
        <w:rPr>
          <w:sz w:val="28"/>
          <w:szCs w:val="28"/>
        </w:rPr>
      </w:pPr>
    </w:p>
    <w:p w14:paraId="51D19557" w14:textId="77777777" w:rsidR="00F04E9B" w:rsidRPr="00FF556C" w:rsidRDefault="00F04E9B" w:rsidP="00401274">
      <w:pPr>
        <w:spacing w:before="144"/>
        <w:ind w:right="98" w:hanging="567"/>
        <w:jc w:val="both"/>
        <w:rPr>
          <w:color w:val="000000"/>
          <w:sz w:val="28"/>
          <w:szCs w:val="28"/>
        </w:rPr>
      </w:pPr>
    </w:p>
    <w:p w14:paraId="705B1B85" w14:textId="77777777" w:rsidR="00BF6F78" w:rsidRPr="00FF556C" w:rsidRDefault="00BF6F78" w:rsidP="00F04E9B">
      <w:pPr>
        <w:jc w:val="center"/>
        <w:rPr>
          <w:b/>
          <w:bCs/>
          <w:color w:val="FF0000"/>
          <w:spacing w:val="-4"/>
          <w:sz w:val="28"/>
          <w:szCs w:val="28"/>
        </w:rPr>
      </w:pPr>
    </w:p>
    <w:p w14:paraId="723BB340" w14:textId="77777777" w:rsidR="00BF6F78" w:rsidRPr="00FF556C" w:rsidRDefault="00BF6F78" w:rsidP="00F04E9B">
      <w:pPr>
        <w:jc w:val="center"/>
        <w:rPr>
          <w:b/>
          <w:bCs/>
          <w:color w:val="FF0000"/>
          <w:spacing w:val="-4"/>
          <w:sz w:val="28"/>
          <w:szCs w:val="28"/>
        </w:rPr>
      </w:pPr>
    </w:p>
    <w:p w14:paraId="77589ADA" w14:textId="77777777" w:rsidR="00BF6F78" w:rsidRPr="00FF556C" w:rsidRDefault="00BF6F78" w:rsidP="00F04E9B">
      <w:pPr>
        <w:jc w:val="center"/>
        <w:rPr>
          <w:b/>
          <w:bCs/>
          <w:color w:val="FF0000"/>
          <w:spacing w:val="-4"/>
          <w:sz w:val="28"/>
          <w:szCs w:val="28"/>
        </w:rPr>
      </w:pPr>
    </w:p>
    <w:p w14:paraId="1D39A019" w14:textId="77777777" w:rsidR="00BF6F78" w:rsidRPr="00FF556C" w:rsidRDefault="00BF6F78" w:rsidP="00F04E9B">
      <w:pPr>
        <w:jc w:val="center"/>
        <w:rPr>
          <w:b/>
          <w:bCs/>
          <w:color w:val="FF0000"/>
          <w:spacing w:val="-4"/>
          <w:sz w:val="28"/>
          <w:szCs w:val="28"/>
        </w:rPr>
      </w:pPr>
    </w:p>
    <w:p w14:paraId="46BF9F25" w14:textId="77777777" w:rsidR="00BF6F78" w:rsidRPr="00FF556C" w:rsidRDefault="00BF6F78" w:rsidP="00F04E9B">
      <w:pPr>
        <w:jc w:val="center"/>
        <w:rPr>
          <w:b/>
          <w:bCs/>
          <w:color w:val="FF0000"/>
          <w:spacing w:val="-4"/>
          <w:sz w:val="28"/>
          <w:szCs w:val="28"/>
        </w:rPr>
      </w:pPr>
    </w:p>
    <w:p w14:paraId="404933E5" w14:textId="77777777" w:rsidR="00BF6F78" w:rsidRPr="00FF556C" w:rsidRDefault="00BF6F78" w:rsidP="00F04E9B">
      <w:pPr>
        <w:jc w:val="center"/>
        <w:rPr>
          <w:b/>
          <w:bCs/>
          <w:color w:val="FF0000"/>
          <w:spacing w:val="-4"/>
          <w:sz w:val="28"/>
          <w:szCs w:val="28"/>
        </w:rPr>
      </w:pPr>
    </w:p>
    <w:p w14:paraId="5358AFC8" w14:textId="77777777" w:rsidR="00BF6F78" w:rsidRPr="00FF556C" w:rsidRDefault="00BF6F78" w:rsidP="00F04E9B">
      <w:pPr>
        <w:jc w:val="center"/>
        <w:rPr>
          <w:b/>
          <w:bCs/>
          <w:color w:val="FF0000"/>
          <w:spacing w:val="-4"/>
          <w:sz w:val="28"/>
          <w:szCs w:val="28"/>
        </w:rPr>
      </w:pPr>
    </w:p>
    <w:p w14:paraId="0C5C7276" w14:textId="77777777" w:rsidR="00BF6F78" w:rsidRPr="00FF556C" w:rsidRDefault="00BF6F78" w:rsidP="00F04E9B">
      <w:pPr>
        <w:jc w:val="center"/>
        <w:rPr>
          <w:b/>
          <w:bCs/>
          <w:color w:val="FF0000"/>
          <w:spacing w:val="-4"/>
          <w:sz w:val="28"/>
          <w:szCs w:val="28"/>
        </w:rPr>
      </w:pPr>
    </w:p>
    <w:p w14:paraId="519FD46F" w14:textId="77777777" w:rsidR="00BF6F78" w:rsidRPr="00FF556C" w:rsidRDefault="00BF6F78" w:rsidP="00F04E9B">
      <w:pPr>
        <w:jc w:val="center"/>
        <w:rPr>
          <w:b/>
          <w:bCs/>
          <w:color w:val="FF0000"/>
          <w:spacing w:val="-4"/>
          <w:sz w:val="28"/>
          <w:szCs w:val="28"/>
        </w:rPr>
      </w:pPr>
    </w:p>
    <w:p w14:paraId="7BA58FAC" w14:textId="77777777" w:rsidR="00BF6F78" w:rsidRPr="00FF556C" w:rsidRDefault="00BF6F78" w:rsidP="00F04E9B">
      <w:pPr>
        <w:jc w:val="center"/>
        <w:rPr>
          <w:b/>
          <w:bCs/>
          <w:color w:val="FF0000"/>
          <w:spacing w:val="-4"/>
          <w:sz w:val="28"/>
          <w:szCs w:val="28"/>
        </w:rPr>
      </w:pPr>
    </w:p>
    <w:p w14:paraId="1985A229" w14:textId="77777777" w:rsidR="00BF6F78" w:rsidRPr="00FF556C" w:rsidRDefault="00BF6F78" w:rsidP="00F04E9B">
      <w:pPr>
        <w:jc w:val="center"/>
        <w:rPr>
          <w:b/>
          <w:bCs/>
          <w:color w:val="FF0000"/>
          <w:spacing w:val="-4"/>
          <w:sz w:val="28"/>
          <w:szCs w:val="28"/>
        </w:rPr>
      </w:pPr>
    </w:p>
    <w:p w14:paraId="7D976642" w14:textId="77777777" w:rsidR="00BF6F78" w:rsidRPr="00FF556C" w:rsidRDefault="00BF6F78" w:rsidP="00093718">
      <w:pPr>
        <w:rPr>
          <w:b/>
          <w:bCs/>
          <w:color w:val="FF0000"/>
          <w:spacing w:val="-4"/>
          <w:sz w:val="28"/>
          <w:szCs w:val="28"/>
        </w:rPr>
      </w:pPr>
    </w:p>
    <w:p w14:paraId="141900CC" w14:textId="77777777" w:rsidR="00307083" w:rsidRPr="00FF556C" w:rsidRDefault="00307083" w:rsidP="00F04E9B">
      <w:pPr>
        <w:jc w:val="center"/>
        <w:rPr>
          <w:b/>
          <w:bCs/>
          <w:color w:val="FF0000"/>
          <w:spacing w:val="-4"/>
          <w:sz w:val="28"/>
          <w:szCs w:val="28"/>
        </w:rPr>
      </w:pPr>
    </w:p>
    <w:p w14:paraId="52A76CFB" w14:textId="77777777" w:rsidR="00C54BBF" w:rsidRPr="00FF556C" w:rsidRDefault="00C54BBF" w:rsidP="00F04E9B">
      <w:pPr>
        <w:jc w:val="center"/>
        <w:rPr>
          <w:b/>
          <w:bCs/>
          <w:spacing w:val="-4"/>
          <w:sz w:val="28"/>
          <w:szCs w:val="28"/>
        </w:rPr>
      </w:pPr>
    </w:p>
    <w:p w14:paraId="7C0CC228" w14:textId="77777777" w:rsidR="00C54BBF" w:rsidRPr="00FF556C" w:rsidRDefault="00C54BBF" w:rsidP="00F04E9B">
      <w:pPr>
        <w:jc w:val="center"/>
        <w:rPr>
          <w:b/>
          <w:bCs/>
          <w:spacing w:val="-4"/>
          <w:sz w:val="28"/>
          <w:szCs w:val="28"/>
        </w:rPr>
      </w:pPr>
    </w:p>
    <w:p w14:paraId="108164BB" w14:textId="77777777" w:rsidR="00C54BBF" w:rsidRPr="00FF556C" w:rsidRDefault="00C54BBF" w:rsidP="00F04E9B">
      <w:pPr>
        <w:jc w:val="center"/>
        <w:rPr>
          <w:b/>
          <w:bCs/>
          <w:spacing w:val="-4"/>
          <w:sz w:val="28"/>
          <w:szCs w:val="28"/>
        </w:rPr>
      </w:pPr>
    </w:p>
    <w:p w14:paraId="4F021880" w14:textId="77777777" w:rsidR="00C54BBF" w:rsidRPr="00FF556C" w:rsidRDefault="00C54BBF" w:rsidP="00F04E9B">
      <w:pPr>
        <w:jc w:val="center"/>
        <w:rPr>
          <w:b/>
          <w:bCs/>
          <w:spacing w:val="-4"/>
          <w:sz w:val="28"/>
          <w:szCs w:val="28"/>
        </w:rPr>
      </w:pPr>
    </w:p>
    <w:p w14:paraId="1E72B3AE" w14:textId="77777777" w:rsidR="00C54BBF" w:rsidRPr="00FF556C" w:rsidRDefault="00C54BBF" w:rsidP="00F04E9B">
      <w:pPr>
        <w:jc w:val="center"/>
        <w:rPr>
          <w:b/>
          <w:bCs/>
          <w:spacing w:val="-4"/>
          <w:sz w:val="28"/>
          <w:szCs w:val="28"/>
        </w:rPr>
      </w:pPr>
    </w:p>
    <w:p w14:paraId="3163D122" w14:textId="77777777" w:rsidR="00C54BBF" w:rsidRPr="00FF556C" w:rsidRDefault="00C54BBF" w:rsidP="00F04E9B">
      <w:pPr>
        <w:jc w:val="center"/>
        <w:rPr>
          <w:b/>
          <w:bCs/>
          <w:spacing w:val="-4"/>
          <w:sz w:val="28"/>
          <w:szCs w:val="28"/>
        </w:rPr>
      </w:pPr>
    </w:p>
    <w:p w14:paraId="343ADDB9" w14:textId="77777777" w:rsidR="003D687C" w:rsidRPr="00FF556C" w:rsidRDefault="00BF6F78" w:rsidP="00F04E9B">
      <w:pPr>
        <w:jc w:val="center"/>
        <w:rPr>
          <w:b/>
          <w:bCs/>
          <w:color w:val="FF0000"/>
          <w:spacing w:val="-4"/>
          <w:sz w:val="28"/>
          <w:szCs w:val="28"/>
        </w:rPr>
      </w:pPr>
      <w:r w:rsidRPr="00FF556C">
        <w:rPr>
          <w:b/>
          <w:bCs/>
          <w:spacing w:val="-4"/>
          <w:sz w:val="28"/>
          <w:szCs w:val="28"/>
        </w:rPr>
        <w:t>4. ФОРМА ОТЧЕТНОСТИ</w:t>
      </w:r>
    </w:p>
    <w:p w14:paraId="5158E3D6" w14:textId="77777777" w:rsidR="003D687C" w:rsidRPr="00FF556C" w:rsidRDefault="003D687C" w:rsidP="00401274">
      <w:pPr>
        <w:ind w:left="360"/>
        <w:jc w:val="both"/>
        <w:rPr>
          <w:b/>
          <w:bCs/>
          <w:color w:val="FF0000"/>
          <w:spacing w:val="-4"/>
          <w:sz w:val="28"/>
          <w:szCs w:val="28"/>
        </w:rPr>
      </w:pPr>
    </w:p>
    <w:p w14:paraId="5A297C94" w14:textId="77777777" w:rsidR="003D687C" w:rsidRPr="00FF556C" w:rsidRDefault="003D687C" w:rsidP="00401274">
      <w:pPr>
        <w:shd w:val="clear" w:color="auto" w:fill="FFFFFF"/>
        <w:ind w:left="7" w:right="65" w:firstLine="670"/>
        <w:jc w:val="both"/>
        <w:rPr>
          <w:sz w:val="28"/>
          <w:szCs w:val="28"/>
        </w:rPr>
      </w:pPr>
      <w:r w:rsidRPr="00FF556C">
        <w:rPr>
          <w:spacing w:val="-4"/>
          <w:sz w:val="28"/>
          <w:szCs w:val="28"/>
        </w:rPr>
        <w:t>По итогам прохождения преддипломной практики обучающийся представляет руководите</w:t>
      </w:r>
      <w:r w:rsidRPr="00FF556C">
        <w:rPr>
          <w:sz w:val="28"/>
          <w:szCs w:val="28"/>
        </w:rPr>
        <w:t>лю практики отчетную документацию:</w:t>
      </w:r>
    </w:p>
    <w:p w14:paraId="049D32EE" w14:textId="77777777" w:rsidR="003D687C" w:rsidRPr="00FF556C" w:rsidRDefault="003D687C" w:rsidP="00401274">
      <w:pPr>
        <w:shd w:val="clear" w:color="auto" w:fill="FFFFFF"/>
        <w:ind w:left="7" w:right="65" w:firstLine="67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-письменный отчет</w:t>
      </w:r>
      <w:r w:rsidR="003B4A1B" w:rsidRPr="00FF556C">
        <w:rPr>
          <w:sz w:val="28"/>
          <w:szCs w:val="28"/>
        </w:rPr>
        <w:t xml:space="preserve"> (приложение)</w:t>
      </w:r>
    </w:p>
    <w:p w14:paraId="1DB77CED" w14:textId="77777777" w:rsidR="003D687C" w:rsidRPr="00FF556C" w:rsidRDefault="003D687C" w:rsidP="00401274">
      <w:pPr>
        <w:shd w:val="clear" w:color="auto" w:fill="FFFFFF"/>
        <w:ind w:left="7" w:right="65" w:firstLine="67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-индивидуальное задание</w:t>
      </w:r>
      <w:r w:rsidR="003B4A1B" w:rsidRPr="00FF556C">
        <w:rPr>
          <w:sz w:val="28"/>
          <w:szCs w:val="28"/>
        </w:rPr>
        <w:t xml:space="preserve"> (приложение)</w:t>
      </w:r>
    </w:p>
    <w:p w14:paraId="234046DF" w14:textId="77777777" w:rsidR="003D687C" w:rsidRPr="00FF556C" w:rsidRDefault="003D687C" w:rsidP="00401274">
      <w:pPr>
        <w:shd w:val="clear" w:color="auto" w:fill="FFFFFF"/>
        <w:ind w:left="7" w:right="65" w:firstLine="67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-рабочий график (план) /совместный рабочий график (план)</w:t>
      </w:r>
    </w:p>
    <w:p w14:paraId="73EBAA62" w14:textId="77777777" w:rsidR="003D687C" w:rsidRPr="00FF556C" w:rsidRDefault="003D687C" w:rsidP="00401274">
      <w:pPr>
        <w:shd w:val="clear" w:color="auto" w:fill="FFFFFF"/>
        <w:ind w:left="7" w:right="65" w:firstLine="67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-предписание</w:t>
      </w:r>
    </w:p>
    <w:p w14:paraId="32F4557B" w14:textId="77777777" w:rsidR="003D687C" w:rsidRPr="00FF556C" w:rsidRDefault="003D687C" w:rsidP="00401274">
      <w:pPr>
        <w:shd w:val="clear" w:color="auto" w:fill="FFFFFF"/>
        <w:ind w:left="7" w:right="58" w:firstLine="670"/>
        <w:jc w:val="both"/>
        <w:rPr>
          <w:spacing w:val="-3"/>
          <w:sz w:val="28"/>
          <w:szCs w:val="28"/>
        </w:rPr>
      </w:pPr>
      <w:r w:rsidRPr="00FF556C">
        <w:rPr>
          <w:spacing w:val="-3"/>
          <w:sz w:val="28"/>
          <w:szCs w:val="28"/>
        </w:rPr>
        <w:t xml:space="preserve">Формой промежуточной аттестации по практике является зачет с оценкой. </w:t>
      </w:r>
    </w:p>
    <w:p w14:paraId="62802E77" w14:textId="77777777" w:rsidR="003D687C" w:rsidRPr="00FF556C" w:rsidRDefault="003D687C" w:rsidP="00401274">
      <w:pPr>
        <w:shd w:val="clear" w:color="auto" w:fill="FFFFFF"/>
        <w:ind w:left="7" w:right="58" w:firstLine="670"/>
        <w:jc w:val="both"/>
        <w:rPr>
          <w:spacing w:val="-3"/>
          <w:sz w:val="28"/>
          <w:szCs w:val="28"/>
        </w:rPr>
      </w:pPr>
      <w:r w:rsidRPr="00FF556C">
        <w:rPr>
          <w:spacing w:val="-3"/>
          <w:sz w:val="28"/>
          <w:szCs w:val="28"/>
        </w:rPr>
        <w:t>По результатам проверки отчетной докуме</w:t>
      </w:r>
      <w:r w:rsidR="00BF6F78" w:rsidRPr="00FF556C">
        <w:rPr>
          <w:spacing w:val="-3"/>
          <w:sz w:val="28"/>
          <w:szCs w:val="28"/>
        </w:rPr>
        <w:t>нтации и собеседования</w:t>
      </w:r>
      <w:r w:rsidR="00F04E9B" w:rsidRPr="00FF556C">
        <w:rPr>
          <w:spacing w:val="-3"/>
          <w:sz w:val="28"/>
          <w:szCs w:val="28"/>
        </w:rPr>
        <w:t xml:space="preserve"> выставляется </w:t>
      </w:r>
      <w:r w:rsidRPr="00FF556C">
        <w:rPr>
          <w:spacing w:val="-3"/>
          <w:sz w:val="28"/>
          <w:szCs w:val="28"/>
        </w:rPr>
        <w:t xml:space="preserve">оценка. </w:t>
      </w:r>
    </w:p>
    <w:p w14:paraId="52799842" w14:textId="356CE5BB" w:rsidR="00493EA3" w:rsidRPr="00FF556C" w:rsidRDefault="003D687C" w:rsidP="00493EA3">
      <w:pPr>
        <w:ind w:firstLine="709"/>
        <w:jc w:val="both"/>
        <w:rPr>
          <w:spacing w:val="-3"/>
          <w:sz w:val="28"/>
          <w:szCs w:val="28"/>
        </w:rPr>
      </w:pPr>
      <w:r w:rsidRPr="00FF556C">
        <w:rPr>
          <w:spacing w:val="-3"/>
          <w:sz w:val="28"/>
          <w:szCs w:val="28"/>
        </w:rPr>
        <w:t>По итогам прохождения преддипломной практики обучающийся представляет руководителю практики отчетную документацию:</w:t>
      </w:r>
    </w:p>
    <w:p w14:paraId="4104E669" w14:textId="77777777" w:rsidR="00493EA3" w:rsidRPr="00FF556C" w:rsidRDefault="003D687C" w:rsidP="008E4874">
      <w:pPr>
        <w:pStyle w:val="a5"/>
        <w:numPr>
          <w:ilvl w:val="0"/>
          <w:numId w:val="40"/>
        </w:numPr>
        <w:rPr>
          <w:rFonts w:ascii="Times New Roman" w:hAnsi="Times New Roman"/>
          <w:spacing w:val="-3"/>
          <w:sz w:val="28"/>
          <w:szCs w:val="28"/>
        </w:rPr>
      </w:pPr>
      <w:r w:rsidRPr="00FF556C">
        <w:rPr>
          <w:rFonts w:ascii="Times New Roman" w:hAnsi="Times New Roman"/>
          <w:spacing w:val="-3"/>
          <w:sz w:val="28"/>
          <w:szCs w:val="28"/>
        </w:rPr>
        <w:t>Отчёт – аналитический документ, отражающий результаты прохождения практики (приложение</w:t>
      </w:r>
      <w:r w:rsidR="002B5C6F" w:rsidRPr="00FF556C">
        <w:rPr>
          <w:rFonts w:ascii="Times New Roman" w:hAnsi="Times New Roman"/>
          <w:spacing w:val="-3"/>
          <w:sz w:val="28"/>
          <w:szCs w:val="28"/>
        </w:rPr>
        <w:t xml:space="preserve"> 1</w:t>
      </w:r>
      <w:r w:rsidR="00BF6F78" w:rsidRPr="00FF556C">
        <w:rPr>
          <w:rFonts w:ascii="Times New Roman" w:hAnsi="Times New Roman"/>
          <w:spacing w:val="-3"/>
          <w:sz w:val="28"/>
          <w:szCs w:val="28"/>
        </w:rPr>
        <w:t>)</w:t>
      </w:r>
    </w:p>
    <w:p w14:paraId="1737A241" w14:textId="7641F51D" w:rsidR="00493EA3" w:rsidRPr="00FF556C" w:rsidRDefault="003D687C" w:rsidP="008E4874">
      <w:pPr>
        <w:pStyle w:val="a5"/>
        <w:numPr>
          <w:ilvl w:val="0"/>
          <w:numId w:val="40"/>
        </w:numPr>
        <w:rPr>
          <w:rFonts w:ascii="Times New Roman" w:hAnsi="Times New Roman"/>
          <w:spacing w:val="-3"/>
          <w:sz w:val="28"/>
          <w:szCs w:val="28"/>
        </w:rPr>
      </w:pPr>
      <w:r w:rsidRPr="00FF556C">
        <w:rPr>
          <w:rFonts w:ascii="Times New Roman" w:hAnsi="Times New Roman"/>
          <w:spacing w:val="-3"/>
          <w:sz w:val="28"/>
          <w:szCs w:val="28"/>
        </w:rPr>
        <w:t>Индивидуальное задание, выдаваемое руководителем практики (приложение</w:t>
      </w:r>
      <w:r w:rsidR="00493EA3" w:rsidRPr="00FF556C">
        <w:rPr>
          <w:rFonts w:ascii="Times New Roman" w:hAnsi="Times New Roman"/>
          <w:spacing w:val="-3"/>
          <w:sz w:val="28"/>
          <w:szCs w:val="28"/>
        </w:rPr>
        <w:t xml:space="preserve"> 2)</w:t>
      </w:r>
    </w:p>
    <w:p w14:paraId="420A8578" w14:textId="77777777" w:rsidR="00493EA3" w:rsidRPr="00FF556C" w:rsidRDefault="00493EA3" w:rsidP="008E4874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Отзыв о прохождении практики (приложение 3)</w:t>
      </w:r>
    </w:p>
    <w:p w14:paraId="1DBF101F" w14:textId="77777777" w:rsidR="00493EA3" w:rsidRPr="00FF556C" w:rsidRDefault="00493EA3" w:rsidP="008E4874">
      <w:pPr>
        <w:pStyle w:val="a5"/>
        <w:numPr>
          <w:ilvl w:val="0"/>
          <w:numId w:val="40"/>
        </w:numPr>
        <w:rPr>
          <w:rFonts w:ascii="Times New Roman" w:hAnsi="Times New Roman"/>
          <w:b/>
          <w:sz w:val="28"/>
          <w:szCs w:val="28"/>
        </w:rPr>
      </w:pPr>
      <w:r w:rsidRPr="00FF556C">
        <w:rPr>
          <w:rFonts w:ascii="Times New Roman" w:hAnsi="Times New Roman"/>
          <w:spacing w:val="-3"/>
          <w:sz w:val="28"/>
          <w:szCs w:val="28"/>
        </w:rPr>
        <w:t>Рабочий график (план) проведения практики / Совместный рабочий          график (план) проведения практики, выдаваемое руководителем практики (приложение 4 )</w:t>
      </w:r>
      <w:r w:rsidRPr="00FF556C">
        <w:rPr>
          <w:rFonts w:ascii="Times New Roman" w:hAnsi="Times New Roman"/>
          <w:b/>
          <w:sz w:val="28"/>
          <w:szCs w:val="28"/>
        </w:rPr>
        <w:t xml:space="preserve"> </w:t>
      </w:r>
    </w:p>
    <w:p w14:paraId="7D648502" w14:textId="45DA33AD" w:rsidR="00493EA3" w:rsidRPr="00FF556C" w:rsidRDefault="00493EA3" w:rsidP="008E4874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Списки действующих договоров на проведение производственных практик студентов ФКС до 2022 года(приложение 5)</w:t>
      </w:r>
    </w:p>
    <w:p w14:paraId="5EFD5973" w14:textId="74906CE4" w:rsidR="00493EA3" w:rsidRPr="00FF556C" w:rsidRDefault="00493EA3" w:rsidP="008E4874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Предписание на практику (приложение 6)</w:t>
      </w:r>
    </w:p>
    <w:p w14:paraId="54E2A573" w14:textId="0253E90C" w:rsidR="005F096E" w:rsidRPr="00FF556C" w:rsidRDefault="00493EA3" w:rsidP="005811B1">
      <w:pPr>
        <w:pStyle w:val="a5"/>
        <w:numPr>
          <w:ilvl w:val="0"/>
          <w:numId w:val="40"/>
        </w:numPr>
        <w:rPr>
          <w:rFonts w:ascii="Times New Roman" w:hAnsi="Times New Roman"/>
          <w:spacing w:val="-3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Договор об организации проведения практики (приложение 7)</w:t>
      </w:r>
    </w:p>
    <w:p w14:paraId="020B8088" w14:textId="77777777" w:rsidR="00F77802" w:rsidRPr="00FF556C" w:rsidRDefault="00F04E9B" w:rsidP="00401274">
      <w:pPr>
        <w:shd w:val="clear" w:color="auto" w:fill="FFFFFF"/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Проверка </w:t>
      </w:r>
      <w:r w:rsidR="00F77802" w:rsidRPr="00FF556C">
        <w:rPr>
          <w:sz w:val="28"/>
          <w:szCs w:val="28"/>
        </w:rPr>
        <w:t>отчётов по преддипломной практике и проведение промежуточной аттестации по ним проводятся в соответствии с графиком прохождения практики.</w:t>
      </w:r>
    </w:p>
    <w:p w14:paraId="7537305B" w14:textId="5D35364A" w:rsidR="005F096E" w:rsidRPr="00FF556C" w:rsidRDefault="00F77802" w:rsidP="005811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Отчет и характеристика рассматриваются руководителем практики. </w:t>
      </w:r>
    </w:p>
    <w:p w14:paraId="6146F97C" w14:textId="77777777" w:rsidR="00511CC6" w:rsidRPr="00FF556C" w:rsidRDefault="00511CC6" w:rsidP="00401274">
      <w:pPr>
        <w:jc w:val="both"/>
        <w:rPr>
          <w:b/>
          <w:color w:val="000000"/>
          <w:sz w:val="28"/>
          <w:szCs w:val="28"/>
        </w:rPr>
      </w:pPr>
    </w:p>
    <w:p w14:paraId="7ADDEF92" w14:textId="77777777" w:rsidR="00511CC6" w:rsidRPr="00FF556C" w:rsidRDefault="00511CC6" w:rsidP="00401274">
      <w:pPr>
        <w:jc w:val="both"/>
        <w:rPr>
          <w:b/>
          <w:color w:val="000000"/>
          <w:sz w:val="28"/>
          <w:szCs w:val="28"/>
        </w:rPr>
      </w:pPr>
    </w:p>
    <w:p w14:paraId="2F3CB8F7" w14:textId="77777777" w:rsidR="00511CC6" w:rsidRPr="00FF556C" w:rsidRDefault="00511CC6" w:rsidP="00401274">
      <w:pPr>
        <w:jc w:val="both"/>
        <w:rPr>
          <w:b/>
          <w:color w:val="000000"/>
          <w:sz w:val="28"/>
          <w:szCs w:val="28"/>
        </w:rPr>
      </w:pPr>
    </w:p>
    <w:p w14:paraId="47909833" w14:textId="77777777" w:rsidR="00F04E9B" w:rsidRPr="00FF556C" w:rsidRDefault="00F04E9B" w:rsidP="00401274">
      <w:pPr>
        <w:jc w:val="both"/>
        <w:rPr>
          <w:b/>
          <w:color w:val="000000"/>
          <w:sz w:val="28"/>
          <w:szCs w:val="28"/>
        </w:rPr>
      </w:pPr>
    </w:p>
    <w:p w14:paraId="112BA669" w14:textId="77777777" w:rsidR="00F04E9B" w:rsidRPr="00FF556C" w:rsidRDefault="00F04E9B" w:rsidP="00401274">
      <w:pPr>
        <w:jc w:val="both"/>
        <w:rPr>
          <w:b/>
          <w:color w:val="000000"/>
          <w:sz w:val="28"/>
          <w:szCs w:val="28"/>
        </w:rPr>
      </w:pPr>
    </w:p>
    <w:p w14:paraId="67927F2B" w14:textId="77777777" w:rsidR="007B0F3A" w:rsidRPr="00FF556C" w:rsidRDefault="007B0F3A" w:rsidP="00F04E9B">
      <w:pPr>
        <w:jc w:val="center"/>
        <w:rPr>
          <w:b/>
          <w:color w:val="000000"/>
          <w:sz w:val="28"/>
          <w:szCs w:val="28"/>
        </w:rPr>
      </w:pPr>
    </w:p>
    <w:p w14:paraId="223B309A" w14:textId="77777777" w:rsidR="00BA3947" w:rsidRPr="00FF556C" w:rsidRDefault="00BA3947" w:rsidP="00F04E9B">
      <w:pPr>
        <w:jc w:val="center"/>
        <w:rPr>
          <w:b/>
          <w:color w:val="000000"/>
          <w:sz w:val="28"/>
          <w:szCs w:val="28"/>
        </w:rPr>
      </w:pPr>
    </w:p>
    <w:p w14:paraId="53C43745" w14:textId="77777777" w:rsidR="00BA3947" w:rsidRPr="00FF556C" w:rsidRDefault="00BA3947" w:rsidP="00F04E9B">
      <w:pPr>
        <w:jc w:val="center"/>
        <w:rPr>
          <w:b/>
          <w:color w:val="000000"/>
          <w:sz w:val="28"/>
          <w:szCs w:val="28"/>
        </w:rPr>
      </w:pPr>
    </w:p>
    <w:p w14:paraId="5D70A965" w14:textId="77777777" w:rsidR="005811B1" w:rsidRPr="00FF556C" w:rsidRDefault="005811B1" w:rsidP="00F04E9B">
      <w:pPr>
        <w:jc w:val="center"/>
        <w:rPr>
          <w:b/>
          <w:color w:val="000000"/>
          <w:sz w:val="28"/>
          <w:szCs w:val="28"/>
        </w:rPr>
      </w:pPr>
    </w:p>
    <w:p w14:paraId="28D716A6" w14:textId="77777777" w:rsidR="00C54BBF" w:rsidRPr="00FF556C" w:rsidRDefault="00C54BBF" w:rsidP="00F04E9B">
      <w:pPr>
        <w:jc w:val="center"/>
        <w:rPr>
          <w:b/>
          <w:color w:val="000000"/>
          <w:sz w:val="28"/>
          <w:szCs w:val="28"/>
        </w:rPr>
      </w:pPr>
    </w:p>
    <w:p w14:paraId="5E8C97C6" w14:textId="77777777" w:rsidR="00C54BBF" w:rsidRPr="00FF556C" w:rsidRDefault="00C54BBF" w:rsidP="00F04E9B">
      <w:pPr>
        <w:jc w:val="center"/>
        <w:rPr>
          <w:b/>
          <w:color w:val="000000"/>
          <w:sz w:val="28"/>
          <w:szCs w:val="28"/>
        </w:rPr>
      </w:pPr>
    </w:p>
    <w:p w14:paraId="2DB5FD11" w14:textId="77777777" w:rsidR="00FF556C" w:rsidRDefault="00FF556C" w:rsidP="00F04E9B">
      <w:pPr>
        <w:jc w:val="center"/>
        <w:rPr>
          <w:b/>
          <w:color w:val="000000"/>
          <w:sz w:val="28"/>
          <w:szCs w:val="28"/>
        </w:rPr>
      </w:pPr>
    </w:p>
    <w:p w14:paraId="7B6688E2" w14:textId="77777777" w:rsidR="00F04E9B" w:rsidRPr="00FF556C" w:rsidRDefault="00F04E9B" w:rsidP="00F04E9B">
      <w:pPr>
        <w:jc w:val="center"/>
        <w:rPr>
          <w:b/>
          <w:color w:val="000000"/>
          <w:sz w:val="28"/>
          <w:szCs w:val="28"/>
        </w:rPr>
      </w:pPr>
      <w:r w:rsidRPr="00FF556C">
        <w:rPr>
          <w:b/>
          <w:color w:val="000000"/>
          <w:sz w:val="28"/>
          <w:szCs w:val="28"/>
        </w:rPr>
        <w:lastRenderedPageBreak/>
        <w:t>ПРИЛОЖЕНИЯ</w:t>
      </w:r>
    </w:p>
    <w:p w14:paraId="279E4495" w14:textId="77777777" w:rsidR="00F04E9B" w:rsidRPr="00FF556C" w:rsidRDefault="00F04E9B" w:rsidP="00401274">
      <w:pPr>
        <w:jc w:val="both"/>
        <w:rPr>
          <w:b/>
          <w:color w:val="000000"/>
          <w:sz w:val="28"/>
          <w:szCs w:val="28"/>
        </w:rPr>
      </w:pPr>
    </w:p>
    <w:p w14:paraId="7DB9D2FB" w14:textId="77777777" w:rsidR="00511CC6" w:rsidRPr="00FF556C" w:rsidRDefault="00511CC6" w:rsidP="00F04E9B">
      <w:pPr>
        <w:jc w:val="right"/>
        <w:rPr>
          <w:b/>
          <w:color w:val="000000"/>
          <w:sz w:val="28"/>
          <w:szCs w:val="28"/>
        </w:rPr>
      </w:pPr>
      <w:r w:rsidRPr="00FF556C">
        <w:rPr>
          <w:b/>
          <w:color w:val="000000"/>
          <w:sz w:val="28"/>
          <w:szCs w:val="28"/>
        </w:rPr>
        <w:t>Приложение1</w:t>
      </w:r>
    </w:p>
    <w:p w14:paraId="5CDFD2A1" w14:textId="77777777" w:rsidR="00F04E9B" w:rsidRPr="00FF556C" w:rsidRDefault="00F04E9B" w:rsidP="00F04E9B">
      <w:pPr>
        <w:jc w:val="right"/>
        <w:rPr>
          <w:b/>
          <w:color w:val="000000"/>
          <w:sz w:val="28"/>
          <w:szCs w:val="28"/>
        </w:rPr>
      </w:pPr>
    </w:p>
    <w:p w14:paraId="11A0569D" w14:textId="77777777" w:rsidR="00062685" w:rsidRPr="00FF556C" w:rsidRDefault="00062685" w:rsidP="00F04E9B">
      <w:pPr>
        <w:jc w:val="center"/>
        <w:rPr>
          <w:b/>
          <w:color w:val="000000"/>
          <w:sz w:val="28"/>
          <w:szCs w:val="28"/>
        </w:rPr>
      </w:pPr>
      <w:r w:rsidRPr="00FF556C">
        <w:rPr>
          <w:b/>
          <w:color w:val="000000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14:paraId="4F277CA2" w14:textId="77777777" w:rsidR="00062685" w:rsidRPr="00FF556C" w:rsidRDefault="00062685" w:rsidP="00401274">
      <w:pPr>
        <w:pStyle w:val="Style1"/>
        <w:widowControl/>
        <w:jc w:val="both"/>
        <w:rPr>
          <w:rStyle w:val="FontStyle11"/>
          <w:rFonts w:ascii="Times New Roman" w:hAnsi="Times New Roman" w:cs="Times New Roman"/>
          <w:b/>
        </w:rPr>
      </w:pPr>
    </w:p>
    <w:p w14:paraId="38E52426" w14:textId="77777777" w:rsidR="00062685" w:rsidRPr="00FF556C" w:rsidRDefault="00062685" w:rsidP="00401274">
      <w:pPr>
        <w:pStyle w:val="Style3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49A8A2B7" w14:textId="77777777" w:rsidR="00062685" w:rsidRPr="00FF556C" w:rsidRDefault="00062685" w:rsidP="00F04E9B">
      <w:pPr>
        <w:pStyle w:val="Style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F556C">
        <w:rPr>
          <w:rFonts w:ascii="Times New Roman" w:hAnsi="Times New Roman"/>
          <w:b/>
          <w:sz w:val="28"/>
          <w:szCs w:val="28"/>
        </w:rPr>
        <w:t>Факультет физической культуры и спорта</w:t>
      </w:r>
    </w:p>
    <w:p w14:paraId="6577294F" w14:textId="77777777" w:rsidR="00062685" w:rsidRPr="00FF556C" w:rsidRDefault="00062685" w:rsidP="00401274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2778ABF2" w14:textId="77777777" w:rsidR="00062685" w:rsidRPr="00FF556C" w:rsidRDefault="00062685" w:rsidP="00401274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5B691A23" w14:textId="77777777" w:rsidR="00062685" w:rsidRPr="00FF556C" w:rsidRDefault="00062685" w:rsidP="00F04E9B">
      <w:pPr>
        <w:pStyle w:val="Style3"/>
        <w:widowControl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FF556C">
        <w:rPr>
          <w:rStyle w:val="FontStyle12"/>
          <w:rFonts w:ascii="Times New Roman" w:hAnsi="Times New Roman" w:cs="Times New Roman"/>
          <w:sz w:val="28"/>
          <w:szCs w:val="28"/>
        </w:rPr>
        <w:t>ОТЧЕТ</w:t>
      </w:r>
    </w:p>
    <w:p w14:paraId="6A1C8588" w14:textId="77777777" w:rsidR="00062685" w:rsidRPr="00FF556C" w:rsidRDefault="00062685" w:rsidP="00F04E9B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FF556C">
        <w:rPr>
          <w:rStyle w:val="FontStyle13"/>
          <w:rFonts w:ascii="Times New Roman" w:hAnsi="Times New Roman" w:cs="Times New Roman"/>
          <w:sz w:val="28"/>
          <w:szCs w:val="28"/>
        </w:rPr>
        <w:t>ПО ПРЕДДИПЛОМНОЙ ПРАКТИКЕ</w:t>
      </w:r>
    </w:p>
    <w:p w14:paraId="633BA3EC" w14:textId="77777777" w:rsidR="00062685" w:rsidRPr="00FF556C" w:rsidRDefault="00062685" w:rsidP="00F04E9B">
      <w:pPr>
        <w:pStyle w:val="Style6"/>
        <w:widowControl/>
        <w:jc w:val="center"/>
        <w:rPr>
          <w:rFonts w:ascii="Times New Roman" w:hAnsi="Times New Roman"/>
          <w:sz w:val="28"/>
          <w:szCs w:val="28"/>
        </w:rPr>
      </w:pPr>
    </w:p>
    <w:p w14:paraId="020C75B2" w14:textId="77777777" w:rsidR="00062685" w:rsidRPr="00FF556C" w:rsidRDefault="00062685" w:rsidP="00401274">
      <w:pPr>
        <w:pStyle w:val="Style6"/>
        <w:widowControl/>
        <w:jc w:val="both"/>
        <w:rPr>
          <w:rFonts w:ascii="Times New Roman" w:hAnsi="Times New Roman"/>
          <w:sz w:val="28"/>
          <w:szCs w:val="28"/>
        </w:rPr>
      </w:pPr>
    </w:p>
    <w:p w14:paraId="330BE2CA" w14:textId="77777777" w:rsidR="00062685" w:rsidRPr="00FF556C" w:rsidRDefault="00062685" w:rsidP="00401274">
      <w:pPr>
        <w:pStyle w:val="Style6"/>
        <w:widowControl/>
        <w:jc w:val="both"/>
        <w:rPr>
          <w:rFonts w:ascii="Times New Roman" w:hAnsi="Times New Roman"/>
          <w:sz w:val="28"/>
          <w:szCs w:val="28"/>
        </w:rPr>
      </w:pPr>
    </w:p>
    <w:p w14:paraId="6A0830E8" w14:textId="77777777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Студента(</w:t>
      </w:r>
      <w:proofErr w:type="spellStart"/>
      <w:r w:rsidRPr="00FF556C">
        <w:rPr>
          <w:sz w:val="28"/>
          <w:szCs w:val="28"/>
        </w:rPr>
        <w:t>ки</w:t>
      </w:r>
      <w:proofErr w:type="spellEnd"/>
      <w:r w:rsidRPr="00FF556C">
        <w:rPr>
          <w:sz w:val="28"/>
          <w:szCs w:val="28"/>
        </w:rPr>
        <w:t>) ___ курса, группы _________________</w:t>
      </w:r>
    </w:p>
    <w:p w14:paraId="574916BC" w14:textId="77777777" w:rsidR="00062685" w:rsidRPr="00FF556C" w:rsidRDefault="00062685" w:rsidP="00401274">
      <w:pPr>
        <w:jc w:val="both"/>
        <w:rPr>
          <w:sz w:val="28"/>
          <w:szCs w:val="28"/>
        </w:rPr>
      </w:pPr>
    </w:p>
    <w:p w14:paraId="3077C186" w14:textId="796AAC5D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Направление – 49.03.01"Физическая культура"</w:t>
      </w:r>
    </w:p>
    <w:p w14:paraId="7D480E83" w14:textId="77777777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______________________________________________________</w:t>
      </w:r>
    </w:p>
    <w:p w14:paraId="5026A50D" w14:textId="057F22E7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(фамилия, имя, отчество)</w:t>
      </w:r>
    </w:p>
    <w:p w14:paraId="7596B3D1" w14:textId="77777777" w:rsidR="00062685" w:rsidRPr="00FF556C" w:rsidRDefault="00062685" w:rsidP="00401274">
      <w:pPr>
        <w:jc w:val="both"/>
        <w:rPr>
          <w:sz w:val="28"/>
          <w:szCs w:val="28"/>
        </w:rPr>
      </w:pPr>
    </w:p>
    <w:p w14:paraId="317D5FCC" w14:textId="77777777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сроки проведения  </w:t>
      </w:r>
      <w:r w:rsidRPr="00FF556C">
        <w:rPr>
          <w:b/>
          <w:sz w:val="28"/>
          <w:szCs w:val="28"/>
        </w:rPr>
        <w:t>с __ __________ по __ ____________ 20___ года</w:t>
      </w:r>
    </w:p>
    <w:p w14:paraId="31D0ED27" w14:textId="77777777" w:rsidR="00062685" w:rsidRPr="00FF556C" w:rsidRDefault="00062685" w:rsidP="00401274">
      <w:pPr>
        <w:jc w:val="both"/>
        <w:rPr>
          <w:sz w:val="28"/>
          <w:szCs w:val="28"/>
        </w:rPr>
      </w:pPr>
    </w:p>
    <w:p w14:paraId="3726B50E" w14:textId="77777777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место прохождения практики ______________________________________</w:t>
      </w:r>
    </w:p>
    <w:p w14:paraId="62FCA34A" w14:textId="77777777" w:rsidR="00062685" w:rsidRPr="00FF556C" w:rsidRDefault="00062685" w:rsidP="00401274">
      <w:pPr>
        <w:jc w:val="both"/>
        <w:rPr>
          <w:sz w:val="28"/>
          <w:szCs w:val="28"/>
        </w:rPr>
      </w:pPr>
    </w:p>
    <w:p w14:paraId="1111397C" w14:textId="77777777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адрес  _________________________________________________________</w:t>
      </w:r>
    </w:p>
    <w:p w14:paraId="5CD6F73A" w14:textId="77777777" w:rsidR="00062685" w:rsidRPr="00FF556C" w:rsidRDefault="00062685" w:rsidP="00401274">
      <w:pPr>
        <w:jc w:val="both"/>
        <w:rPr>
          <w:sz w:val="28"/>
          <w:szCs w:val="28"/>
        </w:rPr>
      </w:pPr>
    </w:p>
    <w:p w14:paraId="3DD75A37" w14:textId="77777777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руководитель практики от ВУЗа  __________________ / _____________ /</w:t>
      </w:r>
    </w:p>
    <w:p w14:paraId="09ACCA46" w14:textId="77777777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                                                                                             (подпись)                                      (ФИО)</w:t>
      </w:r>
    </w:p>
    <w:p w14:paraId="44D88E2F" w14:textId="77777777" w:rsidR="00062685" w:rsidRPr="00FF556C" w:rsidRDefault="00062685" w:rsidP="00401274">
      <w:pPr>
        <w:jc w:val="both"/>
        <w:rPr>
          <w:sz w:val="28"/>
          <w:szCs w:val="28"/>
        </w:rPr>
      </w:pPr>
    </w:p>
    <w:p w14:paraId="42D3881A" w14:textId="77777777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руководитель от базы практики  __________________ / _____________ /</w:t>
      </w:r>
    </w:p>
    <w:p w14:paraId="48191DEB" w14:textId="77777777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                                                                                             (подпись)                                      (ФИО)</w:t>
      </w:r>
    </w:p>
    <w:p w14:paraId="069D9D5C" w14:textId="77777777" w:rsidR="00062685" w:rsidRPr="00FF556C" w:rsidRDefault="00062685" w:rsidP="00401274">
      <w:pPr>
        <w:jc w:val="both"/>
        <w:rPr>
          <w:sz w:val="28"/>
          <w:szCs w:val="28"/>
        </w:rPr>
      </w:pPr>
    </w:p>
    <w:p w14:paraId="67AA95DB" w14:textId="77777777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руководитель учреждения </w:t>
      </w:r>
    </w:p>
    <w:p w14:paraId="1643DEAF" w14:textId="77777777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(базы практики)                   __________________ /_______________/</w:t>
      </w:r>
    </w:p>
    <w:p w14:paraId="782E4447" w14:textId="0C6371AF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                                                                         (подпись)                                      (ФИО)</w:t>
      </w:r>
    </w:p>
    <w:p w14:paraId="1906DC9C" w14:textId="5D9DB03E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      (печать учреждения)</w:t>
      </w:r>
    </w:p>
    <w:p w14:paraId="374A03E5" w14:textId="77777777" w:rsidR="00062685" w:rsidRPr="00FF556C" w:rsidRDefault="00062685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ОЦЕНКА ЗА ПРАКТИКУ _____   ( ____</w:t>
      </w:r>
      <w:r w:rsidRPr="00FF556C">
        <w:rPr>
          <w:sz w:val="28"/>
          <w:szCs w:val="28"/>
        </w:rPr>
        <w:softHyphen/>
      </w:r>
      <w:r w:rsidRPr="00FF556C">
        <w:rPr>
          <w:sz w:val="28"/>
          <w:szCs w:val="28"/>
        </w:rPr>
        <w:softHyphen/>
      </w:r>
      <w:r w:rsidRPr="00FF556C">
        <w:rPr>
          <w:sz w:val="28"/>
          <w:szCs w:val="28"/>
        </w:rPr>
        <w:softHyphen/>
        <w:t>____________ )</w:t>
      </w:r>
    </w:p>
    <w:p w14:paraId="4525673E" w14:textId="77777777" w:rsidR="00062685" w:rsidRPr="00FF556C" w:rsidRDefault="00062685" w:rsidP="00401274">
      <w:pPr>
        <w:jc w:val="both"/>
        <w:rPr>
          <w:sz w:val="28"/>
          <w:szCs w:val="28"/>
        </w:rPr>
      </w:pPr>
    </w:p>
    <w:p w14:paraId="0B1DB0AF" w14:textId="470C099C" w:rsidR="00062685" w:rsidRPr="00FF556C" w:rsidRDefault="00062685" w:rsidP="002B4F5C">
      <w:pPr>
        <w:jc w:val="both"/>
        <w:rPr>
          <w:b/>
          <w:sz w:val="28"/>
          <w:szCs w:val="28"/>
        </w:rPr>
      </w:pPr>
      <w:r w:rsidRPr="00FF556C">
        <w:rPr>
          <w:sz w:val="28"/>
          <w:szCs w:val="28"/>
        </w:rPr>
        <w:t>20__-20__  учебный год</w:t>
      </w:r>
    </w:p>
    <w:p w14:paraId="0D0FCE38" w14:textId="77777777" w:rsidR="00062685" w:rsidRPr="00FF556C" w:rsidRDefault="00062685" w:rsidP="00401274">
      <w:pPr>
        <w:ind w:firstLine="709"/>
        <w:jc w:val="both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lastRenderedPageBreak/>
        <w:t>1. Описание базы практики, содержания процесса физического воспитания, в данной организации.</w:t>
      </w:r>
    </w:p>
    <w:p w14:paraId="3266E701" w14:textId="77777777" w:rsidR="00062685" w:rsidRPr="00FF556C" w:rsidRDefault="00062685" w:rsidP="00401274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Практикант в свободной форме описывает организацию - базу практики, где должен отразить следующие вопросы:</w:t>
      </w:r>
    </w:p>
    <w:p w14:paraId="30B8CEBB" w14:textId="77777777" w:rsidR="00062685" w:rsidRPr="00FF556C" w:rsidRDefault="00062685" w:rsidP="00401274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- историю возникновения и развития организации;</w:t>
      </w:r>
    </w:p>
    <w:p w14:paraId="3CDFACB5" w14:textId="77777777" w:rsidR="00062685" w:rsidRPr="00FF556C" w:rsidRDefault="00062685" w:rsidP="00401274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- основные направления деятельности организации;</w:t>
      </w:r>
    </w:p>
    <w:p w14:paraId="6BF16E3F" w14:textId="77777777" w:rsidR="00062685" w:rsidRPr="00FF556C" w:rsidRDefault="00062685" w:rsidP="00401274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- образовательные программы, реализуемые в организации;</w:t>
      </w:r>
    </w:p>
    <w:p w14:paraId="281F6691" w14:textId="77777777" w:rsidR="00062685" w:rsidRPr="00FF556C" w:rsidRDefault="00062685" w:rsidP="00401274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- условия материальной и спортивной базы организации;</w:t>
      </w:r>
    </w:p>
    <w:p w14:paraId="57AE8FEE" w14:textId="77777777" w:rsidR="00062685" w:rsidRPr="00FF556C" w:rsidRDefault="00062685" w:rsidP="00401274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- особенности организации процесса по физическому воспитанию;</w:t>
      </w:r>
    </w:p>
    <w:p w14:paraId="5ED493B2" w14:textId="77777777" w:rsidR="00062685" w:rsidRPr="00FF556C" w:rsidRDefault="00062685" w:rsidP="00401274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- характеристика контингента обучающихся организации;</w:t>
      </w:r>
    </w:p>
    <w:p w14:paraId="1C3305A2" w14:textId="77777777" w:rsidR="00062685" w:rsidRPr="00FF556C" w:rsidRDefault="00062685" w:rsidP="00401274">
      <w:pPr>
        <w:pStyle w:val="a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556C">
        <w:rPr>
          <w:rFonts w:ascii="Times New Roman" w:hAnsi="Times New Roman"/>
          <w:sz w:val="28"/>
          <w:szCs w:val="28"/>
        </w:rPr>
        <w:t>- достижения, результаты деятельности организации за последние годы.</w:t>
      </w:r>
    </w:p>
    <w:p w14:paraId="6C6BD5E4" w14:textId="77777777" w:rsidR="00062685" w:rsidRPr="00FF556C" w:rsidRDefault="00062685" w:rsidP="00401274">
      <w:pPr>
        <w:ind w:firstLine="709"/>
        <w:jc w:val="both"/>
        <w:rPr>
          <w:b/>
          <w:sz w:val="28"/>
          <w:szCs w:val="28"/>
        </w:rPr>
      </w:pPr>
    </w:p>
    <w:p w14:paraId="7FF974F3" w14:textId="77777777" w:rsidR="00062685" w:rsidRPr="00FF556C" w:rsidRDefault="00062685" w:rsidP="00401274">
      <w:pPr>
        <w:ind w:firstLine="709"/>
        <w:jc w:val="both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t>2. Содержание отчета по преддипломной практике.</w:t>
      </w:r>
    </w:p>
    <w:p w14:paraId="2008887D" w14:textId="77777777" w:rsidR="00062685" w:rsidRPr="00FF556C" w:rsidRDefault="00062685" w:rsidP="00401274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Отчет по преддипломной практике пишется в четком соответствии с заданием на практику, а такж</w:t>
      </w:r>
      <w:r w:rsidR="00511CC6" w:rsidRPr="00FF556C">
        <w:rPr>
          <w:sz w:val="28"/>
          <w:szCs w:val="28"/>
        </w:rPr>
        <w:t>е графиком прохождения практики.</w:t>
      </w:r>
    </w:p>
    <w:p w14:paraId="0268E0C8" w14:textId="77777777" w:rsidR="00062685" w:rsidRPr="00FF556C" w:rsidRDefault="00062685" w:rsidP="00401274">
      <w:pPr>
        <w:ind w:firstLine="709"/>
        <w:jc w:val="both"/>
        <w:rPr>
          <w:sz w:val="28"/>
          <w:szCs w:val="28"/>
        </w:rPr>
      </w:pPr>
    </w:p>
    <w:p w14:paraId="0C840312" w14:textId="77777777" w:rsidR="00062685" w:rsidRPr="00FF556C" w:rsidRDefault="00062685" w:rsidP="00401274">
      <w:pPr>
        <w:ind w:firstLine="709"/>
        <w:jc w:val="both"/>
        <w:rPr>
          <w:sz w:val="28"/>
          <w:szCs w:val="28"/>
        </w:rPr>
      </w:pPr>
      <w:r w:rsidRPr="00FF556C">
        <w:rPr>
          <w:b/>
          <w:sz w:val="28"/>
          <w:szCs w:val="28"/>
        </w:rPr>
        <w:t>Приложением</w:t>
      </w:r>
      <w:r w:rsidRPr="00FF556C">
        <w:rPr>
          <w:sz w:val="28"/>
          <w:szCs w:val="28"/>
        </w:rPr>
        <w:t xml:space="preserve"> к отчету по преддипломной практике являются следующие документы:</w:t>
      </w:r>
    </w:p>
    <w:p w14:paraId="3F7675AD" w14:textId="77777777" w:rsidR="00062685" w:rsidRPr="00FF556C" w:rsidRDefault="00062685" w:rsidP="00401274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1. Вторая и третья главы выпускной квалификационной работы</w:t>
      </w:r>
    </w:p>
    <w:p w14:paraId="3E8D37CB" w14:textId="77777777" w:rsidR="00062685" w:rsidRPr="00FF556C" w:rsidRDefault="00062685" w:rsidP="00401274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2. Отзыв руководителя базы практики о прохождении практики (образец бланка прилагается).</w:t>
      </w:r>
    </w:p>
    <w:p w14:paraId="4AA23C04" w14:textId="77777777" w:rsidR="008837EB" w:rsidRPr="00FF556C" w:rsidRDefault="008837EB" w:rsidP="00401274">
      <w:pPr>
        <w:ind w:firstLine="709"/>
        <w:jc w:val="both"/>
        <w:rPr>
          <w:b/>
          <w:sz w:val="28"/>
          <w:szCs w:val="28"/>
        </w:rPr>
      </w:pPr>
    </w:p>
    <w:p w14:paraId="4CE5340D" w14:textId="77777777" w:rsidR="008837EB" w:rsidRPr="00FF556C" w:rsidRDefault="00511CC6" w:rsidP="00F04E9B">
      <w:pPr>
        <w:ind w:firstLine="709"/>
        <w:jc w:val="right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t>Приложение2</w:t>
      </w:r>
    </w:p>
    <w:bookmarkStart w:id="7" w:name="_MON_1631306107"/>
    <w:bookmarkEnd w:id="7"/>
    <w:p w14:paraId="100AC552" w14:textId="64583B69" w:rsidR="00062685" w:rsidRPr="00FF556C" w:rsidRDefault="003C7E73" w:rsidP="00BF6F78">
      <w:pPr>
        <w:jc w:val="right"/>
        <w:rPr>
          <w:sz w:val="28"/>
          <w:szCs w:val="28"/>
        </w:rPr>
      </w:pPr>
      <w:r w:rsidRPr="00FF556C">
        <w:rPr>
          <w:sz w:val="28"/>
          <w:szCs w:val="28"/>
        </w:rPr>
        <w:object w:dxaOrig="10289" w:dyaOrig="17145" w14:anchorId="1E9A0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857.25pt" o:ole="">
            <v:imagedata r:id="rId8" o:title=""/>
          </v:shape>
          <o:OLEObject Type="Embed" ProgID="Word.Document.12" ShapeID="_x0000_i1025" DrawAspect="Content" ObjectID="_1638083245" r:id="rId9">
            <o:FieldCodes>\s</o:FieldCodes>
          </o:OLEObject>
        </w:object>
      </w:r>
      <w:r w:rsidR="00642478" w:rsidRPr="00FF556C">
        <w:rPr>
          <w:b/>
          <w:sz w:val="28"/>
          <w:szCs w:val="28"/>
        </w:rPr>
        <w:t>Приложение 3</w:t>
      </w:r>
    </w:p>
    <w:p w14:paraId="303411A7" w14:textId="7A2589BB" w:rsidR="008837EB" w:rsidRPr="00FF556C" w:rsidRDefault="008837EB" w:rsidP="00401274">
      <w:pPr>
        <w:pStyle w:val="a7"/>
        <w:jc w:val="both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object w:dxaOrig="9923" w:dyaOrig="13367" w14:anchorId="156D5984">
          <v:shape id="_x0000_i1026" type="#_x0000_t75" style="width:496.5pt;height:668.25pt" o:ole="">
            <v:imagedata r:id="rId10" o:title=""/>
          </v:shape>
          <o:OLEObject Type="Embed" ProgID="Word.Document.12" ShapeID="_x0000_i1026" DrawAspect="Content" ObjectID="_1638083246" r:id="rId11">
            <o:FieldCodes>\s</o:FieldCodes>
          </o:OLEObject>
        </w:object>
      </w:r>
    </w:p>
    <w:p w14:paraId="5895F694" w14:textId="77777777" w:rsidR="00062685" w:rsidRPr="00FF556C" w:rsidRDefault="003B4A1B" w:rsidP="00F04E9B">
      <w:pPr>
        <w:pStyle w:val="a7"/>
        <w:jc w:val="right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lastRenderedPageBreak/>
        <w:t>Приложение 4</w:t>
      </w:r>
    </w:p>
    <w:p w14:paraId="0C216D7A" w14:textId="77777777" w:rsidR="00062685" w:rsidRPr="00FF556C" w:rsidRDefault="00062685" w:rsidP="00401274">
      <w:pPr>
        <w:pStyle w:val="a7"/>
        <w:jc w:val="both"/>
        <w:rPr>
          <w:b/>
          <w:sz w:val="28"/>
          <w:szCs w:val="28"/>
        </w:rPr>
      </w:pPr>
    </w:p>
    <w:p w14:paraId="79718F66" w14:textId="77777777" w:rsidR="00062685" w:rsidRPr="00FF556C" w:rsidRDefault="00062685" w:rsidP="00401274">
      <w:pPr>
        <w:pStyle w:val="110"/>
        <w:ind w:right="576"/>
        <w:jc w:val="both"/>
        <w:rPr>
          <w:lang w:val="ru-RU"/>
        </w:rPr>
      </w:pPr>
      <w:r w:rsidRPr="00FF556C">
        <w:rPr>
          <w:lang w:val="ru-RU"/>
        </w:rPr>
        <w:t>Совместный рабочий график (план) проведения практики</w:t>
      </w:r>
    </w:p>
    <w:p w14:paraId="14973118" w14:textId="77777777" w:rsidR="00062685" w:rsidRPr="00FF556C" w:rsidRDefault="00062685" w:rsidP="00401274">
      <w:pPr>
        <w:pStyle w:val="110"/>
        <w:ind w:right="576"/>
        <w:jc w:val="both"/>
        <w:rPr>
          <w:b w:val="0"/>
          <w:i/>
          <w:lang w:val="ru-RU"/>
        </w:rPr>
      </w:pPr>
      <w:r w:rsidRPr="00FF556C">
        <w:rPr>
          <w:b w:val="0"/>
          <w:i/>
          <w:lang w:val="ru-RU"/>
        </w:rPr>
        <w:t>(для проведения практики в Профильной организации)</w:t>
      </w:r>
    </w:p>
    <w:p w14:paraId="07433512" w14:textId="77777777" w:rsidR="00062685" w:rsidRPr="00FF556C" w:rsidRDefault="00062685" w:rsidP="00401274">
      <w:pPr>
        <w:tabs>
          <w:tab w:val="left" w:pos="1818"/>
          <w:tab w:val="left" w:pos="9685"/>
        </w:tabs>
        <w:spacing w:before="12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ФИО обучающегося: __________________________________________________________</w:t>
      </w:r>
    </w:p>
    <w:p w14:paraId="3857B4BA" w14:textId="77777777" w:rsidR="00062685" w:rsidRPr="00FF556C" w:rsidRDefault="00062685" w:rsidP="00401274">
      <w:pPr>
        <w:tabs>
          <w:tab w:val="left" w:pos="1818"/>
          <w:tab w:val="left" w:pos="9685"/>
        </w:tabs>
        <w:spacing w:before="12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Форма обучения: ____________________________________________________________</w:t>
      </w:r>
    </w:p>
    <w:p w14:paraId="17BD1E76" w14:textId="77777777" w:rsidR="00062685" w:rsidRPr="00FF556C" w:rsidRDefault="00062685" w:rsidP="00401274">
      <w:pPr>
        <w:pStyle w:val="a9"/>
        <w:tabs>
          <w:tab w:val="left" w:pos="1835"/>
          <w:tab w:val="left" w:pos="3346"/>
          <w:tab w:val="left" w:pos="9685"/>
        </w:tabs>
        <w:spacing w:before="120"/>
        <w:ind w:right="116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Факультет/институт/филиал:  </w:t>
      </w:r>
      <w:r w:rsidRPr="00FF556C">
        <w:rPr>
          <w:sz w:val="28"/>
          <w:szCs w:val="28"/>
          <w:u w:val="single"/>
        </w:rPr>
        <w:t>физической культуры и спорта</w:t>
      </w:r>
      <w:r w:rsidRPr="00FF556C">
        <w:rPr>
          <w:sz w:val="28"/>
          <w:szCs w:val="28"/>
        </w:rPr>
        <w:t>________________________</w:t>
      </w:r>
    </w:p>
    <w:p w14:paraId="4D465501" w14:textId="77777777" w:rsidR="00062685" w:rsidRPr="00FF556C" w:rsidRDefault="00062685" w:rsidP="00401274">
      <w:pPr>
        <w:pStyle w:val="a9"/>
        <w:tabs>
          <w:tab w:val="left" w:pos="1835"/>
          <w:tab w:val="left" w:pos="3346"/>
          <w:tab w:val="left" w:pos="9685"/>
        </w:tabs>
        <w:spacing w:before="120"/>
        <w:ind w:right="116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Направление подготовки/специальность: _</w:t>
      </w:r>
      <w:r w:rsidRPr="00FF556C">
        <w:rPr>
          <w:sz w:val="28"/>
          <w:szCs w:val="28"/>
          <w:u w:val="single"/>
        </w:rPr>
        <w:t>49.03.01 Физическая культура</w:t>
      </w:r>
      <w:r w:rsidRPr="00FF556C">
        <w:rPr>
          <w:sz w:val="28"/>
          <w:szCs w:val="28"/>
        </w:rPr>
        <w:t>______________</w:t>
      </w:r>
    </w:p>
    <w:p w14:paraId="1E37F3C9" w14:textId="77777777" w:rsidR="00062685" w:rsidRPr="00FF556C" w:rsidRDefault="00062685" w:rsidP="00401274">
      <w:pPr>
        <w:pStyle w:val="a9"/>
        <w:tabs>
          <w:tab w:val="left" w:pos="1835"/>
          <w:tab w:val="left" w:pos="3346"/>
          <w:tab w:val="left" w:pos="9685"/>
        </w:tabs>
        <w:spacing w:before="7"/>
        <w:ind w:right="116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Курс: ____________</w:t>
      </w:r>
    </w:p>
    <w:p w14:paraId="6390397D" w14:textId="77777777" w:rsidR="00062685" w:rsidRPr="00FF556C" w:rsidRDefault="00062685" w:rsidP="00401274">
      <w:pPr>
        <w:pStyle w:val="a9"/>
        <w:spacing w:before="120"/>
        <w:jc w:val="both"/>
        <w:rPr>
          <w:sz w:val="28"/>
          <w:szCs w:val="28"/>
        </w:rPr>
      </w:pPr>
      <w:r w:rsidRPr="00FF556C">
        <w:rPr>
          <w:b/>
          <w:sz w:val="28"/>
          <w:szCs w:val="28"/>
        </w:rPr>
        <w:t>База практики</w:t>
      </w:r>
      <w:r w:rsidRPr="00FF556C">
        <w:rPr>
          <w:sz w:val="28"/>
          <w:szCs w:val="28"/>
        </w:rPr>
        <w:t>______________________________________________________________</w:t>
      </w:r>
    </w:p>
    <w:p w14:paraId="2EFA5796" w14:textId="77777777" w:rsidR="00062685" w:rsidRPr="00FF556C" w:rsidRDefault="00062685" w:rsidP="00401274">
      <w:pPr>
        <w:pStyle w:val="a9"/>
        <w:spacing w:before="120"/>
        <w:jc w:val="both"/>
        <w:rPr>
          <w:i/>
          <w:sz w:val="28"/>
          <w:szCs w:val="28"/>
          <w:vertAlign w:val="superscript"/>
        </w:rPr>
      </w:pPr>
      <w:r w:rsidRPr="00FF556C">
        <w:rPr>
          <w:sz w:val="28"/>
          <w:szCs w:val="28"/>
        </w:rPr>
        <w:t xml:space="preserve">                               </w:t>
      </w:r>
      <w:r w:rsidRPr="00FF556C">
        <w:rPr>
          <w:i/>
          <w:sz w:val="28"/>
          <w:szCs w:val="28"/>
          <w:vertAlign w:val="superscript"/>
        </w:rPr>
        <w:t>(наименование базы практики – Профильной организации)</w:t>
      </w:r>
    </w:p>
    <w:p w14:paraId="54FEF3E7" w14:textId="77777777" w:rsidR="00062685" w:rsidRPr="00FF556C" w:rsidRDefault="00062685" w:rsidP="00401274">
      <w:pPr>
        <w:pStyle w:val="a9"/>
        <w:tabs>
          <w:tab w:val="left" w:pos="9567"/>
        </w:tabs>
        <w:spacing w:after="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Руководитель практики от ННГУ _______________________________________________</w:t>
      </w:r>
    </w:p>
    <w:p w14:paraId="53DFB9A9" w14:textId="77777777" w:rsidR="00062685" w:rsidRPr="00FF556C" w:rsidRDefault="00062685" w:rsidP="00401274">
      <w:pPr>
        <w:pStyle w:val="a9"/>
        <w:tabs>
          <w:tab w:val="left" w:pos="9567"/>
        </w:tabs>
        <w:spacing w:after="0"/>
        <w:jc w:val="both"/>
        <w:rPr>
          <w:sz w:val="28"/>
          <w:szCs w:val="28"/>
          <w:vertAlign w:val="superscript"/>
        </w:rPr>
      </w:pPr>
      <w:r w:rsidRPr="00FF556C">
        <w:rPr>
          <w:sz w:val="28"/>
          <w:szCs w:val="28"/>
          <w:vertAlign w:val="superscript"/>
        </w:rPr>
        <w:t>(Ф.И.О., должность</w:t>
      </w:r>
      <w:r w:rsidRPr="00FF556C">
        <w:rPr>
          <w:spacing w:val="-1"/>
          <w:sz w:val="28"/>
          <w:szCs w:val="28"/>
          <w:vertAlign w:val="superscript"/>
        </w:rPr>
        <w:t>)</w:t>
      </w:r>
    </w:p>
    <w:p w14:paraId="48E272F1" w14:textId="77777777" w:rsidR="00062685" w:rsidRPr="00FF556C" w:rsidRDefault="00062685" w:rsidP="00401274">
      <w:pPr>
        <w:pStyle w:val="a9"/>
        <w:spacing w:after="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Руководитель практики от Профильной организации _______________________________   </w:t>
      </w:r>
    </w:p>
    <w:p w14:paraId="32606CA1" w14:textId="77777777" w:rsidR="00062685" w:rsidRPr="00FF556C" w:rsidRDefault="00062685" w:rsidP="00401274">
      <w:pPr>
        <w:pStyle w:val="a9"/>
        <w:spacing w:after="0"/>
        <w:jc w:val="both"/>
        <w:rPr>
          <w:i/>
          <w:sz w:val="28"/>
          <w:szCs w:val="28"/>
          <w:vertAlign w:val="superscript"/>
        </w:rPr>
      </w:pPr>
      <w:r w:rsidRPr="00FF556C">
        <w:rPr>
          <w:i/>
          <w:sz w:val="28"/>
          <w:szCs w:val="28"/>
          <w:vertAlign w:val="superscript"/>
        </w:rPr>
        <w:t xml:space="preserve">                                                                                  (Ф.И.О., должность</w:t>
      </w:r>
      <w:r w:rsidRPr="00FF556C">
        <w:rPr>
          <w:i/>
          <w:spacing w:val="-1"/>
          <w:sz w:val="28"/>
          <w:szCs w:val="28"/>
          <w:vertAlign w:val="superscript"/>
        </w:rPr>
        <w:t>)</w:t>
      </w:r>
    </w:p>
    <w:p w14:paraId="3834379A" w14:textId="77777777" w:rsidR="00062685" w:rsidRPr="00FF556C" w:rsidRDefault="00062685" w:rsidP="00401274">
      <w:pPr>
        <w:spacing w:before="12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Вид и тип практики: _</w:t>
      </w:r>
      <w:r w:rsidRPr="00FF556C">
        <w:rPr>
          <w:sz w:val="28"/>
          <w:szCs w:val="28"/>
          <w:u w:val="single"/>
        </w:rPr>
        <w:t>производственная, преддипломная</w:t>
      </w:r>
      <w:r w:rsidRPr="00FF556C">
        <w:rPr>
          <w:sz w:val="28"/>
          <w:szCs w:val="28"/>
        </w:rPr>
        <w:t>___________________________</w:t>
      </w:r>
    </w:p>
    <w:p w14:paraId="4645E3FD" w14:textId="77777777" w:rsidR="00062685" w:rsidRPr="00FF556C" w:rsidRDefault="00062685" w:rsidP="00401274">
      <w:pPr>
        <w:tabs>
          <w:tab w:val="left" w:pos="4439"/>
          <w:tab w:val="left" w:pos="6314"/>
          <w:tab w:val="left" w:pos="8424"/>
        </w:tabs>
        <w:spacing w:before="120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Срок прохождения практики: с</w:t>
      </w:r>
      <w:r w:rsidRPr="00FF556C">
        <w:rPr>
          <w:sz w:val="28"/>
          <w:szCs w:val="28"/>
          <w:u w:val="single"/>
        </w:rPr>
        <w:tab/>
      </w:r>
      <w:r w:rsidRPr="00FF556C">
        <w:rPr>
          <w:sz w:val="28"/>
          <w:szCs w:val="28"/>
        </w:rPr>
        <w:t>по</w:t>
      </w:r>
      <w:r w:rsidRPr="00FF556C">
        <w:rPr>
          <w:sz w:val="28"/>
          <w:szCs w:val="28"/>
          <w:u w:val="single"/>
        </w:rPr>
        <w:tab/>
      </w:r>
      <w:r w:rsidRPr="00FF556C">
        <w:rPr>
          <w:sz w:val="28"/>
          <w:szCs w:val="28"/>
        </w:rPr>
        <w:t>.</w:t>
      </w:r>
    </w:p>
    <w:p w14:paraId="024840F9" w14:textId="77777777" w:rsidR="00062685" w:rsidRPr="00FF556C" w:rsidRDefault="00062685" w:rsidP="00401274">
      <w:pPr>
        <w:pStyle w:val="a9"/>
        <w:spacing w:before="11"/>
        <w:jc w:val="both"/>
        <w:rPr>
          <w:sz w:val="28"/>
          <w:szCs w:val="28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062685" w:rsidRPr="00FF556C" w14:paraId="6E87D15E" w14:textId="77777777" w:rsidTr="0006268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3EB1" w14:textId="77777777" w:rsidR="00062685" w:rsidRPr="00FF556C" w:rsidRDefault="00062685" w:rsidP="00401274">
            <w:pPr>
              <w:pStyle w:val="TableParagraph"/>
              <w:spacing w:before="157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F556C">
              <w:rPr>
                <w:sz w:val="28"/>
                <w:szCs w:val="28"/>
              </w:rPr>
              <w:t>Дата</w:t>
            </w:r>
            <w:proofErr w:type="spellEnd"/>
            <w:r w:rsidRPr="00FF556C">
              <w:rPr>
                <w:sz w:val="28"/>
                <w:szCs w:val="28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EC28D" w14:textId="77777777" w:rsidR="00062685" w:rsidRPr="00FF556C" w:rsidRDefault="00062685" w:rsidP="00401274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Содержание и планируемые результаты практики</w:t>
            </w:r>
          </w:p>
          <w:p w14:paraId="4D7A792F" w14:textId="77777777" w:rsidR="00062685" w:rsidRPr="00FF556C" w:rsidRDefault="00062685" w:rsidP="00401274">
            <w:pPr>
              <w:pStyle w:val="TableParagraph"/>
              <w:ind w:left="1213" w:hanging="1222"/>
              <w:jc w:val="both"/>
              <w:rPr>
                <w:sz w:val="28"/>
                <w:szCs w:val="28"/>
                <w:lang w:val="ru-RU"/>
              </w:rPr>
            </w:pPr>
            <w:r w:rsidRPr="00FF556C">
              <w:rPr>
                <w:sz w:val="28"/>
                <w:szCs w:val="28"/>
                <w:lang w:val="ru-RU" w:eastAsia="ru-RU"/>
              </w:rPr>
              <w:t xml:space="preserve">(Характеристика выполняемых работ, </w:t>
            </w:r>
            <w:r w:rsidRPr="00FF556C">
              <w:rPr>
                <w:sz w:val="28"/>
                <w:szCs w:val="28"/>
                <w:lang w:val="ru-RU"/>
              </w:rPr>
              <w:t>мероприятия, задания, поручения и пр.)</w:t>
            </w:r>
          </w:p>
        </w:tc>
      </w:tr>
      <w:tr w:rsidR="00062685" w:rsidRPr="00FF556C" w14:paraId="3CF59621" w14:textId="77777777" w:rsidTr="00062685">
        <w:trPr>
          <w:trHeight w:val="953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066C" w14:textId="77777777" w:rsidR="00062685" w:rsidRPr="00FF556C" w:rsidRDefault="00062685" w:rsidP="00401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4010" w14:textId="77777777" w:rsidR="00062685" w:rsidRPr="00FF556C" w:rsidRDefault="00062685" w:rsidP="00401274">
            <w:pPr>
              <w:ind w:left="133" w:right="16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Оформление документов на практику (договор с Профильной организацией, план прохождения преддипломной практики, предписание на практику). Постановка целей, задач и выдвижение гипотезы планируемого исследования.</w:t>
            </w:r>
          </w:p>
        </w:tc>
      </w:tr>
      <w:tr w:rsidR="00062685" w:rsidRPr="00FF556C" w14:paraId="634669F0" w14:textId="77777777" w:rsidTr="0006268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549E" w14:textId="77777777" w:rsidR="00062685" w:rsidRPr="00FF556C" w:rsidRDefault="00062685" w:rsidP="00401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0911" w14:textId="77777777" w:rsidR="00062685" w:rsidRPr="00FF556C" w:rsidRDefault="00062685" w:rsidP="00401274">
            <w:pPr>
              <w:ind w:left="130" w:right="164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Прибытие на базу практики. 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 Знакомство с нормативными </w:t>
            </w:r>
            <w:r w:rsidRPr="00FF556C">
              <w:rPr>
                <w:sz w:val="28"/>
                <w:szCs w:val="28"/>
              </w:rPr>
              <w:lastRenderedPageBreak/>
              <w:t>документами по организации работы учреждения, их анализ в соответствии с темой ВКР.</w:t>
            </w:r>
          </w:p>
          <w:p w14:paraId="290C9896" w14:textId="77777777" w:rsidR="00062685" w:rsidRPr="00FF556C" w:rsidRDefault="00062685" w:rsidP="00401274">
            <w:pPr>
              <w:ind w:left="133" w:right="166"/>
              <w:jc w:val="both"/>
              <w:rPr>
                <w:sz w:val="28"/>
                <w:szCs w:val="28"/>
              </w:rPr>
            </w:pPr>
          </w:p>
        </w:tc>
      </w:tr>
      <w:tr w:rsidR="00062685" w:rsidRPr="00FF556C" w14:paraId="206B9431" w14:textId="77777777" w:rsidTr="00062685">
        <w:trPr>
          <w:trHeight w:val="789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05EA" w14:textId="77777777" w:rsidR="00062685" w:rsidRPr="00FF556C" w:rsidRDefault="00062685" w:rsidP="00401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A0CD" w14:textId="77777777" w:rsidR="00062685" w:rsidRPr="00FF556C" w:rsidRDefault="00062685" w:rsidP="00401274">
            <w:pPr>
              <w:ind w:left="133" w:right="16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Подготовка необходимого инструментария для проведения научного исследования в соответствии с темой ВКР.</w:t>
            </w:r>
          </w:p>
        </w:tc>
      </w:tr>
      <w:tr w:rsidR="00062685" w:rsidRPr="00FF556C" w14:paraId="2922BDF3" w14:textId="77777777" w:rsidTr="0006268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ECB9" w14:textId="77777777" w:rsidR="00062685" w:rsidRPr="00FF556C" w:rsidRDefault="00062685" w:rsidP="00401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6CA5" w14:textId="77777777" w:rsidR="00062685" w:rsidRPr="00FF556C" w:rsidRDefault="00062685" w:rsidP="00401274">
            <w:pPr>
              <w:ind w:left="133" w:right="16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Проведение научного исследования, исходя из темы ВКР.</w:t>
            </w:r>
          </w:p>
        </w:tc>
      </w:tr>
      <w:tr w:rsidR="00062685" w:rsidRPr="00FF556C" w14:paraId="6714FA3F" w14:textId="77777777" w:rsidTr="00062685">
        <w:trPr>
          <w:trHeight w:val="667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DC1C" w14:textId="77777777" w:rsidR="00062685" w:rsidRPr="00FF556C" w:rsidRDefault="00062685" w:rsidP="00401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E6ED" w14:textId="77777777" w:rsidR="00062685" w:rsidRPr="00FF556C" w:rsidRDefault="00062685" w:rsidP="00401274">
            <w:pPr>
              <w:ind w:left="133" w:right="16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Разработка целевой тренировочной программы и плана подготовки спортсменов, ее внедрение в работу организации. Разработка и составление финансовой отчетности в процессе научной оценки деятельности физкультурно-спортивной организации. Осуществление маркетинговой деятельности по продвижению физкультурно-спортивных услуг.</w:t>
            </w:r>
          </w:p>
        </w:tc>
      </w:tr>
      <w:tr w:rsidR="00062685" w:rsidRPr="00FF556C" w14:paraId="5EA92E04" w14:textId="77777777" w:rsidTr="0006268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2F29" w14:textId="77777777" w:rsidR="00062685" w:rsidRPr="00FF556C" w:rsidRDefault="00062685" w:rsidP="00401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FD6E" w14:textId="77777777" w:rsidR="00062685" w:rsidRPr="00FF556C" w:rsidRDefault="00062685" w:rsidP="00401274">
            <w:pPr>
              <w:ind w:left="133" w:right="16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Оформление результатов исследовательской деятельности в виде результатов научного исследования, </w:t>
            </w:r>
            <w:r w:rsidRPr="00FF556C">
              <w:rPr>
                <w:color w:val="000000"/>
                <w:sz w:val="28"/>
                <w:szCs w:val="28"/>
              </w:rPr>
              <w:t>обработка методами математической статистики, их анализ  в соответствии с поставленными задачами и нацеленными на проверку выдвинутой гипотезы исследования. Составление выводов по результатам исследования и практических рекомендаций.</w:t>
            </w:r>
          </w:p>
        </w:tc>
      </w:tr>
      <w:tr w:rsidR="00062685" w:rsidRPr="00FF556C" w14:paraId="64BC702F" w14:textId="77777777" w:rsidTr="0006268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2D1E" w14:textId="77777777" w:rsidR="00062685" w:rsidRPr="00FF556C" w:rsidRDefault="00062685" w:rsidP="00401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8D52" w14:textId="77777777" w:rsidR="00062685" w:rsidRPr="00FF556C" w:rsidRDefault="00062685" w:rsidP="00401274">
            <w:pPr>
              <w:ind w:left="133" w:right="16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Оформление отчета по преддипломной практике</w:t>
            </w:r>
          </w:p>
        </w:tc>
      </w:tr>
    </w:tbl>
    <w:p w14:paraId="2C289C68" w14:textId="77777777" w:rsidR="00062685" w:rsidRPr="00FF556C" w:rsidRDefault="00062685" w:rsidP="00401274">
      <w:pPr>
        <w:pStyle w:val="a9"/>
        <w:tabs>
          <w:tab w:val="left" w:pos="3859"/>
          <w:tab w:val="left" w:pos="9685"/>
        </w:tabs>
        <w:spacing w:after="0"/>
        <w:jc w:val="both"/>
        <w:rPr>
          <w:i/>
          <w:sz w:val="28"/>
          <w:szCs w:val="28"/>
          <w:vertAlign w:val="superscript"/>
        </w:rPr>
      </w:pPr>
      <w:r w:rsidRPr="00FF556C">
        <w:rPr>
          <w:sz w:val="28"/>
          <w:szCs w:val="28"/>
        </w:rPr>
        <w:t>Руководитель практики от ННГУ ________________________________________________</w:t>
      </w:r>
    </w:p>
    <w:p w14:paraId="2D0519C0" w14:textId="77777777" w:rsidR="00062685" w:rsidRPr="00FF556C" w:rsidRDefault="00062685" w:rsidP="00401274">
      <w:pPr>
        <w:pStyle w:val="a9"/>
        <w:tabs>
          <w:tab w:val="left" w:pos="3859"/>
          <w:tab w:val="left" w:pos="9685"/>
        </w:tabs>
        <w:spacing w:after="0"/>
        <w:jc w:val="both"/>
        <w:rPr>
          <w:i/>
          <w:sz w:val="28"/>
          <w:szCs w:val="28"/>
          <w:vertAlign w:val="superscript"/>
        </w:rPr>
      </w:pPr>
      <w:r w:rsidRPr="00FF556C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(Ф.И.О., подпись)   </w:t>
      </w:r>
    </w:p>
    <w:p w14:paraId="37B997AB" w14:textId="77777777" w:rsidR="00062685" w:rsidRPr="00FF556C" w:rsidRDefault="00062685" w:rsidP="00401274">
      <w:pPr>
        <w:pStyle w:val="a9"/>
        <w:tabs>
          <w:tab w:val="left" w:pos="3859"/>
          <w:tab w:val="left" w:pos="9685"/>
        </w:tabs>
        <w:spacing w:after="0"/>
        <w:jc w:val="both"/>
        <w:rPr>
          <w:i/>
          <w:sz w:val="28"/>
          <w:szCs w:val="28"/>
          <w:vertAlign w:val="superscript"/>
        </w:rPr>
      </w:pPr>
      <w:r w:rsidRPr="00FF556C">
        <w:rPr>
          <w:sz w:val="28"/>
          <w:szCs w:val="28"/>
        </w:rPr>
        <w:t>Руководитель практики от Профильной организации _______________________________</w:t>
      </w:r>
    </w:p>
    <w:p w14:paraId="1A7428A4" w14:textId="10734607" w:rsidR="00062685" w:rsidRPr="00FF556C" w:rsidRDefault="00062685" w:rsidP="002B4F5C">
      <w:pPr>
        <w:pStyle w:val="a9"/>
        <w:tabs>
          <w:tab w:val="left" w:pos="3859"/>
          <w:tab w:val="left" w:pos="9685"/>
        </w:tabs>
        <w:spacing w:before="68"/>
        <w:jc w:val="both"/>
        <w:rPr>
          <w:sz w:val="28"/>
          <w:szCs w:val="28"/>
        </w:rPr>
      </w:pPr>
      <w:r w:rsidRPr="00FF556C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(Ф.И.О., подпись)   </w:t>
      </w:r>
    </w:p>
    <w:p w14:paraId="7547CC47" w14:textId="77777777" w:rsidR="002E5301" w:rsidRPr="00FF556C" w:rsidRDefault="002E5301" w:rsidP="00401274">
      <w:pPr>
        <w:jc w:val="both"/>
        <w:rPr>
          <w:b/>
          <w:sz w:val="28"/>
          <w:szCs w:val="28"/>
        </w:rPr>
      </w:pPr>
    </w:p>
    <w:p w14:paraId="5E74C28B" w14:textId="69F35E9D" w:rsidR="00062685" w:rsidRPr="00FF556C" w:rsidRDefault="002E5301" w:rsidP="00F04E9B">
      <w:pPr>
        <w:jc w:val="right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t>Приложение</w:t>
      </w:r>
      <w:r w:rsidR="00A03A6E" w:rsidRPr="00FF556C">
        <w:rPr>
          <w:b/>
          <w:sz w:val="28"/>
          <w:szCs w:val="28"/>
        </w:rPr>
        <w:t xml:space="preserve"> </w:t>
      </w:r>
      <w:r w:rsidRPr="00FF556C">
        <w:rPr>
          <w:b/>
          <w:sz w:val="28"/>
          <w:szCs w:val="28"/>
        </w:rPr>
        <w:t>5</w:t>
      </w:r>
    </w:p>
    <w:p w14:paraId="405826FD" w14:textId="77777777" w:rsidR="00A44585" w:rsidRPr="00FF556C" w:rsidRDefault="00A44585" w:rsidP="00F04E9B">
      <w:pPr>
        <w:jc w:val="center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t>Списки действующих договоров на проведение производственных практик студентов ФКС до 2022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4835"/>
        <w:gridCol w:w="4176"/>
      </w:tblGrid>
      <w:tr w:rsidR="00340476" w:rsidRPr="00FF556C" w14:paraId="1677BA61" w14:textId="77777777" w:rsidTr="00340476">
        <w:trPr>
          <w:trHeight w:val="129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C7F3F" w14:textId="77777777" w:rsidR="00340476" w:rsidRPr="00FF556C" w:rsidRDefault="00340476" w:rsidP="00401274">
            <w:pPr>
              <w:ind w:right="-96"/>
              <w:jc w:val="both"/>
              <w:rPr>
                <w:b/>
                <w:sz w:val="28"/>
                <w:szCs w:val="28"/>
              </w:rPr>
            </w:pPr>
          </w:p>
          <w:p w14:paraId="760A445D" w14:textId="77777777" w:rsidR="00340476" w:rsidRPr="00FF556C" w:rsidRDefault="00340476" w:rsidP="00401274">
            <w:pPr>
              <w:ind w:right="-96"/>
              <w:jc w:val="both"/>
              <w:rPr>
                <w:b/>
                <w:sz w:val="28"/>
                <w:szCs w:val="28"/>
              </w:rPr>
            </w:pPr>
            <w:r w:rsidRPr="00FF556C">
              <w:rPr>
                <w:b/>
                <w:sz w:val="28"/>
                <w:szCs w:val="28"/>
              </w:rPr>
              <w:t>№ п</w:t>
            </w:r>
            <w:r w:rsidRPr="00FF556C">
              <w:rPr>
                <w:b/>
                <w:sz w:val="28"/>
                <w:szCs w:val="28"/>
                <w:lang w:val="en-US"/>
              </w:rPr>
              <w:t>/</w:t>
            </w:r>
            <w:r w:rsidRPr="00FF556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D91A2" w14:textId="77777777" w:rsidR="00340476" w:rsidRPr="00FF556C" w:rsidRDefault="00340476" w:rsidP="00401274">
            <w:pPr>
              <w:ind w:right="-96"/>
              <w:jc w:val="both"/>
              <w:rPr>
                <w:b/>
                <w:sz w:val="28"/>
                <w:szCs w:val="28"/>
              </w:rPr>
            </w:pPr>
          </w:p>
          <w:p w14:paraId="6EF8B26A" w14:textId="77777777" w:rsidR="00340476" w:rsidRPr="00FF556C" w:rsidRDefault="00340476" w:rsidP="00401274">
            <w:pPr>
              <w:ind w:right="-96"/>
              <w:jc w:val="both"/>
              <w:rPr>
                <w:b/>
                <w:sz w:val="28"/>
                <w:szCs w:val="28"/>
              </w:rPr>
            </w:pPr>
            <w:r w:rsidRPr="00FF556C">
              <w:rPr>
                <w:b/>
                <w:sz w:val="28"/>
                <w:szCs w:val="28"/>
              </w:rPr>
              <w:t>Место прохождения практики</w:t>
            </w:r>
          </w:p>
          <w:p w14:paraId="55E1800C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i/>
                <w:sz w:val="28"/>
                <w:szCs w:val="28"/>
              </w:rPr>
              <w:t>(указать наименование организации – места прохождения практики; наименование структурного подразделения (для ННГУ); место нахождение этой организации)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40B9" w14:textId="77777777" w:rsidR="00340476" w:rsidRPr="00FF556C" w:rsidRDefault="00340476" w:rsidP="00401274">
            <w:pPr>
              <w:ind w:right="-96"/>
              <w:jc w:val="both"/>
              <w:rPr>
                <w:b/>
                <w:sz w:val="28"/>
                <w:szCs w:val="28"/>
              </w:rPr>
            </w:pPr>
          </w:p>
        </w:tc>
      </w:tr>
      <w:tr w:rsidR="00340476" w:rsidRPr="00FF556C" w14:paraId="185303F3" w14:textId="77777777" w:rsidTr="00340476">
        <w:trPr>
          <w:trHeight w:val="445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D3F6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114B19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Нижегородское региональное отделение общероссийской общественной организации "Всероссийская федерация гиревого спорта"</w:t>
            </w:r>
          </w:p>
          <w:p w14:paraId="087AE9E8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2B5E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lastRenderedPageBreak/>
              <w:t>603011, Нижегородская область, город Нижний Новгород, проспект Ленина, дом 8, квартира 27</w:t>
            </w:r>
          </w:p>
        </w:tc>
      </w:tr>
      <w:tr w:rsidR="00340476" w:rsidRPr="00FF556C" w14:paraId="1F993509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52CD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E5390" w14:textId="0656C56B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Общество с ограниченной ответственностью "Наша энергия"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ACAE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606008, Нижегородская область, город Дзержинск, улица Урицкого, 3</w:t>
            </w:r>
          </w:p>
        </w:tc>
      </w:tr>
      <w:tr w:rsidR="00340476" w:rsidRPr="00FF556C" w14:paraId="72134D27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66EC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79619" w14:textId="49E0439B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Муниципальное бюджетное учреждение дополнительного образования "Детско-юношеский центр "Сормово"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3C89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603094, Нижегородская область, город Нижний Новгород, Юбилейный бульвар, 30</w:t>
            </w:r>
          </w:p>
        </w:tc>
      </w:tr>
      <w:tr w:rsidR="00340476" w:rsidRPr="00FF556C" w14:paraId="230A4595" w14:textId="77777777" w:rsidTr="00340476">
        <w:trPr>
          <w:trHeight w:val="41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BDE3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767C4" w14:textId="3B8E71D1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Государственное бюджетное профессиональное образовательное учреждение "Нижегородское областное училище олимпийского резерва имени В.С. Тишина"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7FC6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603136, Нижегородская область, город Нижний Новгород, улица Ванеева, 110б</w:t>
            </w:r>
          </w:p>
        </w:tc>
      </w:tr>
      <w:tr w:rsidR="00340476" w:rsidRPr="00FF556C" w14:paraId="361C2160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256A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C08E0" w14:textId="50DE9714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Муниципальное бюджетное учреждение дополнительного образования "Дворец спорта для детей и юношества "Заречье"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614D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603032, Нижегородская область, город Нижний Новгород, Арктическая улица, 7</w:t>
            </w:r>
          </w:p>
        </w:tc>
      </w:tr>
      <w:tr w:rsidR="00340476" w:rsidRPr="00FF556C" w14:paraId="6C0F1725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23D5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730A3" w14:textId="62B136F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Некоммерческое партнерство спортивный клуб "СКИФ"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98B6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105118, город Москва, Соколиной горы 10-я улица, 6-1, 331</w:t>
            </w:r>
          </w:p>
        </w:tc>
      </w:tr>
      <w:tr w:rsidR="00340476" w:rsidRPr="00FF556C" w14:paraId="41DACCE1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DCC1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FBBBB" w14:textId="43968BFB" w:rsidR="00340476" w:rsidRPr="00FF556C" w:rsidRDefault="00340476" w:rsidP="00340476">
            <w:pPr>
              <w:tabs>
                <w:tab w:val="left" w:pos="166"/>
              </w:tabs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№8 по футболу"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B3F4" w14:textId="77777777" w:rsidR="00340476" w:rsidRPr="00FF556C" w:rsidRDefault="00340476" w:rsidP="00401274">
            <w:pPr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603142, Нижегородская область, город Нижний Новгород, улица Академика Павлова, 26 А </w:t>
            </w:r>
          </w:p>
          <w:p w14:paraId="490141E6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</w:p>
        </w:tc>
      </w:tr>
      <w:tr w:rsidR="00340476" w:rsidRPr="00FF556C" w14:paraId="3878E598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9A40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A624A" w14:textId="0184E565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Автономная некоммерческая организация "Хоккейный клуб "Торпедо"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822F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603004, Нижегородская область, город Нижний Новгород, улица Лоскутова, дом 10</w:t>
            </w:r>
          </w:p>
        </w:tc>
      </w:tr>
      <w:tr w:rsidR="00340476" w:rsidRPr="00FF556C" w14:paraId="689CA5B0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C21A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F16AB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Общество с ограниченной ответственностью "Алин Мак"</w:t>
            </w:r>
          </w:p>
          <w:p w14:paraId="739572F0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52B4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143083, Московская область, Одинцовский район, деревня </w:t>
            </w:r>
            <w:proofErr w:type="spellStart"/>
            <w:r w:rsidRPr="00FF556C">
              <w:rPr>
                <w:sz w:val="28"/>
                <w:szCs w:val="28"/>
              </w:rPr>
              <w:t>Подушкино</w:t>
            </w:r>
            <w:proofErr w:type="spellEnd"/>
            <w:r w:rsidRPr="00FF556C">
              <w:rPr>
                <w:sz w:val="28"/>
                <w:szCs w:val="28"/>
              </w:rPr>
              <w:t>, АОЗТ "Матвеевское"</w:t>
            </w:r>
          </w:p>
        </w:tc>
      </w:tr>
      <w:tr w:rsidR="00340476" w:rsidRPr="00FF556C" w14:paraId="2BEF20F1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44B3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42C4B" w14:textId="6260F28F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Муниципальное бюджетное учреждение спорта "физкультурно-спортивный комплекс г. Ворсма" Павловского района нижегородской области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EFA4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606120, нижегородская область, Павловский район, г Ворсма, ул. Строителей, д 10"а"</w:t>
            </w:r>
          </w:p>
        </w:tc>
      </w:tr>
      <w:tr w:rsidR="00340476" w:rsidRPr="00FF556C" w14:paraId="0E4B7F0C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AFF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479D4" w14:textId="3C4651DC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Государственное бюджетное профессиональное образовательное учреждение "Нижегородский губернский колледж"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93B4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603116, Нижегородская область, город Нижний Новгород, Московское шоссе, дом 1</w:t>
            </w:r>
          </w:p>
        </w:tc>
      </w:tr>
      <w:tr w:rsidR="00340476" w:rsidRPr="00FF556C" w14:paraId="3ED906D5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967A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A72C1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Общество с ограниченной ответственностью " </w:t>
            </w:r>
            <w:proofErr w:type="spellStart"/>
            <w:r w:rsidRPr="00FF556C">
              <w:rPr>
                <w:sz w:val="28"/>
                <w:szCs w:val="28"/>
              </w:rPr>
              <w:t>Штэм</w:t>
            </w:r>
            <w:proofErr w:type="spellEnd"/>
            <w:r w:rsidRPr="00FF556C">
              <w:rPr>
                <w:sz w:val="28"/>
                <w:szCs w:val="28"/>
              </w:rPr>
              <w:t xml:space="preserve"> "</w:t>
            </w:r>
          </w:p>
          <w:p w14:paraId="339124F1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F3C9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603003, Нижегородская область, город Нижний Новгород, улица Дмитрия Павлова, 13</w:t>
            </w:r>
          </w:p>
        </w:tc>
      </w:tr>
      <w:tr w:rsidR="00340476" w:rsidRPr="00FF556C" w14:paraId="63468BFF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E4AF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E9D0E" w14:textId="70BF382A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Муниципальное бюджетное общеобразовательное учреждение «Школа № 60»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F45B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603135, город Нижний Новгород, проспект Ленина, дом 55 корпус 3</w:t>
            </w:r>
          </w:p>
        </w:tc>
      </w:tr>
      <w:tr w:rsidR="00340476" w:rsidRPr="00FF556C" w14:paraId="63E282E4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AC0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3D5DC" w14:textId="72DA9BE4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Муниципальное автономное учреждение "Физкультурно-оздоровительный комплекс "Олимп"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62CB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606210, Нижегородская область, </w:t>
            </w:r>
            <w:proofErr w:type="spellStart"/>
            <w:r w:rsidRPr="00FF556C">
              <w:rPr>
                <w:sz w:val="28"/>
                <w:szCs w:val="28"/>
              </w:rPr>
              <w:t>Лысковский</w:t>
            </w:r>
            <w:proofErr w:type="spellEnd"/>
            <w:r w:rsidRPr="00FF556C">
              <w:rPr>
                <w:sz w:val="28"/>
                <w:szCs w:val="28"/>
              </w:rPr>
              <w:t xml:space="preserve"> район, город </w:t>
            </w:r>
            <w:proofErr w:type="spellStart"/>
            <w:r w:rsidRPr="00FF556C">
              <w:rPr>
                <w:sz w:val="28"/>
                <w:szCs w:val="28"/>
              </w:rPr>
              <w:t>Лысково</w:t>
            </w:r>
            <w:proofErr w:type="spellEnd"/>
            <w:r w:rsidRPr="00FF556C">
              <w:rPr>
                <w:sz w:val="28"/>
                <w:szCs w:val="28"/>
              </w:rPr>
              <w:t>, улица Мичурина, 34а</w:t>
            </w:r>
          </w:p>
        </w:tc>
      </w:tr>
      <w:tr w:rsidR="00340476" w:rsidRPr="00FF556C" w14:paraId="0F059D79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6363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9AE8F" w14:textId="479B64C0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Муниципальное бюджетное учреждение "Центр спортивных мероприятий "Юбилейный"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904C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169900, республика Коми, город Воркута, улица Ленина, дом 45</w:t>
            </w:r>
          </w:p>
        </w:tc>
      </w:tr>
      <w:tr w:rsidR="00340476" w:rsidRPr="00FF556C" w14:paraId="1B1B85B1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E2A0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94EE8" w14:textId="2F74FB62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Муниципальное бюджетное учреждение культуры "Культурно-спортивный комплекс им. Димитрова" муниципального образования "</w:t>
            </w:r>
            <w:proofErr w:type="spellStart"/>
            <w:r w:rsidRPr="00FF556C">
              <w:rPr>
                <w:sz w:val="28"/>
                <w:szCs w:val="28"/>
              </w:rPr>
              <w:t>Балахнинский</w:t>
            </w:r>
            <w:proofErr w:type="spellEnd"/>
            <w:r w:rsidRPr="00FF556C">
              <w:rPr>
                <w:sz w:val="28"/>
                <w:szCs w:val="28"/>
              </w:rPr>
              <w:t xml:space="preserve"> муниципальный район" Нижегородской области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D71F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606425, Нижегородская область, </w:t>
            </w:r>
            <w:proofErr w:type="spellStart"/>
            <w:r w:rsidRPr="00FF556C">
              <w:rPr>
                <w:sz w:val="28"/>
                <w:szCs w:val="28"/>
              </w:rPr>
              <w:t>Балахнинский</w:t>
            </w:r>
            <w:proofErr w:type="spellEnd"/>
            <w:r w:rsidRPr="00FF556C">
              <w:rPr>
                <w:sz w:val="28"/>
                <w:szCs w:val="28"/>
              </w:rPr>
              <w:t xml:space="preserve"> район, рабочий поселок Гидроторф, Садовая улица, дом 16</w:t>
            </w:r>
          </w:p>
        </w:tc>
      </w:tr>
      <w:tr w:rsidR="00340476" w:rsidRPr="00FF556C" w14:paraId="3DF886E9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9E43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6F9B1" w14:textId="35DCAC14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Павлово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DE35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606100, Нижегородская область, Павловский район, город Павлово, Огородная улица, 1</w:t>
            </w:r>
          </w:p>
        </w:tc>
      </w:tr>
      <w:tr w:rsidR="00340476" w:rsidRPr="00FF556C" w14:paraId="72F9CA08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6DD8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65704" w14:textId="6DC24E0F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ледовым видам спорта"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0273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603057, Нижегородская область, город Нижний Новгород, проспект Гагарина, 29</w:t>
            </w:r>
          </w:p>
        </w:tc>
      </w:tr>
      <w:tr w:rsidR="00340476" w:rsidRPr="00FF556C" w14:paraId="26F99E5E" w14:textId="77777777" w:rsidTr="00340476">
        <w:trPr>
          <w:trHeight w:val="108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9B06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BB90A" w14:textId="52398AA3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Муниципальное бюджетное учреждение дополнительного образования "Комплексная специализированная детско-юношеская спортивная школа олимпийского резерва №1"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78E4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603004, Нижегородская область, город Нижний Новгород, улица Лоскутова, 11</w:t>
            </w:r>
          </w:p>
        </w:tc>
      </w:tr>
      <w:tr w:rsidR="00340476" w:rsidRPr="00FF556C" w14:paraId="1DAEF0C0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5191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171F9" w14:textId="04886C5B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"Нижегородская областная специализированная детско-юношеская спортивная школа олимпийского резерва "Дельфин"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1594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603057, Нижегородская область, город Нижний Новгород, проспект Гагарина, 25</w:t>
            </w:r>
          </w:p>
        </w:tc>
      </w:tr>
      <w:tr w:rsidR="00340476" w:rsidRPr="00FF556C" w14:paraId="2633BA33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B4D7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75A78" w14:textId="00B18A12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Муниципальное бюджетное учреждение дополнительного образования "Детско-юношеская спортивная школа "Саров" города Сарова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692A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607183, Нижегородская область, город Саров, Московская улица, 5</w:t>
            </w:r>
          </w:p>
        </w:tc>
      </w:tr>
      <w:tr w:rsidR="00340476" w:rsidRPr="00FF556C" w14:paraId="1404C6B2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06DA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2A83E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Общественная организация "Нижегородская региональная федерация рукопашного боя"</w:t>
            </w:r>
          </w:p>
          <w:p w14:paraId="19BD4491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33D7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603163, Нижегородская область, город Нижний Новгород, улица Композитора Касьянова, дом 5 а, квартира 18</w:t>
            </w:r>
          </w:p>
        </w:tc>
      </w:tr>
      <w:tr w:rsidR="00340476" w:rsidRPr="00FF556C" w14:paraId="639FFF3D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4E38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06C9F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Нижегородское областное отделение общероссийской общественной организации "Федерация </w:t>
            </w:r>
            <w:proofErr w:type="spellStart"/>
            <w:r w:rsidRPr="00FF556C">
              <w:rPr>
                <w:sz w:val="28"/>
                <w:szCs w:val="28"/>
              </w:rPr>
              <w:t>Кудо</w:t>
            </w:r>
            <w:proofErr w:type="spellEnd"/>
            <w:r w:rsidRPr="00FF556C">
              <w:rPr>
                <w:sz w:val="28"/>
                <w:szCs w:val="28"/>
              </w:rPr>
              <w:t xml:space="preserve"> России"</w:t>
            </w:r>
          </w:p>
          <w:p w14:paraId="67A3E507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3282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607674, Нижегородская область, </w:t>
            </w:r>
            <w:proofErr w:type="spellStart"/>
            <w:r w:rsidRPr="00FF556C">
              <w:rPr>
                <w:sz w:val="28"/>
                <w:szCs w:val="28"/>
              </w:rPr>
              <w:t>Кстовский</w:t>
            </w:r>
            <w:proofErr w:type="spellEnd"/>
            <w:r w:rsidRPr="00FF556C">
              <w:rPr>
                <w:sz w:val="28"/>
                <w:szCs w:val="28"/>
              </w:rPr>
              <w:t xml:space="preserve"> район, село Великий Враг, </w:t>
            </w:r>
            <w:proofErr w:type="spellStart"/>
            <w:r w:rsidRPr="00FF556C">
              <w:rPr>
                <w:sz w:val="28"/>
                <w:szCs w:val="28"/>
              </w:rPr>
              <w:t>Завражная</w:t>
            </w:r>
            <w:proofErr w:type="spellEnd"/>
            <w:r w:rsidRPr="00FF556C">
              <w:rPr>
                <w:sz w:val="28"/>
                <w:szCs w:val="28"/>
              </w:rPr>
              <w:t xml:space="preserve"> улица, 4</w:t>
            </w:r>
          </w:p>
        </w:tc>
      </w:tr>
      <w:tr w:rsidR="00340476" w:rsidRPr="00FF556C" w14:paraId="77A1DC9B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A9EB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65F48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Общество с ограниченной ответственностью "Спорт-</w:t>
            </w:r>
            <w:proofErr w:type="spellStart"/>
            <w:r w:rsidRPr="00FF556C">
              <w:rPr>
                <w:sz w:val="28"/>
                <w:szCs w:val="28"/>
              </w:rPr>
              <w:t>Лайф</w:t>
            </w:r>
            <w:proofErr w:type="spellEnd"/>
            <w:r w:rsidRPr="00FF556C">
              <w:rPr>
                <w:sz w:val="28"/>
                <w:szCs w:val="28"/>
              </w:rPr>
              <w:t>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2EDD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603000, Нижегородская область, город Нижний Новгород, Большая Покровская улица, дом 82, помещение с19</w:t>
            </w:r>
          </w:p>
        </w:tc>
      </w:tr>
      <w:tr w:rsidR="00340476" w:rsidRPr="00FF556C" w14:paraId="32D04E74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1BE0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F13B3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Муниципальное автономное учреждение дополнительного образования "Детско-юношеская спортивная школа по футболу"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A421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603053, Нижегородская область, город Нижний Новгород, улица Дьяконова, 31</w:t>
            </w:r>
          </w:p>
        </w:tc>
      </w:tr>
      <w:tr w:rsidR="00340476" w:rsidRPr="00FF556C" w14:paraId="75E4E799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8B15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AA7C1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"Специализированная детско-юношеская спортивная школа олимпийского резерва № 5 по лыжным гонкам».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6C27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603081, Нижегородская область, город Нижний Новгород, Корейская улица, 22</w:t>
            </w:r>
          </w:p>
        </w:tc>
      </w:tr>
      <w:tr w:rsidR="00340476" w:rsidRPr="00FF556C" w14:paraId="7E88A88F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C321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BAE38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Государственное бюджетное учреждение дополнительного образования "Детско-юношеский центр Нижегородской области "Олимпиец».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5D09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603010, Нижегородская область, город Нижний Новгород, Украинская улица, 10 "А"</w:t>
            </w:r>
          </w:p>
        </w:tc>
      </w:tr>
      <w:tr w:rsidR="00340476" w:rsidRPr="00FF556C" w14:paraId="1647CD3A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69DD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51D20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Общество с ограниченной ответственностью Реабилитационный центр "Жемчужина».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264D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603000, Нижегородская область, город Нижний Новгород, ул. Мичурина, д.1, офис 3.</w:t>
            </w:r>
          </w:p>
        </w:tc>
      </w:tr>
      <w:tr w:rsidR="00340476" w:rsidRPr="00FF556C" w14:paraId="6455158C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F5D2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B6BA2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ООО «Фитнес-клуб на Советской».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E05F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603022, Нижегородская область, город Нижний Новгород, улица Тимирязева, дом 31А, помещение п5, кабинет 21Б</w:t>
            </w:r>
          </w:p>
        </w:tc>
      </w:tr>
      <w:tr w:rsidR="00340476" w:rsidRPr="00FF556C" w14:paraId="67806C11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8D4D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C19CF6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proofErr w:type="spellStart"/>
            <w:r w:rsidRPr="00FF556C">
              <w:rPr>
                <w:sz w:val="28"/>
                <w:szCs w:val="28"/>
              </w:rPr>
              <w:t>Кантауровская</w:t>
            </w:r>
            <w:proofErr w:type="spellEnd"/>
            <w:r w:rsidRPr="00FF556C">
              <w:rPr>
                <w:sz w:val="28"/>
                <w:szCs w:val="28"/>
              </w:rPr>
              <w:t xml:space="preserve"> средняя школа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68FA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606472, Россия, Нижегородская область, город областного значения Бор, </w:t>
            </w:r>
            <w:proofErr w:type="spellStart"/>
            <w:r w:rsidRPr="00FF556C">
              <w:rPr>
                <w:sz w:val="28"/>
                <w:szCs w:val="28"/>
              </w:rPr>
              <w:t>Кантауровский</w:t>
            </w:r>
            <w:proofErr w:type="spellEnd"/>
            <w:r w:rsidRPr="00FF556C">
              <w:rPr>
                <w:sz w:val="28"/>
                <w:szCs w:val="28"/>
              </w:rPr>
              <w:t xml:space="preserve"> сельсовет, с. Кантаурово, ул. Совхозная, д. 15 Б.</w:t>
            </w:r>
          </w:p>
        </w:tc>
      </w:tr>
      <w:tr w:rsidR="00340476" w:rsidRPr="00FF556C" w14:paraId="0A27AED6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B340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F6761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"Специализированная детско-юношеская спортивная школа олимпийского резерва "Заря"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D8DF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606000, Нижегородская область, город Дзержинск, площадь Дзержинского, 6</w:t>
            </w:r>
          </w:p>
        </w:tc>
      </w:tr>
      <w:tr w:rsidR="00340476" w:rsidRPr="00FF556C" w14:paraId="040B85FA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FF31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CBE2A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Автономная некоммерческая организация "Хоккейный клуб "Торпедо" СДЮСШОР 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00C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603004, Нижегородская область, город Нижний Новгород, улица Лоскутова, дом 10</w:t>
            </w:r>
          </w:p>
        </w:tc>
      </w:tr>
      <w:tr w:rsidR="00340476" w:rsidRPr="00FF556C" w14:paraId="746D9437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81E4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6D8E6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Нижегородское обособленное подразделение общественной организации "Российское физкультурно-спортивное общество "Локомотив».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DDEC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603059 г. Нижний Новгород, ул. Октябрьской революции, д.64, .8</w:t>
            </w:r>
          </w:p>
        </w:tc>
      </w:tr>
      <w:tr w:rsidR="00340476" w:rsidRPr="00FF556C" w14:paraId="1F1D9307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EA22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B1E069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«Специализированная детско-юношеская спортивная школа олимпийского резерва по бадминтону».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EF9E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603005, Нижний Новгород, ул. Алексеевская дом 30А</w:t>
            </w:r>
          </w:p>
        </w:tc>
      </w:tr>
      <w:tr w:rsidR="00340476" w:rsidRPr="00FF556C" w14:paraId="293D947C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4849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80311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Государственное бюджетное учреждение Нижегородской области "Физкультурно-оздоровительный комплекс "Мещерский».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8841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603159, г. Нижний Новгород, ул. Карла Маркса 21</w:t>
            </w:r>
          </w:p>
        </w:tc>
      </w:tr>
      <w:tr w:rsidR="00340476" w:rsidRPr="00FF556C" w14:paraId="3BE39F9C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34FC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B8804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Общественная организация "Нижегородская региональная федерация тайского бокса"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E927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607655, Нижегородская область, </w:t>
            </w:r>
            <w:proofErr w:type="spellStart"/>
            <w:r w:rsidRPr="00FF556C">
              <w:rPr>
                <w:sz w:val="28"/>
                <w:szCs w:val="28"/>
              </w:rPr>
              <w:t>Кстовский</w:t>
            </w:r>
            <w:proofErr w:type="spellEnd"/>
            <w:r w:rsidRPr="00FF556C">
              <w:rPr>
                <w:sz w:val="28"/>
                <w:szCs w:val="28"/>
              </w:rPr>
              <w:t xml:space="preserve"> район, город Кстово, Октябрьская улица, 29</w:t>
            </w:r>
          </w:p>
        </w:tc>
      </w:tr>
      <w:tr w:rsidR="00340476" w:rsidRPr="00FF556C" w14:paraId="37A9893D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F173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19116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автономное учреждение "Физкультурно-оздоровительный комплекс в г. Урень Нижегородской области"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B755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606803, Нижегородская область, </w:t>
            </w:r>
            <w:proofErr w:type="spellStart"/>
            <w:r w:rsidRPr="00FF556C">
              <w:rPr>
                <w:sz w:val="28"/>
                <w:szCs w:val="28"/>
              </w:rPr>
              <w:t>Уренский</w:t>
            </w:r>
            <w:proofErr w:type="spellEnd"/>
            <w:r w:rsidRPr="00FF556C">
              <w:rPr>
                <w:sz w:val="28"/>
                <w:szCs w:val="28"/>
              </w:rPr>
              <w:t xml:space="preserve"> район, город Урень, Индустриальная улица, 15</w:t>
            </w:r>
          </w:p>
        </w:tc>
      </w:tr>
      <w:tr w:rsidR="00340476" w:rsidRPr="00FF556C" w14:paraId="7D7B4D19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C757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6612C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FF556C">
              <w:rPr>
                <w:sz w:val="28"/>
                <w:szCs w:val="28"/>
              </w:rPr>
              <w:t>Сокольская</w:t>
            </w:r>
            <w:proofErr w:type="spellEnd"/>
            <w:r w:rsidRPr="00FF556C">
              <w:rPr>
                <w:sz w:val="28"/>
                <w:szCs w:val="28"/>
              </w:rPr>
              <w:t xml:space="preserve"> детско-юношеская спортивная школа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A588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606670, Нижегородская область, </w:t>
            </w:r>
            <w:proofErr w:type="spellStart"/>
            <w:r w:rsidRPr="00FF556C">
              <w:rPr>
                <w:sz w:val="28"/>
                <w:szCs w:val="28"/>
              </w:rPr>
              <w:t>Сокольский</w:t>
            </w:r>
            <w:proofErr w:type="spellEnd"/>
            <w:r w:rsidRPr="00FF556C">
              <w:rPr>
                <w:sz w:val="28"/>
                <w:szCs w:val="28"/>
              </w:rPr>
              <w:t xml:space="preserve"> район, рабочий поселок Сокольское, улица Кирова, 28А</w:t>
            </w:r>
          </w:p>
        </w:tc>
      </w:tr>
      <w:tr w:rsidR="00340476" w:rsidRPr="00FF556C" w14:paraId="123F70B7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A4A6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E7C26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A3C7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606403 Нижегородская область, г. Балахна, ул. Свердлова, 24</w:t>
            </w:r>
          </w:p>
        </w:tc>
      </w:tr>
      <w:tr w:rsidR="00340476" w:rsidRPr="00FF556C" w14:paraId="30E4F67C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DAAC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8C92F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"Дворец спорта "Юность».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B9A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603035, Нижегородская область, город Нижний Новгород, улица Ярошенко, дом 5А</w:t>
            </w:r>
          </w:p>
        </w:tc>
      </w:tr>
      <w:tr w:rsidR="00340476" w:rsidRPr="00FF556C" w14:paraId="63128F49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C671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9BD43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школа № 15"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6F83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606520, Нижегородская обл., Городецкий р-н, г. Заволжье, ул. Пушкина, д.4</w:t>
            </w:r>
          </w:p>
        </w:tc>
      </w:tr>
      <w:tr w:rsidR="00340476" w:rsidRPr="00FF556C" w14:paraId="76E376A1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DD34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5ED22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"Дворец детского (юношеского) творчества им. В.П. Чкалова».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F1A4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603005, Нижегородская область, город Нижний Новгород, улица Пискунова, 39</w:t>
            </w:r>
          </w:p>
        </w:tc>
      </w:tr>
      <w:tr w:rsidR="00340476" w:rsidRPr="00FF556C" w14:paraId="2F6330DA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E66B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647F3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"Специализированная детско-юношеская спортивная школа олимпийского резерва №12 по спортивному ориентированию».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0E25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603146, Нижегородская область, город Нижний Новгород, Юбилейная улица, 35</w:t>
            </w:r>
          </w:p>
        </w:tc>
      </w:tr>
      <w:tr w:rsidR="00340476" w:rsidRPr="00FF556C" w14:paraId="4281C4D0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E48E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DC864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bCs/>
                <w:sz w:val="28"/>
                <w:szCs w:val="28"/>
              </w:rPr>
              <w:t>Муниципальное общеобразовательное учреждение Богородская средняя школа Воскресенского района Нижегородской области</w:t>
            </w:r>
            <w:r w:rsidRPr="00FF55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95FE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606736 Нижегородская обл., Воскресенский район, село </w:t>
            </w:r>
            <w:proofErr w:type="spellStart"/>
            <w:r w:rsidRPr="00FF556C">
              <w:rPr>
                <w:sz w:val="28"/>
                <w:szCs w:val="28"/>
              </w:rPr>
              <w:t>Богородское</w:t>
            </w:r>
            <w:proofErr w:type="spellEnd"/>
            <w:r w:rsidRPr="00FF556C">
              <w:rPr>
                <w:sz w:val="28"/>
                <w:szCs w:val="28"/>
              </w:rPr>
              <w:t xml:space="preserve"> ул. Комсомольская д.9Б</w:t>
            </w:r>
          </w:p>
        </w:tc>
      </w:tr>
      <w:tr w:rsidR="00340476" w:rsidRPr="00FF556C" w14:paraId="024E9C8C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34AF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9DE3D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Частное образовательное учреждение дополнительного образования комплексная детско-юношеская, спортивная школа по художественной гимнастике и спортивным танцам "Грация"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9AA2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г. Нижний Новгород. 603009, Нижегородская область, город Нижний Новгород, Луганская улица, 2 А, 25.</w:t>
            </w:r>
          </w:p>
        </w:tc>
      </w:tr>
      <w:tr w:rsidR="00340476" w:rsidRPr="00FF556C" w14:paraId="0D1E2E74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4642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C0994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"Детско-юношеская спортивная школа "Водник».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34B4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603005, Нижегородская область, город Нижний Новгород, Алексеевская улица, дом 30А</w:t>
            </w:r>
          </w:p>
        </w:tc>
      </w:tr>
      <w:tr w:rsidR="00340476" w:rsidRPr="00FF556C" w14:paraId="088B7F64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E218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69746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"Детско-юношеская спортивная школа "Радий».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2922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603009, Нижегородская область, город Нижний Новгород, проспект Гагарина, 148</w:t>
            </w:r>
          </w:p>
        </w:tc>
      </w:tr>
      <w:tr w:rsidR="00340476" w:rsidRPr="00FF556C" w14:paraId="778D2F72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E635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67904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"Дворец спорта "Юность».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84D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603035, Нижегородская область, город Нижний Новгород, улица Ярошенко, дом 5А</w:t>
            </w:r>
          </w:p>
        </w:tc>
      </w:tr>
      <w:tr w:rsidR="00340476" w:rsidRPr="00FF556C" w14:paraId="2D162C7D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167B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56672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"Специализированная детско-юношеская спортивная школа олимпийского резерва по фехтованию».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D56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603005, Нижегородская область, город Нижний Новгород, Алексеевская улица, дом 3</w:t>
            </w:r>
          </w:p>
        </w:tc>
      </w:tr>
      <w:tr w:rsidR="00340476" w:rsidRPr="00FF556C" w14:paraId="0D194193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7F7E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8D493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ООО «Нижегородская фитнес группа»,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D009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603028 г. Нижний Новгород, переулок Спортсменский д12А, помещение 318</w:t>
            </w:r>
          </w:p>
        </w:tc>
      </w:tr>
      <w:tr w:rsidR="00340476" w:rsidRPr="00FF556C" w14:paraId="06AE372A" w14:textId="77777777" w:rsidTr="00340476">
        <w:trPr>
          <w:trHeight w:val="3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5C4D" w14:textId="77777777" w:rsidR="00340476" w:rsidRPr="00FF556C" w:rsidRDefault="00340476" w:rsidP="00401274">
            <w:pPr>
              <w:pStyle w:val="a5"/>
              <w:numPr>
                <w:ilvl w:val="0"/>
                <w:numId w:val="22"/>
              </w:numPr>
              <w:spacing w:line="240" w:lineRule="auto"/>
              <w:ind w:left="142" w:right="-9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2BCC9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Администрация Дальне-Константиновского муниципального района Нижегородской области 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1116" w14:textId="77777777" w:rsidR="00340476" w:rsidRPr="00FF556C" w:rsidRDefault="00340476" w:rsidP="00401274">
            <w:pPr>
              <w:ind w:right="-96"/>
              <w:jc w:val="both"/>
              <w:rPr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>606310, Нижегородская область, р. п. Дальнее Константиново, ул. Советская, дом 99</w:t>
            </w:r>
          </w:p>
        </w:tc>
      </w:tr>
    </w:tbl>
    <w:p w14:paraId="6486F7C9" w14:textId="77777777" w:rsidR="00A44585" w:rsidRPr="00FF556C" w:rsidRDefault="00A44585" w:rsidP="00401274">
      <w:pPr>
        <w:jc w:val="both"/>
        <w:rPr>
          <w:b/>
          <w:sz w:val="28"/>
          <w:szCs w:val="28"/>
        </w:rPr>
      </w:pPr>
    </w:p>
    <w:p w14:paraId="4E9201CC" w14:textId="77777777" w:rsidR="00340476" w:rsidRPr="00FF556C" w:rsidRDefault="00340476" w:rsidP="0034047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14:paraId="525BC4D4" w14:textId="77777777" w:rsidR="00340476" w:rsidRPr="00FF556C" w:rsidRDefault="00340476" w:rsidP="0034047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14:paraId="259ACB10" w14:textId="77777777" w:rsidR="00340476" w:rsidRPr="00FF556C" w:rsidRDefault="00340476" w:rsidP="0034047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14:paraId="28DCB655" w14:textId="3E6EDCCA" w:rsidR="005F096E" w:rsidRPr="00FF556C" w:rsidRDefault="00340476" w:rsidP="0034047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t>П</w:t>
      </w:r>
      <w:r w:rsidR="008837EB" w:rsidRPr="00FF556C">
        <w:rPr>
          <w:b/>
          <w:sz w:val="28"/>
          <w:szCs w:val="28"/>
        </w:rPr>
        <w:t>риложение</w:t>
      </w:r>
      <w:r w:rsidRPr="00FF556C">
        <w:rPr>
          <w:b/>
          <w:sz w:val="28"/>
          <w:szCs w:val="28"/>
        </w:rPr>
        <w:t xml:space="preserve"> </w:t>
      </w:r>
      <w:r w:rsidR="008837EB" w:rsidRPr="00FF556C">
        <w:rPr>
          <w:b/>
          <w:sz w:val="28"/>
          <w:szCs w:val="28"/>
        </w:rPr>
        <w:t>6</w:t>
      </w:r>
    </w:p>
    <w:p w14:paraId="364BAC54" w14:textId="77777777" w:rsidR="008837EB" w:rsidRPr="00FF556C" w:rsidRDefault="00642478" w:rsidP="004012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object w:dxaOrig="9355" w:dyaOrig="14418" w14:anchorId="1F0FE663">
          <v:shape id="_x0000_i1027" type="#_x0000_t75" style="width:468pt;height:720.75pt" o:ole="">
            <v:imagedata r:id="rId12" o:title=""/>
          </v:shape>
          <o:OLEObject Type="Embed" ProgID="Word.Document.12" ShapeID="_x0000_i1027" DrawAspect="Content" ObjectID="_1638083247" r:id="rId13">
            <o:FieldCodes>\s</o:FieldCodes>
          </o:OLEObject>
        </w:object>
      </w:r>
    </w:p>
    <w:p w14:paraId="101ED701" w14:textId="77777777" w:rsidR="00642478" w:rsidRPr="00FF556C" w:rsidRDefault="00642478" w:rsidP="00401274">
      <w:pPr>
        <w:jc w:val="both"/>
        <w:rPr>
          <w:rFonts w:eastAsia="Calibri"/>
          <w:b/>
          <w:sz w:val="28"/>
          <w:szCs w:val="28"/>
        </w:rPr>
      </w:pPr>
      <w:r w:rsidRPr="00FF556C">
        <w:rPr>
          <w:rFonts w:eastAsia="Calibri"/>
          <w:b/>
          <w:sz w:val="28"/>
          <w:szCs w:val="28"/>
        </w:rPr>
        <w:lastRenderedPageBreak/>
        <w:t>КРАТКАЯ ХАРАКТЕРИСТИКА ОБУЧАЮЩЕГОСЯ ПО ИТОГАМ ПРАКТИКИ</w:t>
      </w:r>
    </w:p>
    <w:p w14:paraId="0A2AF598" w14:textId="77777777" w:rsidR="00642478" w:rsidRPr="00FF556C" w:rsidRDefault="00642478" w:rsidP="00401274">
      <w:pPr>
        <w:jc w:val="both"/>
        <w:rPr>
          <w:rFonts w:eastAsia="Calibri"/>
          <w:i/>
          <w:sz w:val="28"/>
          <w:szCs w:val="28"/>
        </w:rPr>
      </w:pPr>
      <w:r w:rsidRPr="00FF556C">
        <w:rPr>
          <w:rFonts w:eastAsia="Calibri"/>
          <w:i/>
          <w:sz w:val="28"/>
          <w:szCs w:val="28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14:paraId="2D1C6C7C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367AA797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1A7C1DD4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26911CEB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280F211D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677622C9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3A215D46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2D04219E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128A866A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67534614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  <w:r w:rsidRPr="00FF556C">
        <w:rPr>
          <w:rFonts w:eastAsia="Calibri"/>
          <w:sz w:val="28"/>
          <w:szCs w:val="28"/>
        </w:rPr>
        <w:t>Оценка руководителя практики от профильной организации_________________________________</w:t>
      </w:r>
    </w:p>
    <w:p w14:paraId="00B4689A" w14:textId="77777777" w:rsidR="00642478" w:rsidRPr="00FF556C" w:rsidRDefault="00642478" w:rsidP="00401274">
      <w:pPr>
        <w:jc w:val="both"/>
        <w:rPr>
          <w:rFonts w:eastAsia="Calibri"/>
          <w:i/>
          <w:sz w:val="28"/>
          <w:szCs w:val="28"/>
          <w:vertAlign w:val="superscript"/>
        </w:rPr>
      </w:pPr>
      <w:r w:rsidRPr="00FF556C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2"/>
        <w:gridCol w:w="2875"/>
        <w:gridCol w:w="3381"/>
      </w:tblGrid>
      <w:tr w:rsidR="00642478" w:rsidRPr="00FF556C" w14:paraId="3DD83672" w14:textId="77777777" w:rsidTr="004B0654">
        <w:tc>
          <w:tcPr>
            <w:tcW w:w="3925" w:type="dxa"/>
          </w:tcPr>
          <w:p w14:paraId="241D8EAC" w14:textId="77777777" w:rsidR="00642478" w:rsidRPr="00FF556C" w:rsidRDefault="00642478" w:rsidP="00401274">
            <w:pPr>
              <w:jc w:val="both"/>
              <w:rPr>
                <w:rFonts w:eastAsia="Calibri"/>
                <w:sz w:val="28"/>
                <w:szCs w:val="28"/>
              </w:rPr>
            </w:pPr>
            <w:r w:rsidRPr="00FF556C">
              <w:rPr>
                <w:rFonts w:eastAsia="Calibri"/>
                <w:sz w:val="28"/>
                <w:szCs w:val="28"/>
              </w:rPr>
              <w:t>_________________________</w:t>
            </w:r>
          </w:p>
          <w:p w14:paraId="1CF73534" w14:textId="77777777" w:rsidR="00642478" w:rsidRPr="00FF556C" w:rsidRDefault="00642478" w:rsidP="00401274">
            <w:pPr>
              <w:jc w:val="both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FF556C">
              <w:rPr>
                <w:rFonts w:eastAsia="Calibri"/>
                <w:i/>
                <w:sz w:val="28"/>
                <w:szCs w:val="28"/>
                <w:vertAlign w:val="superscript"/>
              </w:rPr>
              <w:t xml:space="preserve">        должность</w:t>
            </w:r>
          </w:p>
        </w:tc>
        <w:tc>
          <w:tcPr>
            <w:tcW w:w="2736" w:type="dxa"/>
          </w:tcPr>
          <w:p w14:paraId="52C0CD44" w14:textId="77777777" w:rsidR="00642478" w:rsidRPr="00FF556C" w:rsidRDefault="00642478" w:rsidP="00401274">
            <w:pPr>
              <w:jc w:val="both"/>
              <w:rPr>
                <w:rFonts w:eastAsia="Calibri"/>
                <w:sz w:val="28"/>
                <w:szCs w:val="28"/>
              </w:rPr>
            </w:pPr>
            <w:r w:rsidRPr="00FF556C">
              <w:rPr>
                <w:rFonts w:eastAsia="Calibri"/>
                <w:sz w:val="28"/>
                <w:szCs w:val="28"/>
              </w:rPr>
              <w:t>_____________________</w:t>
            </w:r>
          </w:p>
          <w:p w14:paraId="498F82D4" w14:textId="77777777" w:rsidR="00642478" w:rsidRPr="00FF556C" w:rsidRDefault="00642478" w:rsidP="00401274">
            <w:pPr>
              <w:jc w:val="both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FF556C">
              <w:rPr>
                <w:rFonts w:eastAsia="Calibri"/>
                <w:i/>
                <w:sz w:val="28"/>
                <w:szCs w:val="28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14:paraId="219AEE5C" w14:textId="77777777" w:rsidR="00642478" w:rsidRPr="00FF556C" w:rsidRDefault="00642478" w:rsidP="00401274">
            <w:pPr>
              <w:jc w:val="both"/>
              <w:rPr>
                <w:rFonts w:eastAsia="Calibri"/>
                <w:sz w:val="28"/>
                <w:szCs w:val="28"/>
              </w:rPr>
            </w:pPr>
            <w:r w:rsidRPr="00FF556C">
              <w:rPr>
                <w:rFonts w:eastAsia="Calibri"/>
                <w:sz w:val="28"/>
                <w:szCs w:val="28"/>
              </w:rPr>
              <w:t>_________________________</w:t>
            </w:r>
          </w:p>
          <w:p w14:paraId="4FB7161D" w14:textId="77777777" w:rsidR="00642478" w:rsidRPr="00FF556C" w:rsidRDefault="00642478" w:rsidP="00401274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FF556C">
              <w:rPr>
                <w:rFonts w:eastAsia="Calibri"/>
                <w:i/>
                <w:sz w:val="28"/>
                <w:szCs w:val="28"/>
                <w:vertAlign w:val="superscript"/>
              </w:rPr>
              <w:t xml:space="preserve">         И.О. Фамилия</w:t>
            </w:r>
          </w:p>
        </w:tc>
      </w:tr>
    </w:tbl>
    <w:p w14:paraId="2AAD7A13" w14:textId="77777777" w:rsidR="00642478" w:rsidRPr="00FF556C" w:rsidRDefault="00642478" w:rsidP="00401274">
      <w:pPr>
        <w:pBdr>
          <w:bottom w:val="single" w:sz="12" w:space="25" w:color="auto"/>
        </w:pBdr>
        <w:jc w:val="both"/>
        <w:rPr>
          <w:rFonts w:eastAsia="Calibri"/>
          <w:sz w:val="28"/>
          <w:szCs w:val="28"/>
        </w:rPr>
      </w:pPr>
    </w:p>
    <w:p w14:paraId="5C30E964" w14:textId="77777777" w:rsidR="00642478" w:rsidRPr="00FF556C" w:rsidRDefault="00642478" w:rsidP="00401274">
      <w:pPr>
        <w:pBdr>
          <w:bottom w:val="single" w:sz="12" w:space="25" w:color="auto"/>
        </w:pBdr>
        <w:jc w:val="both"/>
        <w:rPr>
          <w:rFonts w:eastAsia="Calibri"/>
          <w:sz w:val="28"/>
          <w:szCs w:val="28"/>
        </w:rPr>
      </w:pPr>
    </w:p>
    <w:p w14:paraId="5B768DE6" w14:textId="77777777" w:rsidR="00642478" w:rsidRPr="00FF556C" w:rsidRDefault="00642478" w:rsidP="00401274">
      <w:pPr>
        <w:pBdr>
          <w:bottom w:val="single" w:sz="12" w:space="25" w:color="auto"/>
        </w:pBdr>
        <w:jc w:val="both"/>
        <w:rPr>
          <w:rFonts w:eastAsia="Calibri"/>
          <w:sz w:val="28"/>
          <w:szCs w:val="28"/>
        </w:rPr>
      </w:pPr>
      <w:r w:rsidRPr="00FF556C">
        <w:rPr>
          <w:rFonts w:eastAsia="Calibri"/>
          <w:sz w:val="28"/>
          <w:szCs w:val="28"/>
        </w:rPr>
        <w:t xml:space="preserve">      «_____»________________</w:t>
      </w:r>
    </w:p>
    <w:p w14:paraId="6E2E91F5" w14:textId="77777777" w:rsidR="00642478" w:rsidRPr="00FF556C" w:rsidRDefault="00642478" w:rsidP="00401274">
      <w:pPr>
        <w:pBdr>
          <w:bottom w:val="single" w:sz="12" w:space="25" w:color="auto"/>
        </w:pBdr>
        <w:jc w:val="both"/>
        <w:rPr>
          <w:rFonts w:eastAsia="Calibri"/>
          <w:sz w:val="28"/>
          <w:szCs w:val="28"/>
        </w:rPr>
      </w:pPr>
      <w:r w:rsidRPr="00FF556C">
        <w:rPr>
          <w:rFonts w:eastAsia="Calibri"/>
          <w:sz w:val="28"/>
          <w:szCs w:val="28"/>
        </w:rPr>
        <w:t>МП</w:t>
      </w:r>
    </w:p>
    <w:p w14:paraId="0BA2694E" w14:textId="77777777" w:rsidR="00642478" w:rsidRPr="00FF556C" w:rsidRDefault="00642478" w:rsidP="00401274">
      <w:pPr>
        <w:jc w:val="both"/>
        <w:rPr>
          <w:rFonts w:eastAsia="Calibri"/>
          <w:b/>
          <w:sz w:val="28"/>
          <w:szCs w:val="28"/>
        </w:rPr>
      </w:pPr>
      <w:r w:rsidRPr="00FF556C">
        <w:rPr>
          <w:rFonts w:eastAsia="Calibri"/>
          <w:b/>
          <w:sz w:val="28"/>
          <w:szCs w:val="28"/>
        </w:rPr>
        <w:t>КРАТКАЯ ХАРАКТЕРИСТИКА ОБУЧАЮЩЕГОСЯ ПО ИТОГАМ ПРАКТИКИ</w:t>
      </w:r>
    </w:p>
    <w:p w14:paraId="70AE8E34" w14:textId="77777777" w:rsidR="00642478" w:rsidRPr="00FF556C" w:rsidRDefault="00642478" w:rsidP="00401274">
      <w:pPr>
        <w:jc w:val="both"/>
        <w:rPr>
          <w:rFonts w:eastAsia="Calibri"/>
          <w:i/>
          <w:sz w:val="28"/>
          <w:szCs w:val="28"/>
        </w:rPr>
      </w:pPr>
      <w:r w:rsidRPr="00FF556C">
        <w:rPr>
          <w:rFonts w:eastAsia="Calibri"/>
          <w:i/>
          <w:sz w:val="28"/>
          <w:szCs w:val="28"/>
        </w:rPr>
        <w:t>(заполняется руководителем практики от ННГУ)</w:t>
      </w:r>
    </w:p>
    <w:p w14:paraId="73925BEC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50DD5077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5564B614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13A9F6BC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7A6B3920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7E7B6E9E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604F961D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683EB3F8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488B1E57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1C17C301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56A0B735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  <w:r w:rsidRPr="00FF556C">
        <w:rPr>
          <w:rFonts w:eastAsia="Calibri"/>
          <w:sz w:val="28"/>
          <w:szCs w:val="28"/>
        </w:rPr>
        <w:t>Оценка руководителя практики от ННГУ ___________________</w:t>
      </w:r>
    </w:p>
    <w:p w14:paraId="6EA14EC8" w14:textId="77777777" w:rsidR="00642478" w:rsidRPr="00FF556C" w:rsidRDefault="00642478" w:rsidP="00401274">
      <w:pPr>
        <w:jc w:val="both"/>
        <w:rPr>
          <w:rFonts w:eastAsia="Calibri"/>
          <w:i/>
          <w:sz w:val="28"/>
          <w:szCs w:val="28"/>
          <w:vertAlign w:val="superscript"/>
        </w:rPr>
      </w:pPr>
      <w:r w:rsidRPr="00FF556C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2"/>
        <w:gridCol w:w="2875"/>
        <w:gridCol w:w="3381"/>
      </w:tblGrid>
      <w:tr w:rsidR="00642478" w:rsidRPr="00FF556C" w14:paraId="304BD6AD" w14:textId="77777777" w:rsidTr="004B0654">
        <w:tc>
          <w:tcPr>
            <w:tcW w:w="3925" w:type="dxa"/>
          </w:tcPr>
          <w:p w14:paraId="3D584964" w14:textId="77777777" w:rsidR="00642478" w:rsidRPr="00FF556C" w:rsidRDefault="00642478" w:rsidP="00401274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FF556C">
              <w:rPr>
                <w:rFonts w:eastAsia="Calibri"/>
                <w:i/>
                <w:sz w:val="28"/>
                <w:szCs w:val="28"/>
              </w:rPr>
              <w:t>_________________________</w:t>
            </w:r>
          </w:p>
          <w:p w14:paraId="7F04492E" w14:textId="77777777" w:rsidR="00642478" w:rsidRPr="00FF556C" w:rsidRDefault="00642478" w:rsidP="00401274">
            <w:pPr>
              <w:jc w:val="both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FF556C">
              <w:rPr>
                <w:rFonts w:eastAsia="Calibri"/>
                <w:i/>
                <w:sz w:val="28"/>
                <w:szCs w:val="28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</w:tcPr>
          <w:p w14:paraId="62787154" w14:textId="77777777" w:rsidR="00642478" w:rsidRPr="00FF556C" w:rsidRDefault="00642478" w:rsidP="00401274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FF556C">
              <w:rPr>
                <w:rFonts w:eastAsia="Calibri"/>
                <w:i/>
                <w:sz w:val="28"/>
                <w:szCs w:val="28"/>
              </w:rPr>
              <w:t>_____________________</w:t>
            </w:r>
          </w:p>
          <w:p w14:paraId="41A09B07" w14:textId="77777777" w:rsidR="00642478" w:rsidRPr="00FF556C" w:rsidRDefault="00642478" w:rsidP="00401274">
            <w:pPr>
              <w:jc w:val="both"/>
              <w:rPr>
                <w:rFonts w:eastAsia="Calibri"/>
                <w:i/>
                <w:sz w:val="28"/>
                <w:szCs w:val="28"/>
                <w:vertAlign w:val="superscript"/>
              </w:rPr>
            </w:pPr>
            <w:r w:rsidRPr="00FF556C">
              <w:rPr>
                <w:rFonts w:eastAsia="Calibri"/>
                <w:i/>
                <w:sz w:val="28"/>
                <w:szCs w:val="28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14:paraId="49682A84" w14:textId="77777777" w:rsidR="00642478" w:rsidRPr="00FF556C" w:rsidRDefault="00642478" w:rsidP="00401274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FF556C">
              <w:rPr>
                <w:rFonts w:eastAsia="Calibri"/>
                <w:i/>
                <w:sz w:val="28"/>
                <w:szCs w:val="28"/>
              </w:rPr>
              <w:t>_________________________</w:t>
            </w:r>
          </w:p>
          <w:p w14:paraId="3C33F507" w14:textId="77777777" w:rsidR="00642478" w:rsidRPr="00FF556C" w:rsidRDefault="00642478" w:rsidP="00401274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FF556C">
              <w:rPr>
                <w:rFonts w:eastAsia="Calibri"/>
                <w:i/>
                <w:sz w:val="28"/>
                <w:szCs w:val="28"/>
                <w:vertAlign w:val="superscript"/>
              </w:rPr>
              <w:t xml:space="preserve">         И.О. Фамилия</w:t>
            </w:r>
          </w:p>
        </w:tc>
      </w:tr>
    </w:tbl>
    <w:p w14:paraId="48085533" w14:textId="77777777" w:rsidR="00642478" w:rsidRPr="00FF556C" w:rsidRDefault="00642478" w:rsidP="00401274">
      <w:pPr>
        <w:pBdr>
          <w:bottom w:val="single" w:sz="12" w:space="25" w:color="auto"/>
        </w:pBdr>
        <w:jc w:val="both"/>
        <w:rPr>
          <w:rFonts w:eastAsia="Calibri"/>
          <w:sz w:val="28"/>
          <w:szCs w:val="28"/>
        </w:rPr>
      </w:pPr>
    </w:p>
    <w:p w14:paraId="02B9734D" w14:textId="77777777" w:rsidR="00642478" w:rsidRPr="00FF556C" w:rsidRDefault="00642478" w:rsidP="00401274">
      <w:pPr>
        <w:pBdr>
          <w:bottom w:val="single" w:sz="12" w:space="25" w:color="auto"/>
        </w:pBdr>
        <w:jc w:val="both"/>
        <w:rPr>
          <w:rFonts w:eastAsia="Calibri"/>
          <w:sz w:val="28"/>
          <w:szCs w:val="28"/>
        </w:rPr>
      </w:pPr>
      <w:r w:rsidRPr="00FF556C">
        <w:rPr>
          <w:rFonts w:eastAsia="Calibri"/>
          <w:sz w:val="28"/>
          <w:szCs w:val="28"/>
        </w:rPr>
        <w:t xml:space="preserve">      «_____»________________</w:t>
      </w:r>
    </w:p>
    <w:p w14:paraId="1F89086C" w14:textId="77777777" w:rsidR="00642478" w:rsidRPr="00FF556C" w:rsidRDefault="00642478" w:rsidP="00401274">
      <w:pPr>
        <w:jc w:val="both"/>
        <w:rPr>
          <w:rFonts w:eastAsia="Calibri"/>
          <w:b/>
          <w:sz w:val="28"/>
          <w:szCs w:val="28"/>
        </w:rPr>
      </w:pPr>
      <w:r w:rsidRPr="00FF556C">
        <w:rPr>
          <w:rFonts w:eastAsia="Calibri"/>
          <w:b/>
          <w:sz w:val="28"/>
          <w:szCs w:val="28"/>
        </w:rPr>
        <w:t>ИТОГОВАЯ ОЦЕНКА ЗА ПРАКТИКУ:</w:t>
      </w:r>
    </w:p>
    <w:p w14:paraId="6714DA98" w14:textId="77777777" w:rsidR="00642478" w:rsidRPr="00FF556C" w:rsidRDefault="00642478" w:rsidP="00401274">
      <w:pPr>
        <w:jc w:val="both"/>
        <w:rPr>
          <w:rFonts w:eastAsia="Calibri"/>
          <w:b/>
          <w:sz w:val="28"/>
          <w:szCs w:val="28"/>
        </w:rPr>
      </w:pPr>
    </w:p>
    <w:p w14:paraId="2612F560" w14:textId="77777777" w:rsidR="00642478" w:rsidRPr="00FF556C" w:rsidRDefault="00642478" w:rsidP="00401274">
      <w:pPr>
        <w:jc w:val="both"/>
        <w:rPr>
          <w:rFonts w:eastAsia="Calibri"/>
          <w:b/>
          <w:sz w:val="28"/>
          <w:szCs w:val="28"/>
        </w:rPr>
      </w:pPr>
      <w:r w:rsidRPr="00FF556C">
        <w:rPr>
          <w:rFonts w:eastAsia="Calibri"/>
          <w:b/>
          <w:sz w:val="28"/>
          <w:szCs w:val="28"/>
          <w:u w:val="single"/>
        </w:rPr>
        <w:t xml:space="preserve">____________________    </w:t>
      </w:r>
      <w:r w:rsidRPr="00FF556C">
        <w:rPr>
          <w:rFonts w:eastAsia="Calibri"/>
          <w:b/>
          <w:sz w:val="28"/>
          <w:szCs w:val="28"/>
        </w:rPr>
        <w:t xml:space="preserve">                       </w:t>
      </w:r>
      <w:r w:rsidRPr="00FF556C">
        <w:rPr>
          <w:rFonts w:eastAsia="Calibri"/>
          <w:b/>
          <w:sz w:val="28"/>
          <w:szCs w:val="28"/>
          <w:u w:val="single"/>
        </w:rPr>
        <w:t>__________       __________</w:t>
      </w:r>
      <w:r w:rsidRPr="00FF556C">
        <w:rPr>
          <w:rFonts w:eastAsia="Calibri"/>
          <w:b/>
          <w:sz w:val="28"/>
          <w:szCs w:val="28"/>
        </w:rPr>
        <w:t>_____________</w:t>
      </w:r>
    </w:p>
    <w:p w14:paraId="405C3CE4" w14:textId="77777777" w:rsidR="00642478" w:rsidRPr="00FF556C" w:rsidRDefault="00642478" w:rsidP="00401274">
      <w:pPr>
        <w:jc w:val="both"/>
        <w:rPr>
          <w:rFonts w:eastAsia="Calibri"/>
          <w:i/>
          <w:sz w:val="28"/>
          <w:szCs w:val="28"/>
        </w:rPr>
      </w:pPr>
      <w:r w:rsidRPr="00FF556C">
        <w:rPr>
          <w:rFonts w:eastAsia="Calibri"/>
          <w:i/>
          <w:sz w:val="28"/>
          <w:szCs w:val="28"/>
        </w:rPr>
        <w:t xml:space="preserve">                 ( прописью)                                                                                 ( подпись руководителя практики от ННГУ)</w:t>
      </w:r>
    </w:p>
    <w:p w14:paraId="2D98C894" w14:textId="77777777" w:rsidR="00642478" w:rsidRPr="00FF556C" w:rsidRDefault="00642478" w:rsidP="00401274">
      <w:pPr>
        <w:jc w:val="both"/>
        <w:rPr>
          <w:rFonts w:eastAsia="Calibri"/>
          <w:b/>
          <w:sz w:val="28"/>
          <w:szCs w:val="28"/>
        </w:rPr>
      </w:pPr>
    </w:p>
    <w:p w14:paraId="59538FC2" w14:textId="77777777" w:rsidR="00642478" w:rsidRPr="00FF556C" w:rsidRDefault="00642478" w:rsidP="00401274">
      <w:pPr>
        <w:jc w:val="both"/>
        <w:rPr>
          <w:rFonts w:eastAsia="Calibri"/>
          <w:b/>
          <w:sz w:val="28"/>
          <w:szCs w:val="28"/>
          <w:u w:val="single"/>
        </w:rPr>
      </w:pPr>
      <w:r w:rsidRPr="00FF556C">
        <w:rPr>
          <w:rFonts w:eastAsia="Calibri"/>
          <w:b/>
          <w:sz w:val="28"/>
          <w:szCs w:val="28"/>
          <w:u w:val="single"/>
        </w:rPr>
        <w:t>«________»  ________________________  г.</w:t>
      </w:r>
    </w:p>
    <w:p w14:paraId="75BEF5F1" w14:textId="77777777" w:rsidR="00642478" w:rsidRPr="00FF556C" w:rsidRDefault="00642478" w:rsidP="00401274">
      <w:pPr>
        <w:jc w:val="both"/>
        <w:rPr>
          <w:rFonts w:eastAsia="Calibri"/>
          <w:sz w:val="28"/>
          <w:szCs w:val="28"/>
        </w:rPr>
      </w:pPr>
    </w:p>
    <w:p w14:paraId="39EE110B" w14:textId="77777777" w:rsidR="005F096E" w:rsidRPr="00FF556C" w:rsidRDefault="005F096E" w:rsidP="004012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D109B73" w14:textId="77777777" w:rsidR="00642478" w:rsidRPr="00FF556C" w:rsidRDefault="00642478" w:rsidP="007B0F3A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t>Приложение7</w:t>
      </w:r>
    </w:p>
    <w:p w14:paraId="01287D6C" w14:textId="77777777" w:rsidR="005F096E" w:rsidRPr="00FF556C" w:rsidRDefault="005F096E" w:rsidP="004012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960486B" w14:textId="77777777" w:rsidR="008837EB" w:rsidRPr="00FF556C" w:rsidRDefault="008837EB" w:rsidP="005B0F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t>ДОГОВОР</w:t>
      </w:r>
    </w:p>
    <w:p w14:paraId="4DC6DC7B" w14:textId="77777777" w:rsidR="008837EB" w:rsidRPr="00FF556C" w:rsidRDefault="008837EB" w:rsidP="005B0F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56C">
        <w:rPr>
          <w:sz w:val="28"/>
          <w:szCs w:val="28"/>
        </w:rPr>
        <w:t>об организации проведения практики обучающихся ННГУ</w:t>
      </w:r>
    </w:p>
    <w:p w14:paraId="61053515" w14:textId="77777777" w:rsidR="008837EB" w:rsidRPr="00FF556C" w:rsidRDefault="008837EB" w:rsidP="005B0F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56C">
        <w:rPr>
          <w:sz w:val="28"/>
          <w:szCs w:val="28"/>
        </w:rPr>
        <w:t>по образовательным программам высшего образования</w:t>
      </w:r>
    </w:p>
    <w:p w14:paraId="1FD2596C" w14:textId="77777777" w:rsidR="008837EB" w:rsidRPr="00FF556C" w:rsidRDefault="008837EB" w:rsidP="005B0FF6">
      <w:pPr>
        <w:jc w:val="center"/>
        <w:rPr>
          <w:b/>
          <w:bCs/>
          <w:sz w:val="28"/>
          <w:szCs w:val="28"/>
        </w:rPr>
      </w:pPr>
    </w:p>
    <w:p w14:paraId="63BD4233" w14:textId="77777777" w:rsidR="008837EB" w:rsidRPr="00FF556C" w:rsidRDefault="008837EB" w:rsidP="00401274">
      <w:pPr>
        <w:jc w:val="both"/>
        <w:rPr>
          <w:sz w:val="28"/>
          <w:szCs w:val="28"/>
        </w:rPr>
      </w:pPr>
    </w:p>
    <w:p w14:paraId="6EA180AE" w14:textId="77777777" w:rsidR="008837EB" w:rsidRPr="00FF556C" w:rsidRDefault="008837EB" w:rsidP="00401274">
      <w:pPr>
        <w:jc w:val="both"/>
        <w:rPr>
          <w:sz w:val="28"/>
          <w:szCs w:val="28"/>
        </w:rPr>
      </w:pPr>
      <w:r w:rsidRPr="00FF556C">
        <w:rPr>
          <w:sz w:val="28"/>
          <w:szCs w:val="28"/>
        </w:rPr>
        <w:t>г. Нижний Новгород</w:t>
      </w:r>
      <w:r w:rsidRPr="00FF556C">
        <w:rPr>
          <w:sz w:val="28"/>
          <w:szCs w:val="28"/>
        </w:rPr>
        <w:tab/>
      </w:r>
      <w:r w:rsidRPr="00FF556C">
        <w:rPr>
          <w:sz w:val="28"/>
          <w:szCs w:val="28"/>
        </w:rPr>
        <w:tab/>
      </w:r>
      <w:r w:rsidRPr="00FF556C">
        <w:rPr>
          <w:sz w:val="28"/>
          <w:szCs w:val="28"/>
        </w:rPr>
        <w:tab/>
      </w:r>
      <w:r w:rsidRPr="00FF556C">
        <w:rPr>
          <w:sz w:val="28"/>
          <w:szCs w:val="28"/>
        </w:rPr>
        <w:tab/>
      </w:r>
      <w:r w:rsidRPr="00FF556C">
        <w:rPr>
          <w:sz w:val="28"/>
          <w:szCs w:val="28"/>
        </w:rPr>
        <w:tab/>
        <w:t xml:space="preserve">                                   «___» __________ 20   г.</w:t>
      </w:r>
    </w:p>
    <w:p w14:paraId="44D29177" w14:textId="77777777" w:rsidR="008837EB" w:rsidRPr="00FF556C" w:rsidRDefault="008837EB" w:rsidP="00401274">
      <w:pPr>
        <w:ind w:firstLine="851"/>
        <w:contextualSpacing/>
        <w:jc w:val="both"/>
        <w:rPr>
          <w:sz w:val="28"/>
          <w:szCs w:val="28"/>
        </w:rPr>
      </w:pPr>
    </w:p>
    <w:p w14:paraId="5D235E9E" w14:textId="77777777" w:rsidR="008837EB" w:rsidRPr="00FF556C" w:rsidRDefault="008837EB" w:rsidP="00401274">
      <w:pPr>
        <w:ind w:firstLine="851"/>
        <w:contextualSpacing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именуемое в дальнейшем «Университет», в лице заместителя по очно-заочной и заочной формам обучения проректора по учебной работе Иванова Владимира Анатольевича, действующего на основании доверенности № 237/18 от 17.12.2018, с одной стороны, и _______________________________ __________________________________________________________________</w:t>
      </w:r>
    </w:p>
    <w:p w14:paraId="30F1ABD1" w14:textId="77777777" w:rsidR="008837EB" w:rsidRPr="00FF556C" w:rsidRDefault="008837EB" w:rsidP="00401274">
      <w:pPr>
        <w:contextualSpacing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__________________________________________________________________, </w:t>
      </w:r>
    </w:p>
    <w:p w14:paraId="4259314A" w14:textId="77777777" w:rsidR="008837EB" w:rsidRPr="00FF556C" w:rsidRDefault="008837EB" w:rsidP="0040127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556C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юридического лица)</w:t>
      </w:r>
    </w:p>
    <w:p w14:paraId="72C4BED8" w14:textId="77777777" w:rsidR="008837EB" w:rsidRPr="00FF556C" w:rsidRDefault="008837EB" w:rsidP="00401274">
      <w:pPr>
        <w:contextualSpacing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именуемое в дальнейшем «Профильная организация», в лице ___________</w:t>
      </w:r>
    </w:p>
    <w:p w14:paraId="00DA51F1" w14:textId="77777777" w:rsidR="008837EB" w:rsidRPr="00FF556C" w:rsidRDefault="008837EB" w:rsidP="00401274">
      <w:pPr>
        <w:contextualSpacing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__________________________________________________________________, </w:t>
      </w:r>
    </w:p>
    <w:p w14:paraId="52864C90" w14:textId="77777777" w:rsidR="008837EB" w:rsidRPr="00FF556C" w:rsidRDefault="008837EB" w:rsidP="0040127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556C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фамилия, имя, отчество представителя Профильной организации)</w:t>
      </w:r>
    </w:p>
    <w:p w14:paraId="05340B21" w14:textId="77777777" w:rsidR="008837EB" w:rsidRPr="00FF556C" w:rsidRDefault="008837EB" w:rsidP="00401274">
      <w:pPr>
        <w:contextualSpacing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действующего на основании _________________________________________,</w:t>
      </w:r>
    </w:p>
    <w:p w14:paraId="389BB5A0" w14:textId="77777777" w:rsidR="008837EB" w:rsidRPr="00FF556C" w:rsidRDefault="008837EB" w:rsidP="0040127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556C">
        <w:rPr>
          <w:rFonts w:ascii="Times New Roman" w:hAnsi="Times New Roman" w:cs="Times New Roman"/>
          <w:i/>
          <w:sz w:val="28"/>
          <w:szCs w:val="28"/>
          <w:vertAlign w:val="superscript"/>
        </w:rPr>
        <w:t>(реквизиты документа, удостоверяющего полномочия представителя Профильной организации)</w:t>
      </w:r>
    </w:p>
    <w:p w14:paraId="48937D49" w14:textId="77777777" w:rsidR="008837EB" w:rsidRPr="00FF556C" w:rsidRDefault="008837EB" w:rsidP="00401274">
      <w:pPr>
        <w:contextualSpacing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с другой стороны, далее совместно именуемые «Стороны», в соответствии с Федеральным законом от 29.12.2012 № 273-ФЗ  «Об образовании в Российской Федерации» и 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</w:t>
      </w:r>
      <w:r w:rsidRPr="00FF556C">
        <w:rPr>
          <w:sz w:val="28"/>
          <w:szCs w:val="28"/>
        </w:rPr>
        <w:lastRenderedPageBreak/>
        <w:t xml:space="preserve">Федерации от 27.11.2015 № 1383, заключили настоящий договор о нижеследующем: </w:t>
      </w:r>
    </w:p>
    <w:p w14:paraId="5D3A4245" w14:textId="77777777" w:rsidR="008837EB" w:rsidRPr="00FF556C" w:rsidRDefault="008837EB" w:rsidP="00401274">
      <w:pPr>
        <w:contextualSpacing/>
        <w:jc w:val="both"/>
        <w:rPr>
          <w:noProof/>
          <w:sz w:val="28"/>
          <w:szCs w:val="28"/>
        </w:rPr>
      </w:pPr>
    </w:p>
    <w:p w14:paraId="1F0D285C" w14:textId="77777777" w:rsidR="008837EB" w:rsidRPr="00FF556C" w:rsidRDefault="008837EB" w:rsidP="00401274">
      <w:pPr>
        <w:keepNext/>
        <w:spacing w:after="120"/>
        <w:jc w:val="both"/>
        <w:rPr>
          <w:b/>
          <w:bCs/>
          <w:sz w:val="28"/>
          <w:szCs w:val="28"/>
        </w:rPr>
      </w:pPr>
      <w:r w:rsidRPr="00FF556C">
        <w:rPr>
          <w:b/>
          <w:bCs/>
          <w:sz w:val="28"/>
          <w:szCs w:val="28"/>
        </w:rPr>
        <w:t>1. Предмет договора</w:t>
      </w:r>
    </w:p>
    <w:p w14:paraId="56D21C59" w14:textId="77777777" w:rsidR="008837EB" w:rsidRPr="00FF556C" w:rsidRDefault="008837EB" w:rsidP="00401274">
      <w:pPr>
        <w:ind w:firstLine="709"/>
        <w:contextualSpacing/>
        <w:jc w:val="both"/>
        <w:rPr>
          <w:sz w:val="28"/>
          <w:szCs w:val="28"/>
        </w:rPr>
      </w:pPr>
      <w:r w:rsidRPr="00FF556C">
        <w:rPr>
          <w:noProof/>
          <w:sz w:val="28"/>
          <w:szCs w:val="28"/>
        </w:rPr>
        <w:t>1.1.  Предметом настоящего договора является организация и проведение в Профильной производственной практики по получению профессиональных умений и опыта профессиональной деятельности и производственной преддипломной практики</w:t>
      </w:r>
      <w:r w:rsidRPr="00FF556C">
        <w:rPr>
          <w:sz w:val="28"/>
          <w:szCs w:val="28"/>
        </w:rPr>
        <w:t xml:space="preserve"> обучающихся на факультете физической культуры и спорта Университета им. Лобачевского, обучающихся по специальности/направлению подготовки 49.03.01. Физическая культура по ____________________ форме обучения.</w:t>
      </w:r>
    </w:p>
    <w:p w14:paraId="559674BF" w14:textId="77777777" w:rsidR="008837EB" w:rsidRPr="00FF556C" w:rsidRDefault="008837EB" w:rsidP="00401274">
      <w:pPr>
        <w:ind w:right="850"/>
        <w:contextualSpacing/>
        <w:jc w:val="both"/>
        <w:rPr>
          <w:sz w:val="28"/>
          <w:szCs w:val="28"/>
        </w:rPr>
      </w:pPr>
      <w:r w:rsidRPr="00FF556C">
        <w:rPr>
          <w:i/>
          <w:sz w:val="28"/>
          <w:szCs w:val="28"/>
          <w:vertAlign w:val="superscript"/>
        </w:rPr>
        <w:t>(очной / заочной / очно-заочной)</w:t>
      </w:r>
    </w:p>
    <w:p w14:paraId="0809AB3E" w14:textId="77777777" w:rsidR="008837EB" w:rsidRPr="00FF556C" w:rsidRDefault="008837EB" w:rsidP="00401274">
      <w:pPr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>1.2. Сведения о численности обучающихся, направляемых для прохождения практики, курс, виды, типы и сроки проведения практики сообщаются Профильной организации Университетом не позднее _</w:t>
      </w:r>
      <w:r w:rsidRPr="00FF556C">
        <w:rPr>
          <w:noProof/>
          <w:sz w:val="28"/>
          <w:szCs w:val="28"/>
          <w:u w:val="single"/>
        </w:rPr>
        <w:t>3</w:t>
      </w:r>
      <w:r w:rsidRPr="00FF556C">
        <w:rPr>
          <w:noProof/>
          <w:sz w:val="28"/>
          <w:szCs w:val="28"/>
        </w:rPr>
        <w:t>_</w:t>
      </w:r>
    </w:p>
    <w:p w14:paraId="75FB138E" w14:textId="77777777" w:rsidR="008837EB" w:rsidRPr="00FF556C" w:rsidRDefault="008837EB" w:rsidP="00401274">
      <w:pPr>
        <w:ind w:firstLine="709"/>
        <w:jc w:val="both"/>
        <w:rPr>
          <w:i/>
          <w:noProof/>
          <w:sz w:val="28"/>
          <w:szCs w:val="28"/>
          <w:vertAlign w:val="superscript"/>
        </w:rPr>
      </w:pPr>
      <w:r w:rsidRPr="00FF556C">
        <w:rPr>
          <w:i/>
          <w:noProof/>
          <w:sz w:val="28"/>
          <w:szCs w:val="28"/>
          <w:vertAlign w:val="superscript"/>
        </w:rPr>
        <w:t>(количество дней)</w:t>
      </w:r>
    </w:p>
    <w:p w14:paraId="3C2A2AF8" w14:textId="77777777" w:rsidR="008837EB" w:rsidRPr="00FF556C" w:rsidRDefault="008837EB" w:rsidP="00401274">
      <w:pPr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 xml:space="preserve">календарных дней до начала практики.   </w:t>
      </w:r>
    </w:p>
    <w:p w14:paraId="38BF33A7" w14:textId="77777777" w:rsidR="008837EB" w:rsidRPr="00FF556C" w:rsidRDefault="008837EB" w:rsidP="00401274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1.3. Настоящий договор является безвозмездным.</w:t>
      </w:r>
    </w:p>
    <w:p w14:paraId="1A2D530E" w14:textId="77777777" w:rsidR="008837EB" w:rsidRPr="00FF556C" w:rsidRDefault="008837EB" w:rsidP="00401274">
      <w:pPr>
        <w:jc w:val="both"/>
        <w:rPr>
          <w:b/>
          <w:bCs/>
          <w:sz w:val="28"/>
          <w:szCs w:val="28"/>
        </w:rPr>
      </w:pPr>
    </w:p>
    <w:p w14:paraId="57D7FB34" w14:textId="77777777" w:rsidR="008837EB" w:rsidRPr="00FF556C" w:rsidRDefault="008837EB" w:rsidP="00401274">
      <w:pPr>
        <w:keepNext/>
        <w:spacing w:after="120"/>
        <w:jc w:val="both"/>
        <w:rPr>
          <w:b/>
          <w:bCs/>
          <w:sz w:val="28"/>
          <w:szCs w:val="28"/>
        </w:rPr>
      </w:pPr>
      <w:r w:rsidRPr="00FF556C">
        <w:rPr>
          <w:b/>
          <w:bCs/>
          <w:sz w:val="28"/>
          <w:szCs w:val="28"/>
        </w:rPr>
        <w:t>2. Обязанности сторон</w:t>
      </w:r>
    </w:p>
    <w:p w14:paraId="13CCDFCC" w14:textId="77777777" w:rsidR="008837EB" w:rsidRPr="00FF556C" w:rsidRDefault="008837EB" w:rsidP="00401274">
      <w:pPr>
        <w:ind w:firstLine="709"/>
        <w:jc w:val="both"/>
        <w:rPr>
          <w:b/>
          <w:bCs/>
          <w:sz w:val="28"/>
          <w:szCs w:val="28"/>
        </w:rPr>
      </w:pPr>
      <w:r w:rsidRPr="00FF556C">
        <w:rPr>
          <w:b/>
          <w:bCs/>
          <w:sz w:val="28"/>
          <w:szCs w:val="28"/>
        </w:rPr>
        <w:t>2.1. Университет обязуется:</w:t>
      </w:r>
    </w:p>
    <w:p w14:paraId="35B249C9" w14:textId="77777777" w:rsidR="008837EB" w:rsidRPr="00FF556C" w:rsidRDefault="008837EB" w:rsidP="00401274">
      <w:pPr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 xml:space="preserve">2.1.1. В соответствии с учебным планом и календарным учебным графиком установить сроки проведения практики с учетом теоретической подготовки обучающихся и возможностей Профильной организации и Университета. </w:t>
      </w:r>
    </w:p>
    <w:p w14:paraId="13C57219" w14:textId="77777777" w:rsidR="008837EB" w:rsidRPr="00FF556C" w:rsidRDefault="008837EB" w:rsidP="00401274">
      <w:pPr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>2.1.2. Предоставить Профильной организации список обучающихся, направляемых на практику и сведения, предусмотренные пунктом 1.2 настоящего договора, в соответсвии с приложением к настоящему договору.</w:t>
      </w:r>
    </w:p>
    <w:p w14:paraId="18B6E6E7" w14:textId="77777777" w:rsidR="008837EB" w:rsidRPr="00FF556C" w:rsidRDefault="008837EB" w:rsidP="00401274">
      <w:pPr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 xml:space="preserve">2.1.3. Выдать обучающимся письменные предписания на практику, индивидуальные задания на практику,совместный рабочий график (план) проведения практики. </w:t>
      </w:r>
    </w:p>
    <w:p w14:paraId="3BC4D9C6" w14:textId="77777777" w:rsidR="008837EB" w:rsidRPr="00FF556C" w:rsidRDefault="008837EB" w:rsidP="00401274">
      <w:pPr>
        <w:ind w:firstLine="709"/>
        <w:contextualSpacing/>
        <w:jc w:val="both"/>
        <w:rPr>
          <w:strike/>
          <w:sz w:val="28"/>
          <w:szCs w:val="28"/>
        </w:rPr>
      </w:pPr>
      <w:r w:rsidRPr="00FF556C">
        <w:rPr>
          <w:sz w:val="28"/>
          <w:szCs w:val="28"/>
        </w:rPr>
        <w:t>2.1.4. Направлять в Профильную организацию обучающихся в сроки, указанные в пункте 2.1.1 настоящего договора</w:t>
      </w:r>
      <w:r w:rsidRPr="00FF556C">
        <w:rPr>
          <w:noProof/>
          <w:sz w:val="28"/>
          <w:szCs w:val="28"/>
        </w:rPr>
        <w:t>.</w:t>
      </w:r>
    </w:p>
    <w:p w14:paraId="09E36111" w14:textId="77777777" w:rsidR="008837EB" w:rsidRPr="00FF556C" w:rsidRDefault="008837EB" w:rsidP="00401274">
      <w:pPr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>2.1.5. Для руководства практикой обучающихся:</w:t>
      </w:r>
    </w:p>
    <w:p w14:paraId="730F7E5F" w14:textId="77777777" w:rsidR="008837EB" w:rsidRPr="00FF556C" w:rsidRDefault="008837EB" w:rsidP="00401274">
      <w:pPr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>а)назначить руководителя (руководителей) практики от Университета, на которого возлагаются следующие обязанности:</w:t>
      </w:r>
    </w:p>
    <w:p w14:paraId="3470015E" w14:textId="77777777" w:rsidR="008837EB" w:rsidRPr="00FF556C" w:rsidRDefault="008837EB" w:rsidP="00401274">
      <w:pPr>
        <w:tabs>
          <w:tab w:val="left" w:pos="851"/>
        </w:tabs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>- совместно с руководителем (руководителями) практики от Профильной организации составить совместный рабочий график (план) проведения практики;</w:t>
      </w:r>
    </w:p>
    <w:p w14:paraId="47F13A8E" w14:textId="77777777" w:rsidR="008837EB" w:rsidRPr="00FF556C" w:rsidRDefault="008837EB" w:rsidP="00401274">
      <w:pPr>
        <w:tabs>
          <w:tab w:val="left" w:pos="851"/>
        </w:tabs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>- разработать индивидуальные задания для обучающихся, выполняемые в период прохождения практики;</w:t>
      </w:r>
    </w:p>
    <w:p w14:paraId="0C603766" w14:textId="77777777" w:rsidR="008837EB" w:rsidRPr="00FF556C" w:rsidRDefault="008837EB" w:rsidP="00401274">
      <w:pPr>
        <w:tabs>
          <w:tab w:val="left" w:pos="851"/>
        </w:tabs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 xml:space="preserve">- осуществлять контроль за соблюдением сроков проведения практики и соответствием ее содержания требованиям, установленным основными профессиональными образовательными программами высшего образования; </w:t>
      </w:r>
    </w:p>
    <w:p w14:paraId="623A076A" w14:textId="77777777" w:rsidR="008837EB" w:rsidRPr="00FF556C" w:rsidRDefault="008837EB" w:rsidP="00401274">
      <w:pPr>
        <w:tabs>
          <w:tab w:val="left" w:pos="851"/>
        </w:tabs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lastRenderedPageBreak/>
        <w:t xml:space="preserve">- оказывать методическую помощь обучающимся при выполнении ими индивидуальных заданий, сборе материалов к выпускной квалификационной работе в ходе преддипломной практики; </w:t>
      </w:r>
    </w:p>
    <w:p w14:paraId="673B52A9" w14:textId="77777777" w:rsidR="008837EB" w:rsidRPr="00FF556C" w:rsidRDefault="008837EB" w:rsidP="00401274">
      <w:pPr>
        <w:tabs>
          <w:tab w:val="left" w:pos="851"/>
        </w:tabs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>- оценить  результаты прохождения  практики обучающимися;</w:t>
      </w:r>
    </w:p>
    <w:p w14:paraId="69DEFF79" w14:textId="77777777" w:rsidR="008837EB" w:rsidRPr="00FF556C" w:rsidRDefault="008837EB" w:rsidP="00401274">
      <w:pPr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 xml:space="preserve">б) назначить руководителя (руководителей) практики от Профильной организации (на основании предложений Профильной организации, представленных в соответствии с пунктом 2.2.2 настоящего договора), на которого возлагаются следующие обязанности: </w:t>
      </w:r>
    </w:p>
    <w:p w14:paraId="2AFBBC3F" w14:textId="77777777" w:rsidR="008837EB" w:rsidRPr="00FF556C" w:rsidRDefault="008837EB" w:rsidP="00401274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>совместно с руководителем (руководителями) практики от Университета составить совместный рабочий график (план) проведения практики;</w:t>
      </w:r>
    </w:p>
    <w:p w14:paraId="167176F6" w14:textId="77777777" w:rsidR="008837EB" w:rsidRPr="00FF556C" w:rsidRDefault="008837EB" w:rsidP="00401274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 xml:space="preserve">согласовать индивидуальные задания, содержание и планируемые результаты практики; </w:t>
      </w:r>
    </w:p>
    <w:p w14:paraId="19ED6614" w14:textId="77777777" w:rsidR="008837EB" w:rsidRPr="00FF556C" w:rsidRDefault="008837EB" w:rsidP="00401274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 xml:space="preserve">предоставить рабочие места обучающимся; </w:t>
      </w:r>
    </w:p>
    <w:p w14:paraId="4371D546" w14:textId="77777777" w:rsidR="008837EB" w:rsidRPr="00FF556C" w:rsidRDefault="008837EB" w:rsidP="00401274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 xml:space="preserve">обеспечить безопасные условия прохождения практики обучающимися, отвечающие санитарным правилам и требованиям охраны труда; </w:t>
      </w:r>
    </w:p>
    <w:p w14:paraId="010FA744" w14:textId="77777777" w:rsidR="008837EB" w:rsidRPr="00FF556C" w:rsidRDefault="008837EB" w:rsidP="00401274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>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</w:r>
    </w:p>
    <w:p w14:paraId="50907E18" w14:textId="77777777" w:rsidR="008837EB" w:rsidRPr="00FF556C" w:rsidRDefault="008837EB" w:rsidP="00401274">
      <w:pPr>
        <w:ind w:firstLine="709"/>
        <w:contextualSpacing/>
        <w:jc w:val="both"/>
        <w:rPr>
          <w:sz w:val="28"/>
          <w:szCs w:val="28"/>
        </w:rPr>
      </w:pPr>
      <w:r w:rsidRPr="00FF556C">
        <w:rPr>
          <w:sz w:val="28"/>
          <w:szCs w:val="28"/>
        </w:rPr>
        <w:t>2.1.6. Принимать участие в расследовании комиссией Профильной организации несчастных случаев, если они произойдут с обучающимися (обучающимся) в период прохождения практики.</w:t>
      </w:r>
    </w:p>
    <w:p w14:paraId="524246DF" w14:textId="77777777" w:rsidR="008837EB" w:rsidRPr="00FF556C" w:rsidRDefault="008837EB" w:rsidP="00401274">
      <w:pPr>
        <w:ind w:firstLine="709"/>
        <w:jc w:val="both"/>
        <w:rPr>
          <w:b/>
          <w:noProof/>
          <w:sz w:val="28"/>
          <w:szCs w:val="28"/>
        </w:rPr>
      </w:pPr>
      <w:r w:rsidRPr="00FF556C">
        <w:rPr>
          <w:b/>
          <w:noProof/>
          <w:sz w:val="28"/>
          <w:szCs w:val="28"/>
        </w:rPr>
        <w:t xml:space="preserve">2.2.  Профильная организация  обязуется: </w:t>
      </w:r>
    </w:p>
    <w:p w14:paraId="53A5AA62" w14:textId="77777777" w:rsidR="008837EB" w:rsidRPr="00FF556C" w:rsidRDefault="008837EB" w:rsidP="00401274">
      <w:pPr>
        <w:ind w:firstLine="709"/>
        <w:jc w:val="both"/>
        <w:rPr>
          <w:strike/>
          <w:noProof/>
          <w:sz w:val="28"/>
          <w:szCs w:val="28"/>
        </w:rPr>
      </w:pPr>
      <w:r w:rsidRPr="00FF556C">
        <w:rPr>
          <w:noProof/>
          <w:sz w:val="28"/>
          <w:szCs w:val="28"/>
        </w:rPr>
        <w:t>2.2.1 Принять обучающихся, направленных Университетом для прохождения практики.</w:t>
      </w:r>
    </w:p>
    <w:p w14:paraId="1586557C" w14:textId="77777777" w:rsidR="008837EB" w:rsidRPr="00FF556C" w:rsidRDefault="008837EB" w:rsidP="00401274">
      <w:pPr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>2.2.2. Представить Университету предложение по кандидатуре руководителя (руководителей) практики обучающихся из числа квалифицированных работников Профильной организации.</w:t>
      </w:r>
    </w:p>
    <w:p w14:paraId="5D8A2E64" w14:textId="77777777" w:rsidR="008837EB" w:rsidRPr="00FF556C" w:rsidRDefault="008837EB" w:rsidP="00401274">
      <w:pPr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>2.2.3. Обеспечить прохождение обучающимися практики в соответствии с совместным рабочим графиком (планом) проведения практики; не допускать простоя обучающихся и отвлечение их на работы, не предусмотренные совместным рабочим графиком (планом) проведения практики и не относящиеся к их подготовке по программе высшего образования.</w:t>
      </w:r>
    </w:p>
    <w:p w14:paraId="1922A2F3" w14:textId="77777777" w:rsidR="008837EB" w:rsidRPr="00FF556C" w:rsidRDefault="008837EB" w:rsidP="00401274">
      <w:pPr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 xml:space="preserve">2.2.4. Предоставить обучающимся и руководителям практики от Университета возможность пользования документацией, необходимой для выполнения программы практики, не составляющей коммерческую или служебную тайну Профильной организации. </w:t>
      </w:r>
    </w:p>
    <w:p w14:paraId="60D1F7FA" w14:textId="77777777" w:rsidR="008837EB" w:rsidRPr="00FF556C" w:rsidRDefault="008837EB" w:rsidP="00401274">
      <w:pPr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>2.2.5. Осуществлять наблюдение за качеством выполняемой обучающимися работы.</w:t>
      </w:r>
    </w:p>
    <w:p w14:paraId="72231865" w14:textId="77777777" w:rsidR="008837EB" w:rsidRPr="00FF556C" w:rsidRDefault="008837EB" w:rsidP="00401274">
      <w:pPr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 xml:space="preserve">2.2.6. Контролировать исполнение обучающимися Университета правил внутреннего трудового распорядка, соблюдение норм безопасности и санитарно-гигиенических условий труда, установленных в Профильной организации.      </w:t>
      </w:r>
    </w:p>
    <w:p w14:paraId="476BCE15" w14:textId="77777777" w:rsidR="008837EB" w:rsidRPr="00FF556C" w:rsidRDefault="008837EB" w:rsidP="00401274">
      <w:pPr>
        <w:ind w:firstLine="709"/>
        <w:contextualSpacing/>
        <w:jc w:val="both"/>
        <w:rPr>
          <w:sz w:val="28"/>
          <w:szCs w:val="28"/>
        </w:rPr>
      </w:pPr>
      <w:r w:rsidRPr="00FF556C">
        <w:rPr>
          <w:sz w:val="28"/>
          <w:szCs w:val="28"/>
        </w:rPr>
        <w:t>2.2.7. Расследовать и учитывать несчастные случаи, если они произойдут с обучающимися в период практики, комиссией совместно с представителями Университета.</w:t>
      </w:r>
    </w:p>
    <w:p w14:paraId="0DCDCAFB" w14:textId="77777777" w:rsidR="008837EB" w:rsidRPr="00FF556C" w:rsidRDefault="008837EB" w:rsidP="00401274">
      <w:pPr>
        <w:ind w:firstLine="709"/>
        <w:contextualSpacing/>
        <w:jc w:val="both"/>
        <w:rPr>
          <w:sz w:val="28"/>
          <w:szCs w:val="28"/>
        </w:rPr>
      </w:pPr>
      <w:r w:rsidRPr="00FF556C">
        <w:rPr>
          <w:sz w:val="28"/>
          <w:szCs w:val="28"/>
        </w:rPr>
        <w:lastRenderedPageBreak/>
        <w:t>2.2.8. Обо всех случаях нарушения обучающимися трудовой дисциплины и правил внутреннего трудового распорядка сообщать в Университет.</w:t>
      </w:r>
    </w:p>
    <w:p w14:paraId="2AF0C05F" w14:textId="77777777" w:rsidR="008837EB" w:rsidRPr="00FF556C" w:rsidRDefault="008837EB" w:rsidP="00401274">
      <w:pPr>
        <w:ind w:firstLine="709"/>
        <w:contextualSpacing/>
        <w:jc w:val="both"/>
        <w:rPr>
          <w:sz w:val="28"/>
          <w:szCs w:val="28"/>
        </w:rPr>
      </w:pPr>
      <w:r w:rsidRPr="00FF556C">
        <w:rPr>
          <w:sz w:val="28"/>
          <w:szCs w:val="28"/>
        </w:rPr>
        <w:t>2.2.9. По окончании практики дать характеристику о работе каждого обучающегося и оформить со своей стороны предписания и другие документы, выданные Университетом обучающимся при направлении их в Профильную организацию для прохождения практики.</w:t>
      </w:r>
    </w:p>
    <w:p w14:paraId="7110D766" w14:textId="77777777" w:rsidR="008837EB" w:rsidRPr="00FF556C" w:rsidRDefault="008837EB" w:rsidP="00401274">
      <w:pPr>
        <w:jc w:val="both"/>
        <w:rPr>
          <w:noProof/>
          <w:sz w:val="28"/>
          <w:szCs w:val="28"/>
        </w:rPr>
      </w:pPr>
    </w:p>
    <w:p w14:paraId="2E244A8F" w14:textId="77777777" w:rsidR="008837EB" w:rsidRPr="00FF556C" w:rsidRDefault="008837EB" w:rsidP="00401274">
      <w:pPr>
        <w:keepNext/>
        <w:spacing w:after="120"/>
        <w:jc w:val="both"/>
        <w:rPr>
          <w:b/>
          <w:bCs/>
          <w:sz w:val="28"/>
          <w:szCs w:val="28"/>
        </w:rPr>
      </w:pPr>
      <w:r w:rsidRPr="00FF556C">
        <w:rPr>
          <w:b/>
          <w:bCs/>
          <w:sz w:val="28"/>
          <w:szCs w:val="28"/>
        </w:rPr>
        <w:t>3. Ответственность Сторон</w:t>
      </w:r>
    </w:p>
    <w:p w14:paraId="414D1602" w14:textId="77777777" w:rsidR="008837EB" w:rsidRPr="00FF556C" w:rsidRDefault="008837EB" w:rsidP="00401274">
      <w:pPr>
        <w:ind w:firstLine="709"/>
        <w:jc w:val="both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 xml:space="preserve">3.1. В случае неисполнения или  ненадлежащего  исполнения  обязательств  по   настоящему договору Стороны несут ответственность в соответствии с действующим законодательством Российской Федерации. </w:t>
      </w:r>
    </w:p>
    <w:p w14:paraId="45521E32" w14:textId="77777777" w:rsidR="008837EB" w:rsidRPr="00FF556C" w:rsidRDefault="008837EB" w:rsidP="00401274">
      <w:pPr>
        <w:ind w:firstLine="709"/>
        <w:contextualSpacing/>
        <w:jc w:val="both"/>
        <w:rPr>
          <w:sz w:val="28"/>
          <w:szCs w:val="28"/>
        </w:rPr>
      </w:pPr>
      <w:r w:rsidRPr="00FF556C">
        <w:rPr>
          <w:sz w:val="28"/>
          <w:szCs w:val="28"/>
        </w:rPr>
        <w:t>3.2. Все споры, возникающие между Сторонами по настоящему договору, разрешаются путем переговоров, а при невозможности достижения согласия – в установленном законодательством порядке.</w:t>
      </w:r>
    </w:p>
    <w:p w14:paraId="7A5D4B56" w14:textId="77777777" w:rsidR="008837EB" w:rsidRPr="00FF556C" w:rsidRDefault="008837EB" w:rsidP="00401274">
      <w:pPr>
        <w:jc w:val="both"/>
        <w:rPr>
          <w:sz w:val="28"/>
          <w:szCs w:val="28"/>
        </w:rPr>
      </w:pPr>
    </w:p>
    <w:p w14:paraId="68202703" w14:textId="77777777" w:rsidR="008837EB" w:rsidRPr="00FF556C" w:rsidRDefault="008837EB" w:rsidP="00401274">
      <w:pPr>
        <w:keepNext/>
        <w:spacing w:after="120"/>
        <w:jc w:val="both"/>
        <w:rPr>
          <w:b/>
          <w:bCs/>
          <w:sz w:val="28"/>
          <w:szCs w:val="28"/>
        </w:rPr>
      </w:pPr>
      <w:r w:rsidRPr="00FF556C">
        <w:rPr>
          <w:b/>
          <w:bCs/>
          <w:sz w:val="28"/>
          <w:szCs w:val="28"/>
        </w:rPr>
        <w:t>4. Срок действия договора, изменение и расторжение договора</w:t>
      </w:r>
    </w:p>
    <w:p w14:paraId="34859933" w14:textId="77777777" w:rsidR="008837EB" w:rsidRPr="00FF556C" w:rsidRDefault="008837EB" w:rsidP="00401274">
      <w:pPr>
        <w:ind w:firstLine="709"/>
        <w:contextualSpacing/>
        <w:jc w:val="both"/>
        <w:rPr>
          <w:sz w:val="28"/>
          <w:szCs w:val="28"/>
        </w:rPr>
      </w:pPr>
      <w:r w:rsidRPr="00FF556C">
        <w:rPr>
          <w:noProof/>
          <w:sz w:val="28"/>
          <w:szCs w:val="28"/>
        </w:rPr>
        <w:t>4.1.</w:t>
      </w:r>
      <w:r w:rsidRPr="00FF556C">
        <w:rPr>
          <w:sz w:val="28"/>
          <w:szCs w:val="28"/>
        </w:rPr>
        <w:t xml:space="preserve"> Срок действия настоящего договора устанавливается с «___» __________ 20__ г. по «___» __________ 20__ г.</w:t>
      </w:r>
    </w:p>
    <w:p w14:paraId="0452FDB7" w14:textId="77777777" w:rsidR="008837EB" w:rsidRPr="00FF556C" w:rsidRDefault="008837EB" w:rsidP="00401274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4.2. Все изменения и дополнения по настоящему договору, согласованные Сторонами в письменной форме, являются неотъемлемой частью настоящего договора, вступают в силу с указанного в них времени и действуют в течение срока действия договора.</w:t>
      </w:r>
    </w:p>
    <w:p w14:paraId="7EDC1431" w14:textId="77777777" w:rsidR="008837EB" w:rsidRPr="00FF556C" w:rsidRDefault="008837EB" w:rsidP="00401274">
      <w:pPr>
        <w:ind w:firstLine="709"/>
        <w:jc w:val="both"/>
        <w:rPr>
          <w:b/>
          <w:sz w:val="28"/>
          <w:szCs w:val="28"/>
        </w:rPr>
      </w:pPr>
    </w:p>
    <w:p w14:paraId="5BFF9D47" w14:textId="77777777" w:rsidR="008837EB" w:rsidRPr="00FF556C" w:rsidRDefault="008837EB" w:rsidP="00401274">
      <w:pPr>
        <w:keepNext/>
        <w:spacing w:after="120"/>
        <w:jc w:val="both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t>5. Прочие условия</w:t>
      </w:r>
    </w:p>
    <w:p w14:paraId="784181D5" w14:textId="77777777" w:rsidR="008837EB" w:rsidRPr="00FF556C" w:rsidRDefault="008837EB" w:rsidP="00401274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5.1.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14:paraId="041ECECE" w14:textId="77777777" w:rsidR="008837EB" w:rsidRPr="00FF556C" w:rsidRDefault="008837EB" w:rsidP="00401274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5.2. Настоящий договор составлен и подписан Сторонами в двух экземплярах, имеющих одинаковую юридическую силу (по одному экземпляру – каждой Стороне). </w:t>
      </w:r>
    </w:p>
    <w:p w14:paraId="2CF06338" w14:textId="77777777" w:rsidR="008837EB" w:rsidRPr="00FF556C" w:rsidRDefault="008837EB" w:rsidP="00401274">
      <w:pPr>
        <w:jc w:val="both"/>
        <w:rPr>
          <w:sz w:val="28"/>
          <w:szCs w:val="28"/>
        </w:rPr>
      </w:pPr>
    </w:p>
    <w:p w14:paraId="029F1999" w14:textId="498E2AB5" w:rsidR="00872E96" w:rsidRPr="00FF556C" w:rsidRDefault="008837EB" w:rsidP="00872E96">
      <w:pPr>
        <w:keepNext/>
        <w:spacing w:after="120"/>
        <w:jc w:val="both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t>6. Наименования и адреса Сторон</w:t>
      </w:r>
    </w:p>
    <w:p w14:paraId="2CA5B250" w14:textId="77777777" w:rsidR="00872E96" w:rsidRPr="00FF556C" w:rsidRDefault="00872E96" w:rsidP="00872E96">
      <w:pPr>
        <w:ind w:firstLine="709"/>
        <w:jc w:val="both"/>
        <w:rPr>
          <w:b/>
          <w:sz w:val="28"/>
          <w:szCs w:val="28"/>
        </w:rPr>
      </w:pPr>
      <w:r w:rsidRPr="00FF556C">
        <w:rPr>
          <w:sz w:val="28"/>
          <w:szCs w:val="28"/>
        </w:rPr>
        <w:t>6.1.</w:t>
      </w:r>
      <w:r w:rsidRPr="00FF556C">
        <w:rPr>
          <w:b/>
          <w:sz w:val="28"/>
          <w:szCs w:val="28"/>
        </w:rPr>
        <w:t xml:space="preserve"> Университет  </w:t>
      </w:r>
    </w:p>
    <w:p w14:paraId="6BB67596" w14:textId="77777777" w:rsidR="00872E96" w:rsidRPr="00FF556C" w:rsidRDefault="00872E96" w:rsidP="00872E96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(ННГУ им. Н.И. Лобачевского, ННГУ, Университет Лобачевского, Нижегородский государственный университет им. Н.И. Лобачевского)</w:t>
      </w:r>
    </w:p>
    <w:p w14:paraId="51C9FA1F" w14:textId="77777777" w:rsidR="00872E96" w:rsidRPr="00FF556C" w:rsidRDefault="00872E96" w:rsidP="00872E96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Место нахождения: г. Нижний Новгород</w:t>
      </w:r>
    </w:p>
    <w:p w14:paraId="4C8D5033" w14:textId="77777777" w:rsidR="00872E96" w:rsidRPr="00FF556C" w:rsidRDefault="00872E96" w:rsidP="00872E96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Почтовый адрес: 603950, г. Нижний Новгород, пр. Гагарина, д. 23</w:t>
      </w:r>
    </w:p>
    <w:p w14:paraId="644AA5AB" w14:textId="77777777" w:rsidR="00872E96" w:rsidRPr="00FF556C" w:rsidRDefault="00872E96" w:rsidP="00872E96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Тел/факс (831) 462-30-09 / (831) 462-30-85</w:t>
      </w:r>
    </w:p>
    <w:p w14:paraId="1EC2759A" w14:textId="77777777" w:rsidR="00872E96" w:rsidRPr="00FF556C" w:rsidRDefault="00872E96" w:rsidP="00872E96">
      <w:pPr>
        <w:ind w:firstLine="709"/>
        <w:jc w:val="both"/>
        <w:rPr>
          <w:b/>
          <w:sz w:val="28"/>
          <w:szCs w:val="28"/>
        </w:rPr>
      </w:pPr>
      <w:r w:rsidRPr="00FF556C">
        <w:rPr>
          <w:sz w:val="28"/>
          <w:szCs w:val="28"/>
        </w:rPr>
        <w:t>6.2</w:t>
      </w:r>
      <w:r w:rsidRPr="00FF556C">
        <w:rPr>
          <w:b/>
          <w:sz w:val="28"/>
          <w:szCs w:val="28"/>
        </w:rPr>
        <w:t xml:space="preserve"> Профильная организация  </w:t>
      </w:r>
    </w:p>
    <w:p w14:paraId="25265EAD" w14:textId="77777777" w:rsidR="00872E96" w:rsidRPr="00FF556C" w:rsidRDefault="00872E96" w:rsidP="00872E96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lastRenderedPageBreak/>
        <w:t>__________________________________________________________</w:t>
      </w:r>
    </w:p>
    <w:p w14:paraId="4C0AE27F" w14:textId="77777777" w:rsidR="00872E96" w:rsidRPr="00FF556C" w:rsidRDefault="00872E96" w:rsidP="00872E9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F556C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Профильной организации)</w:t>
      </w:r>
    </w:p>
    <w:p w14:paraId="589FFF32" w14:textId="77777777" w:rsidR="00872E96" w:rsidRPr="00FF556C" w:rsidRDefault="00872E96" w:rsidP="00872E96">
      <w:pPr>
        <w:ind w:firstLine="709"/>
        <w:jc w:val="both"/>
        <w:rPr>
          <w:sz w:val="28"/>
          <w:szCs w:val="28"/>
        </w:rPr>
      </w:pPr>
    </w:p>
    <w:p w14:paraId="0D0E11EF" w14:textId="77777777" w:rsidR="00872E96" w:rsidRPr="00FF556C" w:rsidRDefault="00872E96" w:rsidP="00872E96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Место нахождения: ____________________________________________</w:t>
      </w:r>
    </w:p>
    <w:p w14:paraId="6FD2BF75" w14:textId="77777777" w:rsidR="00872E96" w:rsidRPr="00FF556C" w:rsidRDefault="00872E96" w:rsidP="00872E96">
      <w:pPr>
        <w:jc w:val="both"/>
        <w:rPr>
          <w:sz w:val="28"/>
          <w:szCs w:val="28"/>
        </w:rPr>
      </w:pPr>
    </w:p>
    <w:p w14:paraId="0307F035" w14:textId="77777777" w:rsidR="00872E96" w:rsidRPr="00FF556C" w:rsidRDefault="00872E96" w:rsidP="00872E96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ОГРН  ________________</w:t>
      </w:r>
    </w:p>
    <w:p w14:paraId="6296C8BD" w14:textId="77777777" w:rsidR="00872E96" w:rsidRPr="00FF556C" w:rsidRDefault="00872E96" w:rsidP="00872E96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>Тел. ____________________</w:t>
      </w:r>
    </w:p>
    <w:p w14:paraId="4D9FF04D" w14:textId="77777777" w:rsidR="00872E96" w:rsidRPr="00FF556C" w:rsidRDefault="00872E96" w:rsidP="00872E96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ИНН       </w:t>
      </w:r>
    </w:p>
    <w:p w14:paraId="0BD28B33" w14:textId="77777777" w:rsidR="00872E96" w:rsidRPr="00FF556C" w:rsidRDefault="00872E96" w:rsidP="00872E96">
      <w:pPr>
        <w:ind w:firstLine="709"/>
        <w:jc w:val="both"/>
        <w:rPr>
          <w:sz w:val="28"/>
          <w:szCs w:val="28"/>
        </w:rPr>
      </w:pPr>
      <w:r w:rsidRPr="00FF556C">
        <w:rPr>
          <w:sz w:val="28"/>
          <w:szCs w:val="28"/>
        </w:rPr>
        <w:t xml:space="preserve">КПП         </w:t>
      </w:r>
    </w:p>
    <w:p w14:paraId="2732D31C" w14:textId="77777777" w:rsidR="00872E96" w:rsidRPr="00FF556C" w:rsidRDefault="00872E96" w:rsidP="00872E96">
      <w:pPr>
        <w:jc w:val="center"/>
        <w:rPr>
          <w:b/>
          <w:sz w:val="28"/>
          <w:szCs w:val="28"/>
        </w:rPr>
      </w:pPr>
    </w:p>
    <w:p w14:paraId="63D999C2" w14:textId="77777777" w:rsidR="00872E96" w:rsidRPr="00FF556C" w:rsidRDefault="00872E96" w:rsidP="00872E96">
      <w:pPr>
        <w:jc w:val="center"/>
        <w:rPr>
          <w:b/>
          <w:sz w:val="28"/>
          <w:szCs w:val="28"/>
        </w:rPr>
      </w:pPr>
      <w:r w:rsidRPr="00FF556C">
        <w:rPr>
          <w:b/>
          <w:sz w:val="28"/>
          <w:szCs w:val="28"/>
        </w:rPr>
        <w:t>ПОДПИСИ  СТОРОН:</w:t>
      </w:r>
    </w:p>
    <w:p w14:paraId="2DEC9759" w14:textId="77777777" w:rsidR="00872E96" w:rsidRPr="00FF556C" w:rsidRDefault="00872E96" w:rsidP="00872E96">
      <w:pPr>
        <w:jc w:val="center"/>
        <w:rPr>
          <w:b/>
          <w:sz w:val="28"/>
          <w:szCs w:val="28"/>
        </w:rPr>
      </w:pPr>
    </w:p>
    <w:tbl>
      <w:tblPr>
        <w:tblStyle w:val="af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536"/>
      </w:tblGrid>
      <w:tr w:rsidR="00872E96" w:rsidRPr="00FF556C" w14:paraId="2BC5FF7D" w14:textId="77777777" w:rsidTr="0069490B">
        <w:tc>
          <w:tcPr>
            <w:tcW w:w="4531" w:type="dxa"/>
          </w:tcPr>
          <w:p w14:paraId="6876EC13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От </w:t>
            </w:r>
            <w:r w:rsidRPr="00FF556C">
              <w:rPr>
                <w:b/>
                <w:sz w:val="28"/>
                <w:szCs w:val="28"/>
              </w:rPr>
              <w:t>Университета</w:t>
            </w:r>
          </w:p>
          <w:p w14:paraId="354B7E54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2C3A25CC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DC8CF50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  <w:r w:rsidRPr="00FF556C">
              <w:rPr>
                <w:sz w:val="28"/>
                <w:szCs w:val="28"/>
              </w:rPr>
              <w:t xml:space="preserve">От </w:t>
            </w:r>
            <w:r w:rsidRPr="00FF556C">
              <w:rPr>
                <w:b/>
                <w:sz w:val="28"/>
                <w:szCs w:val="28"/>
              </w:rPr>
              <w:t>Профильной организации</w:t>
            </w:r>
          </w:p>
        </w:tc>
      </w:tr>
      <w:tr w:rsidR="00872E96" w:rsidRPr="00FF556C" w14:paraId="4470F82C" w14:textId="77777777" w:rsidTr="0069490B">
        <w:tc>
          <w:tcPr>
            <w:tcW w:w="4531" w:type="dxa"/>
          </w:tcPr>
          <w:p w14:paraId="65E72690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  <w:r w:rsidRPr="00FF556C">
              <w:rPr>
                <w:b/>
                <w:sz w:val="28"/>
                <w:szCs w:val="28"/>
              </w:rPr>
              <w:t xml:space="preserve">Заместитель проректора </w:t>
            </w:r>
          </w:p>
        </w:tc>
        <w:tc>
          <w:tcPr>
            <w:tcW w:w="426" w:type="dxa"/>
          </w:tcPr>
          <w:p w14:paraId="6FBF5F71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BBD58EE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</w:p>
          <w:p w14:paraId="4A096512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  <w:r w:rsidRPr="00FF556C">
              <w:rPr>
                <w:b/>
                <w:sz w:val="28"/>
                <w:szCs w:val="28"/>
              </w:rPr>
              <w:t>________________________</w:t>
            </w:r>
          </w:p>
          <w:p w14:paraId="65774FBC" w14:textId="77777777" w:rsidR="00872E96" w:rsidRPr="00FF556C" w:rsidRDefault="00872E96" w:rsidP="0069490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F556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(наименование должности </w:t>
            </w:r>
          </w:p>
          <w:p w14:paraId="2D3AC43A" w14:textId="77777777" w:rsidR="00872E96" w:rsidRPr="00FF556C" w:rsidRDefault="00872E96" w:rsidP="0069490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F556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представителя Профильной организации)</w:t>
            </w:r>
          </w:p>
          <w:p w14:paraId="4286B23F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2E96" w:rsidRPr="00FF556C" w14:paraId="42217788" w14:textId="77777777" w:rsidTr="0069490B">
        <w:tc>
          <w:tcPr>
            <w:tcW w:w="4531" w:type="dxa"/>
          </w:tcPr>
          <w:p w14:paraId="3CED8F4B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  <w:r w:rsidRPr="00FF556C">
              <w:rPr>
                <w:b/>
                <w:sz w:val="28"/>
                <w:szCs w:val="28"/>
              </w:rPr>
              <w:t>________________________</w:t>
            </w:r>
          </w:p>
          <w:p w14:paraId="009F0BE3" w14:textId="77777777" w:rsidR="00872E96" w:rsidRPr="00FF556C" w:rsidRDefault="00872E96" w:rsidP="0069490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F556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  <w:p w14:paraId="7097BC8F" w14:textId="77777777" w:rsidR="00872E96" w:rsidRPr="00FF556C" w:rsidRDefault="00872E96" w:rsidP="0069490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0829A387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0732E83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  <w:r w:rsidRPr="00FF556C">
              <w:rPr>
                <w:b/>
                <w:sz w:val="28"/>
                <w:szCs w:val="28"/>
              </w:rPr>
              <w:t>________________________</w:t>
            </w:r>
          </w:p>
          <w:p w14:paraId="1DCC2179" w14:textId="77777777" w:rsidR="00872E96" w:rsidRPr="00FF556C" w:rsidRDefault="00872E96" w:rsidP="0069490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F556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  <w:p w14:paraId="3B2CD62E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2E96" w:rsidRPr="00FF556C" w14:paraId="284D256E" w14:textId="77777777" w:rsidTr="0069490B">
        <w:tc>
          <w:tcPr>
            <w:tcW w:w="4531" w:type="dxa"/>
          </w:tcPr>
          <w:p w14:paraId="18F36790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  <w:r w:rsidRPr="00FF556C">
              <w:rPr>
                <w:b/>
                <w:sz w:val="28"/>
                <w:szCs w:val="28"/>
              </w:rPr>
              <w:t>Иванов В.А.</w:t>
            </w:r>
          </w:p>
          <w:p w14:paraId="4CD8B9E8" w14:textId="77777777" w:rsidR="00872E96" w:rsidRPr="00FF556C" w:rsidRDefault="00872E96" w:rsidP="0069490B">
            <w:pPr>
              <w:jc w:val="right"/>
              <w:rPr>
                <w:sz w:val="28"/>
                <w:szCs w:val="28"/>
              </w:rPr>
            </w:pPr>
          </w:p>
          <w:p w14:paraId="3160D4C5" w14:textId="77777777" w:rsidR="00872E96" w:rsidRPr="00FF556C" w:rsidRDefault="00872E96" w:rsidP="0069490B">
            <w:pPr>
              <w:jc w:val="right"/>
              <w:rPr>
                <w:sz w:val="28"/>
                <w:szCs w:val="28"/>
              </w:rPr>
            </w:pPr>
          </w:p>
          <w:p w14:paraId="6ACF5B16" w14:textId="77777777" w:rsidR="00872E96" w:rsidRPr="00FF556C" w:rsidRDefault="00872E96" w:rsidP="0069490B">
            <w:pPr>
              <w:jc w:val="right"/>
              <w:rPr>
                <w:sz w:val="28"/>
                <w:szCs w:val="28"/>
              </w:rPr>
            </w:pPr>
          </w:p>
          <w:p w14:paraId="2FE64CCF" w14:textId="77777777" w:rsidR="00872E96" w:rsidRPr="00FF556C" w:rsidRDefault="00872E96" w:rsidP="0069490B">
            <w:pPr>
              <w:jc w:val="right"/>
              <w:rPr>
                <w:sz w:val="28"/>
                <w:szCs w:val="28"/>
              </w:rPr>
            </w:pPr>
            <w:proofErr w:type="spellStart"/>
            <w:r w:rsidRPr="00FF556C">
              <w:rPr>
                <w:sz w:val="28"/>
                <w:szCs w:val="28"/>
              </w:rPr>
              <w:t>М.п</w:t>
            </w:r>
            <w:proofErr w:type="spellEnd"/>
            <w:r w:rsidRPr="00FF556C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311D77BE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28785FF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  <w:r w:rsidRPr="00FF556C">
              <w:rPr>
                <w:b/>
                <w:sz w:val="28"/>
                <w:szCs w:val="28"/>
              </w:rPr>
              <w:t>________________________</w:t>
            </w:r>
          </w:p>
          <w:p w14:paraId="342C568A" w14:textId="77777777" w:rsidR="00872E96" w:rsidRPr="00FF556C" w:rsidRDefault="00872E96" w:rsidP="0069490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F556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(фамилия, имя, отчество </w:t>
            </w:r>
          </w:p>
          <w:p w14:paraId="2400A9E0" w14:textId="77777777" w:rsidR="00872E96" w:rsidRPr="00FF556C" w:rsidRDefault="00872E96" w:rsidP="0069490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F556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представителя Профильной организации)</w:t>
            </w:r>
          </w:p>
          <w:p w14:paraId="4881C3A0" w14:textId="77777777" w:rsidR="00872E96" w:rsidRPr="00FF556C" w:rsidRDefault="00872E96" w:rsidP="0069490B">
            <w:pPr>
              <w:jc w:val="center"/>
              <w:rPr>
                <w:b/>
                <w:sz w:val="28"/>
                <w:szCs w:val="28"/>
              </w:rPr>
            </w:pPr>
          </w:p>
          <w:p w14:paraId="353AB561" w14:textId="77777777" w:rsidR="00872E96" w:rsidRPr="00FF556C" w:rsidRDefault="00872E96" w:rsidP="0069490B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FF556C">
              <w:rPr>
                <w:sz w:val="28"/>
                <w:szCs w:val="28"/>
              </w:rPr>
              <w:t>М.п</w:t>
            </w:r>
            <w:proofErr w:type="spellEnd"/>
            <w:r w:rsidRPr="00FF556C">
              <w:rPr>
                <w:sz w:val="28"/>
                <w:szCs w:val="28"/>
              </w:rPr>
              <w:t>.</w:t>
            </w:r>
          </w:p>
        </w:tc>
      </w:tr>
    </w:tbl>
    <w:p w14:paraId="32A1A29C" w14:textId="77777777" w:rsidR="00872E96" w:rsidRPr="00FF556C" w:rsidRDefault="00872E96" w:rsidP="00872E96">
      <w:pPr>
        <w:jc w:val="center"/>
        <w:rPr>
          <w:b/>
          <w:sz w:val="28"/>
          <w:szCs w:val="28"/>
        </w:rPr>
      </w:pPr>
    </w:p>
    <w:p w14:paraId="7DE8169B" w14:textId="77777777" w:rsidR="00872E96" w:rsidRPr="00FF556C" w:rsidRDefault="00872E96" w:rsidP="00872E96">
      <w:pPr>
        <w:jc w:val="both"/>
        <w:rPr>
          <w:sz w:val="28"/>
          <w:szCs w:val="28"/>
        </w:rPr>
      </w:pPr>
    </w:p>
    <w:p w14:paraId="4BB833A4" w14:textId="77777777" w:rsidR="00872E96" w:rsidRPr="00FF556C" w:rsidRDefault="00872E96" w:rsidP="00872E96">
      <w:pPr>
        <w:contextualSpacing/>
        <w:rPr>
          <w:sz w:val="28"/>
          <w:szCs w:val="28"/>
        </w:rPr>
      </w:pPr>
    </w:p>
    <w:p w14:paraId="74A1F3D1" w14:textId="77777777" w:rsidR="00872E96" w:rsidRPr="00FF556C" w:rsidRDefault="00872E96" w:rsidP="00872E96">
      <w:pPr>
        <w:contextualSpacing/>
        <w:rPr>
          <w:sz w:val="28"/>
          <w:szCs w:val="28"/>
        </w:rPr>
      </w:pPr>
      <w:r w:rsidRPr="00FF556C">
        <w:rPr>
          <w:sz w:val="28"/>
          <w:szCs w:val="28"/>
        </w:rPr>
        <w:t>Декан факультета / директор института           _______________________</w:t>
      </w:r>
    </w:p>
    <w:p w14:paraId="3A2DD1CC" w14:textId="1C7D2F88" w:rsidR="00872E96" w:rsidRPr="00FF556C" w:rsidRDefault="00872E96" w:rsidP="00593BD3">
      <w:pPr>
        <w:rPr>
          <w:sz w:val="28"/>
          <w:szCs w:val="28"/>
        </w:rPr>
      </w:pPr>
    </w:p>
    <w:p w14:paraId="5935814E" w14:textId="77777777" w:rsidR="0069490B" w:rsidRPr="00FF556C" w:rsidRDefault="0069490B" w:rsidP="00593BD3">
      <w:pPr>
        <w:rPr>
          <w:sz w:val="28"/>
          <w:szCs w:val="28"/>
        </w:rPr>
      </w:pPr>
    </w:p>
    <w:p w14:paraId="74AE605B" w14:textId="77777777" w:rsidR="0069490B" w:rsidRPr="00FF556C" w:rsidRDefault="0069490B" w:rsidP="00593BD3">
      <w:pPr>
        <w:rPr>
          <w:sz w:val="28"/>
          <w:szCs w:val="28"/>
        </w:rPr>
      </w:pPr>
    </w:p>
    <w:p w14:paraId="015134F5" w14:textId="77777777" w:rsidR="0069490B" w:rsidRPr="00FF556C" w:rsidRDefault="0069490B" w:rsidP="0069490B">
      <w:pPr>
        <w:ind w:left="5103"/>
        <w:rPr>
          <w:sz w:val="28"/>
          <w:szCs w:val="28"/>
        </w:rPr>
      </w:pPr>
      <w:r w:rsidRPr="00FF556C">
        <w:rPr>
          <w:sz w:val="28"/>
          <w:szCs w:val="28"/>
        </w:rPr>
        <w:t xml:space="preserve">Приложение к договору  </w:t>
      </w:r>
    </w:p>
    <w:p w14:paraId="23695201" w14:textId="77777777" w:rsidR="0069490B" w:rsidRPr="00FF556C" w:rsidRDefault="0069490B" w:rsidP="0069490B">
      <w:pPr>
        <w:ind w:left="5103"/>
        <w:rPr>
          <w:sz w:val="28"/>
          <w:szCs w:val="28"/>
        </w:rPr>
      </w:pPr>
      <w:r w:rsidRPr="00FF556C">
        <w:rPr>
          <w:sz w:val="28"/>
          <w:szCs w:val="28"/>
        </w:rPr>
        <w:t>от ___________ № _____</w:t>
      </w:r>
    </w:p>
    <w:p w14:paraId="1A7BB048" w14:textId="77777777" w:rsidR="0069490B" w:rsidRPr="00FF556C" w:rsidRDefault="0069490B" w:rsidP="0069490B">
      <w:pPr>
        <w:ind w:left="5103"/>
        <w:rPr>
          <w:sz w:val="28"/>
          <w:szCs w:val="28"/>
        </w:rPr>
      </w:pPr>
      <w:r w:rsidRPr="00FF556C">
        <w:rPr>
          <w:sz w:val="28"/>
          <w:szCs w:val="28"/>
        </w:rPr>
        <w:t>об организации проведения практики обучающихся ННГУ по образовательным программам высшего образования</w:t>
      </w:r>
    </w:p>
    <w:p w14:paraId="162676D0" w14:textId="77777777" w:rsidR="0069490B" w:rsidRPr="00FF556C" w:rsidRDefault="0069490B" w:rsidP="0069490B">
      <w:pPr>
        <w:contextualSpacing/>
        <w:rPr>
          <w:sz w:val="28"/>
          <w:szCs w:val="28"/>
        </w:rPr>
      </w:pPr>
    </w:p>
    <w:p w14:paraId="5CA8D1AE" w14:textId="77777777" w:rsidR="0069490B" w:rsidRPr="00FF556C" w:rsidRDefault="0069490B" w:rsidP="0069490B">
      <w:pPr>
        <w:contextualSpacing/>
        <w:jc w:val="center"/>
        <w:rPr>
          <w:b/>
          <w:noProof/>
          <w:sz w:val="28"/>
          <w:szCs w:val="28"/>
        </w:rPr>
      </w:pPr>
      <w:r w:rsidRPr="00FF556C">
        <w:rPr>
          <w:b/>
          <w:noProof/>
          <w:sz w:val="28"/>
          <w:szCs w:val="28"/>
        </w:rPr>
        <w:t>Список обучающихся Университета, направляемых на практику в</w:t>
      </w:r>
    </w:p>
    <w:p w14:paraId="5380E6AD" w14:textId="77777777" w:rsidR="0069490B" w:rsidRPr="00FF556C" w:rsidRDefault="0069490B" w:rsidP="0069490B">
      <w:pPr>
        <w:contextualSpacing/>
        <w:jc w:val="center"/>
        <w:rPr>
          <w:noProof/>
          <w:sz w:val="28"/>
          <w:szCs w:val="28"/>
        </w:rPr>
      </w:pPr>
      <w:r w:rsidRPr="00FF556C">
        <w:rPr>
          <w:noProof/>
          <w:sz w:val="28"/>
          <w:szCs w:val="28"/>
        </w:rPr>
        <w:t>____________________________________________________________</w:t>
      </w:r>
    </w:p>
    <w:p w14:paraId="131E5092" w14:textId="77777777" w:rsidR="0069490B" w:rsidRPr="00FF556C" w:rsidRDefault="0069490B" w:rsidP="0069490B">
      <w:pPr>
        <w:contextualSpacing/>
        <w:jc w:val="center"/>
        <w:rPr>
          <w:i/>
          <w:sz w:val="28"/>
          <w:szCs w:val="28"/>
          <w:vertAlign w:val="superscript"/>
        </w:rPr>
      </w:pPr>
      <w:r w:rsidRPr="00FF556C">
        <w:rPr>
          <w:i/>
          <w:sz w:val="28"/>
          <w:szCs w:val="28"/>
          <w:vertAlign w:val="superscript"/>
        </w:rPr>
        <w:t xml:space="preserve"> (полное наименование Профильной организации)</w:t>
      </w:r>
    </w:p>
    <w:tbl>
      <w:tblPr>
        <w:tblW w:w="95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1878"/>
        <w:gridCol w:w="808"/>
        <w:gridCol w:w="1970"/>
        <w:gridCol w:w="1325"/>
        <w:gridCol w:w="1598"/>
      </w:tblGrid>
      <w:tr w:rsidR="0069490B" w:rsidRPr="00FF556C" w14:paraId="2F3428F2" w14:textId="77777777" w:rsidTr="0069490B">
        <w:tc>
          <w:tcPr>
            <w:tcW w:w="1712" w:type="dxa"/>
          </w:tcPr>
          <w:p w14:paraId="0D059CBA" w14:textId="77777777" w:rsidR="0069490B" w:rsidRPr="00FF556C" w:rsidRDefault="0069490B" w:rsidP="0069490B">
            <w:pPr>
              <w:jc w:val="center"/>
              <w:rPr>
                <w:noProof/>
                <w:sz w:val="28"/>
                <w:szCs w:val="28"/>
              </w:rPr>
            </w:pPr>
            <w:r w:rsidRPr="00FF556C">
              <w:rPr>
                <w:noProof/>
                <w:sz w:val="28"/>
                <w:szCs w:val="28"/>
              </w:rPr>
              <w:lastRenderedPageBreak/>
              <w:t>Ф.И.О. обучающегося</w:t>
            </w:r>
          </w:p>
        </w:tc>
        <w:tc>
          <w:tcPr>
            <w:tcW w:w="1641" w:type="dxa"/>
          </w:tcPr>
          <w:p w14:paraId="2B5A3B14" w14:textId="77777777" w:rsidR="0069490B" w:rsidRPr="00FF556C" w:rsidRDefault="0069490B" w:rsidP="0069490B">
            <w:pPr>
              <w:jc w:val="center"/>
              <w:rPr>
                <w:noProof/>
                <w:sz w:val="28"/>
                <w:szCs w:val="28"/>
              </w:rPr>
            </w:pPr>
            <w:r w:rsidRPr="00FF556C">
              <w:rPr>
                <w:noProof/>
                <w:sz w:val="28"/>
                <w:szCs w:val="28"/>
              </w:rPr>
              <w:t>Факультет, филиал, институт Университета</w:t>
            </w:r>
          </w:p>
        </w:tc>
        <w:tc>
          <w:tcPr>
            <w:tcW w:w="723" w:type="dxa"/>
          </w:tcPr>
          <w:p w14:paraId="3F9927E3" w14:textId="77777777" w:rsidR="0069490B" w:rsidRPr="00FF556C" w:rsidRDefault="0069490B" w:rsidP="0069490B">
            <w:pPr>
              <w:jc w:val="center"/>
              <w:rPr>
                <w:noProof/>
                <w:sz w:val="28"/>
                <w:szCs w:val="28"/>
              </w:rPr>
            </w:pPr>
            <w:r w:rsidRPr="00FF556C">
              <w:rPr>
                <w:noProof/>
                <w:sz w:val="28"/>
                <w:szCs w:val="28"/>
              </w:rPr>
              <w:t>Курс</w:t>
            </w:r>
          </w:p>
        </w:tc>
        <w:tc>
          <w:tcPr>
            <w:tcW w:w="2870" w:type="dxa"/>
          </w:tcPr>
          <w:p w14:paraId="719BFD16" w14:textId="77777777" w:rsidR="0069490B" w:rsidRPr="00FF556C" w:rsidRDefault="0069490B" w:rsidP="0069490B">
            <w:pPr>
              <w:jc w:val="center"/>
              <w:rPr>
                <w:noProof/>
                <w:sz w:val="28"/>
                <w:szCs w:val="28"/>
              </w:rPr>
            </w:pPr>
            <w:r w:rsidRPr="00FF556C">
              <w:rPr>
                <w:noProof/>
                <w:sz w:val="28"/>
                <w:szCs w:val="28"/>
              </w:rPr>
              <w:t>Направление подготовки / специальность</w:t>
            </w:r>
          </w:p>
        </w:tc>
        <w:tc>
          <w:tcPr>
            <w:tcW w:w="1166" w:type="dxa"/>
          </w:tcPr>
          <w:p w14:paraId="08493C17" w14:textId="77777777" w:rsidR="0069490B" w:rsidRPr="00FF556C" w:rsidRDefault="0069490B" w:rsidP="0069490B">
            <w:pPr>
              <w:jc w:val="center"/>
              <w:rPr>
                <w:noProof/>
                <w:sz w:val="28"/>
                <w:szCs w:val="28"/>
              </w:rPr>
            </w:pPr>
            <w:r w:rsidRPr="00FF556C">
              <w:rPr>
                <w:noProof/>
                <w:sz w:val="28"/>
                <w:szCs w:val="28"/>
              </w:rPr>
              <w:t>Вид, тип практики</w:t>
            </w:r>
          </w:p>
        </w:tc>
        <w:tc>
          <w:tcPr>
            <w:tcW w:w="1401" w:type="dxa"/>
          </w:tcPr>
          <w:p w14:paraId="7C930502" w14:textId="77777777" w:rsidR="0069490B" w:rsidRPr="00FF556C" w:rsidRDefault="0069490B" w:rsidP="0069490B">
            <w:pPr>
              <w:jc w:val="center"/>
              <w:rPr>
                <w:noProof/>
                <w:sz w:val="28"/>
                <w:szCs w:val="28"/>
              </w:rPr>
            </w:pPr>
            <w:r w:rsidRPr="00FF556C">
              <w:rPr>
                <w:noProof/>
                <w:sz w:val="28"/>
                <w:szCs w:val="28"/>
              </w:rPr>
              <w:t>Сроки проведения практики</w:t>
            </w:r>
          </w:p>
        </w:tc>
      </w:tr>
      <w:tr w:rsidR="0069490B" w:rsidRPr="00FF556C" w14:paraId="00E16E8C" w14:textId="77777777" w:rsidTr="0069490B">
        <w:tc>
          <w:tcPr>
            <w:tcW w:w="1712" w:type="dxa"/>
          </w:tcPr>
          <w:p w14:paraId="7F139245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641" w:type="dxa"/>
          </w:tcPr>
          <w:p w14:paraId="2CDF5069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23" w:type="dxa"/>
          </w:tcPr>
          <w:p w14:paraId="0E1CA2FD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70" w:type="dxa"/>
          </w:tcPr>
          <w:p w14:paraId="7BA58B63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66" w:type="dxa"/>
          </w:tcPr>
          <w:p w14:paraId="18E1601C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401" w:type="dxa"/>
          </w:tcPr>
          <w:p w14:paraId="1930D17D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69490B" w:rsidRPr="00FF556C" w14:paraId="2AEE173A" w14:textId="77777777" w:rsidTr="0069490B">
        <w:tc>
          <w:tcPr>
            <w:tcW w:w="1712" w:type="dxa"/>
          </w:tcPr>
          <w:p w14:paraId="635AA4EF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641" w:type="dxa"/>
          </w:tcPr>
          <w:p w14:paraId="277647E2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23" w:type="dxa"/>
          </w:tcPr>
          <w:p w14:paraId="7FB06CFC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70" w:type="dxa"/>
          </w:tcPr>
          <w:p w14:paraId="2E51EF1E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66" w:type="dxa"/>
          </w:tcPr>
          <w:p w14:paraId="184F1736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401" w:type="dxa"/>
          </w:tcPr>
          <w:p w14:paraId="2D3A26C5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69490B" w:rsidRPr="00FF556C" w14:paraId="7162CD70" w14:textId="77777777" w:rsidTr="0069490B">
        <w:tc>
          <w:tcPr>
            <w:tcW w:w="1712" w:type="dxa"/>
          </w:tcPr>
          <w:p w14:paraId="0AFDE6BD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641" w:type="dxa"/>
          </w:tcPr>
          <w:p w14:paraId="49898BE5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23" w:type="dxa"/>
          </w:tcPr>
          <w:p w14:paraId="3CC8A29D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70" w:type="dxa"/>
          </w:tcPr>
          <w:p w14:paraId="78133361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66" w:type="dxa"/>
          </w:tcPr>
          <w:p w14:paraId="13A701FC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401" w:type="dxa"/>
          </w:tcPr>
          <w:p w14:paraId="0903C9D6" w14:textId="77777777" w:rsidR="0069490B" w:rsidRPr="00FF556C" w:rsidRDefault="0069490B" w:rsidP="0069490B">
            <w:pPr>
              <w:spacing w:line="480" w:lineRule="auto"/>
              <w:jc w:val="both"/>
              <w:rPr>
                <w:noProof/>
                <w:sz w:val="28"/>
                <w:szCs w:val="28"/>
              </w:rPr>
            </w:pPr>
          </w:p>
        </w:tc>
      </w:tr>
    </w:tbl>
    <w:p w14:paraId="19ACB40B" w14:textId="77777777" w:rsidR="0069490B" w:rsidRPr="00FF556C" w:rsidRDefault="0069490B" w:rsidP="0069490B">
      <w:pPr>
        <w:ind w:left="3544"/>
        <w:jc w:val="both"/>
        <w:rPr>
          <w:noProof/>
          <w:sz w:val="28"/>
          <w:szCs w:val="28"/>
        </w:rPr>
      </w:pPr>
    </w:p>
    <w:p w14:paraId="65D61101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0574C72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01C9FA3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524EB1C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45C622B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72EF306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F2DFA21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1E1B2BB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A929BC1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56E2390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D572D18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469CD23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9EF5BE7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EA5A2DC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36581A6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82BB231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F5FE96D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D8ADC87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33B1065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BF0B500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C5CB7AF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BFFA9FC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A291A96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5EDD804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084DE08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446A4CE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52D731D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BA5F82D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92EAB9E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E7A9AFF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099173B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C1D102C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2022461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73A6026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5877383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8673D08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B9D50F3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E0FEE0E" w14:textId="15E3E735" w:rsidR="00C54BBF" w:rsidRPr="00FF556C" w:rsidRDefault="00D1253C" w:rsidP="00C54BB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b/>
          <w:sz w:val="28"/>
          <w:szCs w:val="28"/>
          <w:lang w:eastAsia="en-US"/>
        </w:rPr>
        <w:t>ПРЕДДИПЛОМНАЯ ПРАКТИКА В ВУЗЕ</w:t>
      </w:r>
    </w:p>
    <w:p w14:paraId="342C5C90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4E7D31C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C9AA7FE" w14:textId="77777777" w:rsidR="00C54BBF" w:rsidRPr="00FF556C" w:rsidRDefault="00C54BBF" w:rsidP="00C54BBF">
      <w:pPr>
        <w:spacing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F556C">
        <w:rPr>
          <w:rFonts w:eastAsiaTheme="minorHAnsi"/>
          <w:b/>
          <w:i/>
          <w:sz w:val="28"/>
          <w:szCs w:val="28"/>
          <w:lang w:eastAsia="en-US"/>
        </w:rPr>
        <w:t>Учебно-методическое пособие</w:t>
      </w:r>
    </w:p>
    <w:p w14:paraId="042BBEC7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1D428361" w14:textId="77777777" w:rsidR="00C54BBF" w:rsidRPr="00FF556C" w:rsidRDefault="00C54BBF" w:rsidP="00C54BB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BB6E4BA" w14:textId="77777777" w:rsidR="00C54BBF" w:rsidRPr="00FF556C" w:rsidRDefault="00C54BBF" w:rsidP="00C54BBF">
      <w:pPr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 xml:space="preserve">Составители:  </w:t>
      </w:r>
    </w:p>
    <w:p w14:paraId="527167CB" w14:textId="77777777" w:rsidR="00C54BBF" w:rsidRPr="00FF556C" w:rsidRDefault="00C54BBF" w:rsidP="00C54B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 xml:space="preserve">Татьяна Александровна </w:t>
      </w:r>
      <w:r w:rsidRPr="00FF556C">
        <w:rPr>
          <w:rFonts w:eastAsiaTheme="minorHAnsi"/>
          <w:b/>
          <w:sz w:val="28"/>
          <w:szCs w:val="28"/>
          <w:lang w:eastAsia="en-US"/>
        </w:rPr>
        <w:t>Малышева,</w:t>
      </w:r>
    </w:p>
    <w:p w14:paraId="63A7C7BC" w14:textId="307FEFF8" w:rsidR="00C54BBF" w:rsidRPr="00FF556C" w:rsidRDefault="00C54BBF" w:rsidP="00C54BBF">
      <w:pPr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Марина Александровна</w:t>
      </w:r>
      <w:r w:rsidRPr="00FF556C">
        <w:rPr>
          <w:rFonts w:eastAsiaTheme="minorHAnsi"/>
          <w:b/>
          <w:sz w:val="28"/>
          <w:szCs w:val="28"/>
          <w:lang w:eastAsia="en-US"/>
        </w:rPr>
        <w:t xml:space="preserve"> Беляева,</w:t>
      </w:r>
    </w:p>
    <w:p w14:paraId="36A67434" w14:textId="6259D867" w:rsidR="00C54BBF" w:rsidRPr="00FF556C" w:rsidRDefault="00C54BBF" w:rsidP="00C54BBF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 xml:space="preserve">Юрий Михайлович </w:t>
      </w:r>
      <w:proofErr w:type="spellStart"/>
      <w:r w:rsidRPr="00FF556C">
        <w:rPr>
          <w:rFonts w:eastAsiaTheme="minorHAnsi"/>
          <w:b/>
          <w:sz w:val="28"/>
          <w:szCs w:val="28"/>
          <w:lang w:eastAsia="en-US"/>
        </w:rPr>
        <w:t>Смольянинов</w:t>
      </w:r>
      <w:proofErr w:type="spellEnd"/>
    </w:p>
    <w:p w14:paraId="2AC4C0DD" w14:textId="77777777" w:rsidR="00C54BBF" w:rsidRPr="00FF556C" w:rsidRDefault="00C54BBF" w:rsidP="00C54B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927AD2F" w14:textId="77777777" w:rsidR="00C54BBF" w:rsidRPr="00FF556C" w:rsidRDefault="00C54BBF" w:rsidP="00C54BBF">
      <w:pPr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622BC82D" w14:textId="77777777" w:rsidR="00C54BBF" w:rsidRPr="00FF556C" w:rsidRDefault="00C54BBF" w:rsidP="00C54BBF">
      <w:pPr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«Национальный исследовательский Нижегородский государственный университет им. Н.И. Лобачевского»</w:t>
      </w:r>
    </w:p>
    <w:p w14:paraId="44AB59F6" w14:textId="77777777" w:rsidR="00C54BBF" w:rsidRPr="00FF556C" w:rsidRDefault="00C54BBF" w:rsidP="00C54BBF">
      <w:pPr>
        <w:jc w:val="center"/>
        <w:rPr>
          <w:rFonts w:eastAsiaTheme="minorHAnsi"/>
          <w:sz w:val="28"/>
          <w:szCs w:val="28"/>
          <w:lang w:eastAsia="en-US"/>
        </w:rPr>
      </w:pPr>
      <w:r w:rsidRPr="00FF556C">
        <w:rPr>
          <w:rFonts w:eastAsiaTheme="minorHAnsi"/>
          <w:sz w:val="28"/>
          <w:szCs w:val="28"/>
          <w:lang w:eastAsia="en-US"/>
        </w:rPr>
        <w:t>603950, Нижний Новгород, пр. Гагарина, 23</w:t>
      </w:r>
    </w:p>
    <w:p w14:paraId="7CA7169E" w14:textId="77777777" w:rsidR="00C54BBF" w:rsidRPr="00FF556C" w:rsidRDefault="00C54BBF" w:rsidP="00C54BBF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0B366C9" w14:textId="77777777" w:rsidR="0069490B" w:rsidRPr="00FF556C" w:rsidRDefault="0069490B" w:rsidP="00593BD3">
      <w:pPr>
        <w:rPr>
          <w:sz w:val="28"/>
          <w:szCs w:val="28"/>
        </w:rPr>
      </w:pPr>
    </w:p>
    <w:sectPr w:rsidR="0069490B" w:rsidRPr="00FF556C" w:rsidSect="00976D10">
      <w:footerReference w:type="default" r:id="rId14"/>
      <w:headerReference w:type="first" r:id="rId15"/>
      <w:pgSz w:w="11906" w:h="16838"/>
      <w:pgMar w:top="1134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8E7C4" w14:textId="77777777" w:rsidR="001051A7" w:rsidRDefault="001051A7" w:rsidP="00093718">
      <w:r>
        <w:separator/>
      </w:r>
    </w:p>
  </w:endnote>
  <w:endnote w:type="continuationSeparator" w:id="0">
    <w:p w14:paraId="2A8F0500" w14:textId="77777777" w:rsidR="001051A7" w:rsidRDefault="001051A7" w:rsidP="0009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KM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34344"/>
      <w:docPartObj>
        <w:docPartGallery w:val="Page Numbers (Bottom of Page)"/>
        <w:docPartUnique/>
      </w:docPartObj>
    </w:sdtPr>
    <w:sdtContent>
      <w:p w14:paraId="42242B0D" w14:textId="77777777" w:rsidR="009B5139" w:rsidRDefault="009B513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34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45743" w14:textId="77777777" w:rsidR="009B5139" w:rsidRDefault="009B51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255499"/>
      <w:docPartObj>
        <w:docPartGallery w:val="Page Numbers (Bottom of Page)"/>
        <w:docPartUnique/>
      </w:docPartObj>
    </w:sdtPr>
    <w:sdtContent>
      <w:p w14:paraId="2C0AA853" w14:textId="7A965D5F" w:rsidR="009B5139" w:rsidRDefault="009B51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EB">
          <w:rPr>
            <w:noProof/>
          </w:rPr>
          <w:t>18</w:t>
        </w:r>
        <w:r>
          <w:fldChar w:fldCharType="end"/>
        </w:r>
      </w:p>
    </w:sdtContent>
  </w:sdt>
  <w:p w14:paraId="7DE26393" w14:textId="77777777" w:rsidR="009B5139" w:rsidRDefault="009B51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7D001" w14:textId="77777777" w:rsidR="001051A7" w:rsidRDefault="001051A7" w:rsidP="00093718">
      <w:r>
        <w:separator/>
      </w:r>
    </w:p>
  </w:footnote>
  <w:footnote w:type="continuationSeparator" w:id="0">
    <w:p w14:paraId="7C0E0572" w14:textId="77777777" w:rsidR="001051A7" w:rsidRDefault="001051A7" w:rsidP="0009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30FA" w14:textId="43EF65B2" w:rsidR="009B5139" w:rsidRDefault="009B5139" w:rsidP="003F7616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27F"/>
    <w:multiLevelType w:val="hybridMultilevel"/>
    <w:tmpl w:val="A47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B0C"/>
    <w:multiLevelType w:val="multilevel"/>
    <w:tmpl w:val="648CE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C50F33"/>
    <w:multiLevelType w:val="hybridMultilevel"/>
    <w:tmpl w:val="7D56F3FA"/>
    <w:lvl w:ilvl="0" w:tplc="25AED8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C52A4"/>
    <w:multiLevelType w:val="hybridMultilevel"/>
    <w:tmpl w:val="6F42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55698"/>
    <w:multiLevelType w:val="hybridMultilevel"/>
    <w:tmpl w:val="90F6D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40F89"/>
    <w:multiLevelType w:val="hybridMultilevel"/>
    <w:tmpl w:val="41FCE5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B7FFC"/>
    <w:multiLevelType w:val="singleLevel"/>
    <w:tmpl w:val="C7D003C8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PragmaticaKMM" w:hAnsi="PragmaticaKMM" w:hint="default"/>
      </w:rPr>
    </w:lvl>
  </w:abstractNum>
  <w:abstractNum w:abstractNumId="7" w15:restartNumberingAfterBreak="0">
    <w:nsid w:val="168F31E7"/>
    <w:multiLevelType w:val="hybridMultilevel"/>
    <w:tmpl w:val="429A9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F01D3"/>
    <w:multiLevelType w:val="hybridMultilevel"/>
    <w:tmpl w:val="4980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F0C25"/>
    <w:multiLevelType w:val="hybridMultilevel"/>
    <w:tmpl w:val="359C2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63257E"/>
    <w:multiLevelType w:val="hybridMultilevel"/>
    <w:tmpl w:val="BCEC1F34"/>
    <w:lvl w:ilvl="0" w:tplc="5798EE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8815BC"/>
    <w:multiLevelType w:val="hybridMultilevel"/>
    <w:tmpl w:val="271824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66031"/>
    <w:multiLevelType w:val="hybridMultilevel"/>
    <w:tmpl w:val="0134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156C"/>
    <w:multiLevelType w:val="hybridMultilevel"/>
    <w:tmpl w:val="F54AC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24D9D"/>
    <w:multiLevelType w:val="hybridMultilevel"/>
    <w:tmpl w:val="92DA1828"/>
    <w:lvl w:ilvl="0" w:tplc="25AED8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71E7A"/>
    <w:multiLevelType w:val="hybridMultilevel"/>
    <w:tmpl w:val="F07C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E2017"/>
    <w:multiLevelType w:val="hybridMultilevel"/>
    <w:tmpl w:val="A9B636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5228B"/>
    <w:multiLevelType w:val="hybridMultilevel"/>
    <w:tmpl w:val="B32083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7453BD"/>
    <w:multiLevelType w:val="hybridMultilevel"/>
    <w:tmpl w:val="8140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D7898"/>
    <w:multiLevelType w:val="hybridMultilevel"/>
    <w:tmpl w:val="82C0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55AE9"/>
    <w:multiLevelType w:val="singleLevel"/>
    <w:tmpl w:val="C7D003C8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PragmaticaKMM" w:hAnsi="PragmaticaKMM" w:hint="default"/>
      </w:rPr>
    </w:lvl>
  </w:abstractNum>
  <w:abstractNum w:abstractNumId="21" w15:restartNumberingAfterBreak="0">
    <w:nsid w:val="4E264CB4"/>
    <w:multiLevelType w:val="hybridMultilevel"/>
    <w:tmpl w:val="AECE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32FF3"/>
    <w:multiLevelType w:val="hybridMultilevel"/>
    <w:tmpl w:val="79E6C7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B35124"/>
    <w:multiLevelType w:val="hybridMultilevel"/>
    <w:tmpl w:val="2F50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07B70"/>
    <w:multiLevelType w:val="hybridMultilevel"/>
    <w:tmpl w:val="9952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A0FA4"/>
    <w:multiLevelType w:val="hybridMultilevel"/>
    <w:tmpl w:val="7DF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A77C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1728D"/>
    <w:multiLevelType w:val="hybridMultilevel"/>
    <w:tmpl w:val="C5EA5F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C33870"/>
    <w:multiLevelType w:val="hybridMultilevel"/>
    <w:tmpl w:val="81342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460A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73E62"/>
    <w:multiLevelType w:val="hybridMultilevel"/>
    <w:tmpl w:val="58308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7746D2"/>
    <w:multiLevelType w:val="hybridMultilevel"/>
    <w:tmpl w:val="31E8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76F99"/>
    <w:multiLevelType w:val="hybridMultilevel"/>
    <w:tmpl w:val="4160697A"/>
    <w:lvl w:ilvl="0" w:tplc="25AED8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7707A"/>
    <w:multiLevelType w:val="hybridMultilevel"/>
    <w:tmpl w:val="A1EC5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650684"/>
    <w:multiLevelType w:val="singleLevel"/>
    <w:tmpl w:val="C7D003C8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PragmaticaKMM" w:hAnsi="PragmaticaKMM" w:hint="default"/>
      </w:rPr>
    </w:lvl>
  </w:abstractNum>
  <w:abstractNum w:abstractNumId="33" w15:restartNumberingAfterBreak="0">
    <w:nsid w:val="6FDB67CF"/>
    <w:multiLevelType w:val="hybridMultilevel"/>
    <w:tmpl w:val="8BDC2080"/>
    <w:lvl w:ilvl="0" w:tplc="28A483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46705"/>
    <w:multiLevelType w:val="hybridMultilevel"/>
    <w:tmpl w:val="FE1048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B3A6C"/>
    <w:multiLevelType w:val="hybridMultilevel"/>
    <w:tmpl w:val="024098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171DA"/>
    <w:multiLevelType w:val="hybridMultilevel"/>
    <w:tmpl w:val="27426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FE0E1B"/>
    <w:multiLevelType w:val="hybridMultilevel"/>
    <w:tmpl w:val="C40449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683409"/>
    <w:multiLevelType w:val="hybridMultilevel"/>
    <w:tmpl w:val="F21A6EB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8"/>
  </w:num>
  <w:num w:numId="14">
    <w:abstractNumId w:val="17"/>
  </w:num>
  <w:num w:numId="15">
    <w:abstractNumId w:val="20"/>
  </w:num>
  <w:num w:numId="16">
    <w:abstractNumId w:val="32"/>
  </w:num>
  <w:num w:numId="17">
    <w:abstractNumId w:val="6"/>
  </w:num>
  <w:num w:numId="18">
    <w:abstractNumId w:val="28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8"/>
  </w:num>
  <w:num w:numId="24">
    <w:abstractNumId w:val="1"/>
  </w:num>
  <w:num w:numId="25">
    <w:abstractNumId w:val="21"/>
  </w:num>
  <w:num w:numId="26">
    <w:abstractNumId w:val="15"/>
  </w:num>
  <w:num w:numId="27">
    <w:abstractNumId w:val="7"/>
  </w:num>
  <w:num w:numId="28">
    <w:abstractNumId w:val="25"/>
  </w:num>
  <w:num w:numId="29">
    <w:abstractNumId w:val="31"/>
  </w:num>
  <w:num w:numId="30">
    <w:abstractNumId w:val="24"/>
  </w:num>
  <w:num w:numId="31">
    <w:abstractNumId w:val="8"/>
  </w:num>
  <w:num w:numId="32">
    <w:abstractNumId w:val="23"/>
  </w:num>
  <w:num w:numId="33">
    <w:abstractNumId w:val="14"/>
  </w:num>
  <w:num w:numId="34">
    <w:abstractNumId w:val="0"/>
  </w:num>
  <w:num w:numId="35">
    <w:abstractNumId w:val="19"/>
  </w:num>
  <w:num w:numId="36">
    <w:abstractNumId w:val="9"/>
  </w:num>
  <w:num w:numId="37">
    <w:abstractNumId w:val="27"/>
  </w:num>
  <w:num w:numId="38">
    <w:abstractNumId w:val="30"/>
  </w:num>
  <w:num w:numId="39">
    <w:abstractNumId w:val="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10"/>
    <w:rsid w:val="00062685"/>
    <w:rsid w:val="00064E7C"/>
    <w:rsid w:val="00093718"/>
    <w:rsid w:val="000D541C"/>
    <w:rsid w:val="001051A7"/>
    <w:rsid w:val="00146ED5"/>
    <w:rsid w:val="001646DA"/>
    <w:rsid w:val="00184606"/>
    <w:rsid w:val="001D04FD"/>
    <w:rsid w:val="002064C6"/>
    <w:rsid w:val="00222710"/>
    <w:rsid w:val="002641B4"/>
    <w:rsid w:val="00291ED3"/>
    <w:rsid w:val="002B4F5C"/>
    <w:rsid w:val="002B5C6F"/>
    <w:rsid w:val="002C308A"/>
    <w:rsid w:val="002E5301"/>
    <w:rsid w:val="00307083"/>
    <w:rsid w:val="00340476"/>
    <w:rsid w:val="00351BAC"/>
    <w:rsid w:val="00356AA8"/>
    <w:rsid w:val="0038709A"/>
    <w:rsid w:val="003B4A1B"/>
    <w:rsid w:val="003C7E73"/>
    <w:rsid w:val="003D687C"/>
    <w:rsid w:val="003E35DE"/>
    <w:rsid w:val="003F0488"/>
    <w:rsid w:val="003F7616"/>
    <w:rsid w:val="00401274"/>
    <w:rsid w:val="00493EA3"/>
    <w:rsid w:val="004B0654"/>
    <w:rsid w:val="004F01C9"/>
    <w:rsid w:val="00511CC6"/>
    <w:rsid w:val="005215B6"/>
    <w:rsid w:val="00530DA7"/>
    <w:rsid w:val="0054568A"/>
    <w:rsid w:val="0055762D"/>
    <w:rsid w:val="005811B1"/>
    <w:rsid w:val="00593BD3"/>
    <w:rsid w:val="005A401D"/>
    <w:rsid w:val="005B0FF6"/>
    <w:rsid w:val="005C016E"/>
    <w:rsid w:val="005F096E"/>
    <w:rsid w:val="00642478"/>
    <w:rsid w:val="006501BF"/>
    <w:rsid w:val="0065611A"/>
    <w:rsid w:val="0069490B"/>
    <w:rsid w:val="00697CDF"/>
    <w:rsid w:val="006C37E5"/>
    <w:rsid w:val="006D63EC"/>
    <w:rsid w:val="006E10AE"/>
    <w:rsid w:val="006E78AB"/>
    <w:rsid w:val="006F4D82"/>
    <w:rsid w:val="00735553"/>
    <w:rsid w:val="00764B64"/>
    <w:rsid w:val="0078474F"/>
    <w:rsid w:val="00790823"/>
    <w:rsid w:val="007B0520"/>
    <w:rsid w:val="007B0F3A"/>
    <w:rsid w:val="007E4DE8"/>
    <w:rsid w:val="007F3451"/>
    <w:rsid w:val="008049BC"/>
    <w:rsid w:val="00872E96"/>
    <w:rsid w:val="008837EB"/>
    <w:rsid w:val="00885B68"/>
    <w:rsid w:val="008A64AB"/>
    <w:rsid w:val="008E4874"/>
    <w:rsid w:val="008E4DCF"/>
    <w:rsid w:val="00905E0D"/>
    <w:rsid w:val="00976D10"/>
    <w:rsid w:val="009867B0"/>
    <w:rsid w:val="009B5139"/>
    <w:rsid w:val="009C5AE9"/>
    <w:rsid w:val="009D58BC"/>
    <w:rsid w:val="009E6A1F"/>
    <w:rsid w:val="00A03A6E"/>
    <w:rsid w:val="00A37905"/>
    <w:rsid w:val="00A44585"/>
    <w:rsid w:val="00A56758"/>
    <w:rsid w:val="00A56D1A"/>
    <w:rsid w:val="00A81716"/>
    <w:rsid w:val="00A96007"/>
    <w:rsid w:val="00B17EB7"/>
    <w:rsid w:val="00B27861"/>
    <w:rsid w:val="00B75D46"/>
    <w:rsid w:val="00B810BC"/>
    <w:rsid w:val="00B9599B"/>
    <w:rsid w:val="00B9719F"/>
    <w:rsid w:val="00BA3947"/>
    <w:rsid w:val="00BB2748"/>
    <w:rsid w:val="00BC65AE"/>
    <w:rsid w:val="00BE2460"/>
    <w:rsid w:val="00BF6F78"/>
    <w:rsid w:val="00C47497"/>
    <w:rsid w:val="00C54BBF"/>
    <w:rsid w:val="00C671B5"/>
    <w:rsid w:val="00CF79C3"/>
    <w:rsid w:val="00D00AFC"/>
    <w:rsid w:val="00D1253C"/>
    <w:rsid w:val="00D32702"/>
    <w:rsid w:val="00D53E14"/>
    <w:rsid w:val="00D845F1"/>
    <w:rsid w:val="00DF7253"/>
    <w:rsid w:val="00E11B2F"/>
    <w:rsid w:val="00E6246D"/>
    <w:rsid w:val="00E751B5"/>
    <w:rsid w:val="00E8219A"/>
    <w:rsid w:val="00EA2E3A"/>
    <w:rsid w:val="00EF34EB"/>
    <w:rsid w:val="00F04E9B"/>
    <w:rsid w:val="00F24773"/>
    <w:rsid w:val="00F27877"/>
    <w:rsid w:val="00F70EE4"/>
    <w:rsid w:val="00F77802"/>
    <w:rsid w:val="00F83C1E"/>
    <w:rsid w:val="00FB506F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C99B35"/>
  <w15:chartTrackingRefBased/>
  <w15:docId w15:val="{FB23ACA5-9D2C-4137-ACB1-FFB1ACC5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9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0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9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09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F096E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rsid w:val="00F27877"/>
  </w:style>
  <w:style w:type="paragraph" w:styleId="21">
    <w:name w:val="toc 2"/>
    <w:basedOn w:val="a"/>
    <w:next w:val="a"/>
    <w:autoRedefine/>
    <w:semiHidden/>
    <w:rsid w:val="00F27877"/>
    <w:pPr>
      <w:ind w:left="240"/>
    </w:pPr>
  </w:style>
  <w:style w:type="character" w:styleId="a4">
    <w:name w:val="Hyperlink"/>
    <w:rsid w:val="00F2787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0626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062685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062685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eastAsia="Calibri" w:hAnsi="Microsoft Sans Serif"/>
    </w:rPr>
  </w:style>
  <w:style w:type="paragraph" w:styleId="a7">
    <w:name w:val="footer"/>
    <w:basedOn w:val="a"/>
    <w:link w:val="a8"/>
    <w:uiPriority w:val="99"/>
    <w:rsid w:val="000626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0626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62685"/>
    <w:rPr>
      <w:rFonts w:ascii="Sylfaen" w:hAnsi="Sylfaen" w:cs="Sylfae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062685"/>
    <w:rPr>
      <w:rFonts w:ascii="Sylfaen" w:hAnsi="Sylfaen" w:cs="Sylfaen"/>
      <w:b/>
      <w:bCs/>
      <w:sz w:val="34"/>
      <w:szCs w:val="34"/>
    </w:rPr>
  </w:style>
  <w:style w:type="paragraph" w:customStyle="1" w:styleId="Style1">
    <w:name w:val="Style1"/>
    <w:basedOn w:val="a"/>
    <w:uiPriority w:val="99"/>
    <w:rsid w:val="00062685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">
    <w:name w:val="Style3"/>
    <w:basedOn w:val="a"/>
    <w:uiPriority w:val="99"/>
    <w:rsid w:val="00062685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"/>
    <w:uiPriority w:val="99"/>
    <w:rsid w:val="00062685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uiPriority w:val="99"/>
    <w:rsid w:val="00062685"/>
    <w:rPr>
      <w:rFonts w:ascii="Sylfaen" w:hAnsi="Sylfaen" w:cs="Sylfaen"/>
      <w:smallCaps/>
      <w:sz w:val="28"/>
      <w:szCs w:val="28"/>
    </w:rPr>
  </w:style>
  <w:style w:type="paragraph" w:styleId="a9">
    <w:name w:val="Body Text"/>
    <w:basedOn w:val="a"/>
    <w:link w:val="aa"/>
    <w:rsid w:val="00062685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0626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62685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626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062685"/>
    <w:pPr>
      <w:jc w:val="center"/>
    </w:pPr>
    <w:rPr>
      <w:sz w:val="28"/>
    </w:rPr>
  </w:style>
  <w:style w:type="character" w:customStyle="1" w:styleId="ae">
    <w:name w:val="Подзаголовок Знак"/>
    <w:basedOn w:val="a0"/>
    <w:link w:val="ad"/>
    <w:rsid w:val="0006268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rsid w:val="000626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62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062685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06268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62685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62685"/>
    <w:pPr>
      <w:widowControl w:val="0"/>
      <w:ind w:left="405"/>
    </w:pPr>
    <w:rPr>
      <w:sz w:val="22"/>
      <w:szCs w:val="22"/>
      <w:lang w:val="en-US" w:eastAsia="en-US"/>
    </w:rPr>
  </w:style>
  <w:style w:type="paragraph" w:customStyle="1" w:styleId="af0">
    <w:name w:val="Текстовый блок"/>
    <w:rsid w:val="0018460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о умолчанию"/>
    <w:rsid w:val="001846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09371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937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2.docx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4514</TotalTime>
  <Pages>1</Pages>
  <Words>8051</Words>
  <Characters>45893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Татьяна Александровна</dc:creator>
  <cp:keywords/>
  <dc:description/>
  <cp:lastModifiedBy>Малышева Татьяна Александровна</cp:lastModifiedBy>
  <cp:revision>74</cp:revision>
  <dcterms:created xsi:type="dcterms:W3CDTF">2019-09-11T08:22:00Z</dcterms:created>
  <dcterms:modified xsi:type="dcterms:W3CDTF">2019-12-17T07:21:00Z</dcterms:modified>
</cp:coreProperties>
</file>